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7D5AD" w14:textId="675B0E0F" w:rsidR="004633E2" w:rsidRPr="005526A5" w:rsidRDefault="004633E2" w:rsidP="005526A5">
      <w:pPr>
        <w:spacing w:after="0" w:line="240" w:lineRule="auto"/>
        <w:rPr>
          <w:rFonts w:ascii="Times New Roman" w:hAnsi="Times New Roman"/>
          <w:sz w:val="28"/>
          <w:szCs w:val="28"/>
          <w:lang w:val="en-US" w:eastAsia="zh-CN"/>
        </w:rPr>
      </w:pPr>
    </w:p>
    <w:p w14:paraId="10B27196" w14:textId="120810E1" w:rsidR="00973D77" w:rsidRPr="005526A5" w:rsidRDefault="00973D77" w:rsidP="005526A5">
      <w:pPr>
        <w:spacing w:after="0" w:line="240" w:lineRule="auto"/>
        <w:rPr>
          <w:rFonts w:ascii="Times New Roman" w:hAnsi="Times New Roman"/>
          <w:sz w:val="28"/>
          <w:szCs w:val="28"/>
          <w:lang w:eastAsia="zh-CN"/>
        </w:rPr>
      </w:pPr>
    </w:p>
    <w:p w14:paraId="5A7C3D76" w14:textId="1B038C13" w:rsidR="00973D77" w:rsidRPr="005526A5" w:rsidRDefault="00973D77" w:rsidP="005526A5">
      <w:pPr>
        <w:spacing w:after="0" w:line="240" w:lineRule="auto"/>
        <w:rPr>
          <w:rFonts w:ascii="Times New Roman" w:hAnsi="Times New Roman"/>
          <w:sz w:val="28"/>
          <w:szCs w:val="28"/>
          <w:lang w:eastAsia="zh-CN"/>
        </w:rPr>
      </w:pPr>
    </w:p>
    <w:p w14:paraId="72216BE6" w14:textId="77777777" w:rsidR="004633E2" w:rsidRPr="005526A5" w:rsidRDefault="004633E2" w:rsidP="005526A5">
      <w:pPr>
        <w:spacing w:after="0" w:line="240" w:lineRule="auto"/>
        <w:rPr>
          <w:rFonts w:ascii="Times New Roman" w:hAnsi="Times New Roman"/>
          <w:sz w:val="28"/>
          <w:szCs w:val="28"/>
          <w:lang w:eastAsia="zh-CN"/>
        </w:rPr>
      </w:pPr>
    </w:p>
    <w:p w14:paraId="612730E5" w14:textId="66B50257" w:rsidR="00973D77" w:rsidRPr="005526A5" w:rsidRDefault="00973D77" w:rsidP="005526A5">
      <w:pPr>
        <w:spacing w:after="0" w:line="240" w:lineRule="auto"/>
        <w:rPr>
          <w:rFonts w:ascii="Times New Roman" w:hAnsi="Times New Roman"/>
          <w:sz w:val="28"/>
          <w:szCs w:val="28"/>
          <w:lang w:eastAsia="zh-CN"/>
        </w:rPr>
      </w:pPr>
    </w:p>
    <w:p w14:paraId="4927BD10" w14:textId="204EA7EF" w:rsidR="00973D77" w:rsidRPr="005526A5" w:rsidRDefault="00973D77" w:rsidP="005526A5">
      <w:pPr>
        <w:spacing w:after="0" w:line="240" w:lineRule="auto"/>
        <w:rPr>
          <w:rFonts w:ascii="Times New Roman" w:hAnsi="Times New Roman"/>
          <w:sz w:val="28"/>
          <w:szCs w:val="28"/>
          <w:lang w:eastAsia="zh-CN"/>
        </w:rPr>
      </w:pPr>
    </w:p>
    <w:p w14:paraId="048D2F61" w14:textId="4FD7D8F0" w:rsidR="00973D77" w:rsidRPr="005526A5" w:rsidRDefault="00973D77" w:rsidP="005526A5">
      <w:pPr>
        <w:spacing w:after="0" w:line="240" w:lineRule="auto"/>
        <w:rPr>
          <w:rFonts w:ascii="Times New Roman" w:hAnsi="Times New Roman"/>
          <w:sz w:val="28"/>
          <w:szCs w:val="28"/>
          <w:lang w:eastAsia="zh-CN"/>
        </w:rPr>
      </w:pPr>
    </w:p>
    <w:p w14:paraId="0BD29B47" w14:textId="27F09913" w:rsidR="00D11309" w:rsidRPr="005526A5" w:rsidRDefault="00D11309" w:rsidP="005526A5">
      <w:pPr>
        <w:spacing w:after="0" w:line="240" w:lineRule="auto"/>
        <w:rPr>
          <w:rFonts w:ascii="Times New Roman" w:hAnsi="Times New Roman"/>
          <w:sz w:val="28"/>
          <w:szCs w:val="28"/>
          <w:lang w:eastAsia="zh-CN"/>
        </w:rPr>
      </w:pPr>
    </w:p>
    <w:p w14:paraId="542D3B74" w14:textId="77777777" w:rsidR="00A13455" w:rsidRPr="005526A5" w:rsidRDefault="00A13455" w:rsidP="005526A5">
      <w:pPr>
        <w:spacing w:after="0" w:line="240" w:lineRule="auto"/>
        <w:rPr>
          <w:rFonts w:ascii="Times New Roman" w:hAnsi="Times New Roman"/>
          <w:sz w:val="28"/>
          <w:szCs w:val="28"/>
          <w:lang w:eastAsia="zh-CN"/>
        </w:rPr>
      </w:pPr>
    </w:p>
    <w:p w14:paraId="6B4B0BAB" w14:textId="77777777" w:rsidR="00446AB7" w:rsidRDefault="00446AB7" w:rsidP="00446AB7">
      <w:pPr>
        <w:pStyle w:val="1"/>
        <w:spacing w:line="288" w:lineRule="auto"/>
        <w:ind w:firstLine="709"/>
        <w:jc w:val="center"/>
        <w:rPr>
          <w:szCs w:val="28"/>
        </w:rPr>
      </w:pPr>
    </w:p>
    <w:p w14:paraId="66CBE166" w14:textId="5AEA5851" w:rsidR="00973D77" w:rsidRPr="00A71896" w:rsidRDefault="00973D77" w:rsidP="007D6ECB">
      <w:pPr>
        <w:pStyle w:val="1"/>
        <w:spacing w:line="288" w:lineRule="auto"/>
        <w:jc w:val="center"/>
        <w:rPr>
          <w:bCs/>
          <w:szCs w:val="28"/>
        </w:rPr>
      </w:pPr>
      <w:r w:rsidRPr="00A71896">
        <w:rPr>
          <w:szCs w:val="28"/>
        </w:rPr>
        <w:t xml:space="preserve">Об утверждении </w:t>
      </w:r>
      <w:r w:rsidRPr="00A71896">
        <w:rPr>
          <w:bCs/>
          <w:szCs w:val="28"/>
        </w:rPr>
        <w:t>Административного регламента</w:t>
      </w:r>
    </w:p>
    <w:p w14:paraId="7EADB204" w14:textId="77777777" w:rsidR="00446AB7" w:rsidRDefault="00973D77" w:rsidP="00446AB7">
      <w:pPr>
        <w:pStyle w:val="1"/>
        <w:spacing w:line="288" w:lineRule="auto"/>
        <w:jc w:val="center"/>
        <w:rPr>
          <w:bCs/>
          <w:szCs w:val="28"/>
        </w:rPr>
      </w:pPr>
      <w:r w:rsidRPr="00A71896">
        <w:rPr>
          <w:bCs/>
          <w:szCs w:val="28"/>
        </w:rPr>
        <w:t xml:space="preserve">предоставления муниципальной услуги </w:t>
      </w:r>
    </w:p>
    <w:p w14:paraId="74D692EE" w14:textId="77777777" w:rsidR="00446AB7" w:rsidRDefault="00973D77" w:rsidP="00446AB7">
      <w:pPr>
        <w:pStyle w:val="1"/>
        <w:spacing w:line="288" w:lineRule="auto"/>
        <w:jc w:val="center"/>
        <w:rPr>
          <w:bCs/>
          <w:szCs w:val="28"/>
        </w:rPr>
      </w:pPr>
      <w:r w:rsidRPr="00A71896">
        <w:rPr>
          <w:bCs/>
          <w:szCs w:val="28"/>
        </w:rPr>
        <w:t xml:space="preserve">по </w:t>
      </w:r>
      <w:r w:rsidR="00984F82" w:rsidRPr="00A71896">
        <w:rPr>
          <w:bCs/>
          <w:szCs w:val="28"/>
        </w:rPr>
        <w:t xml:space="preserve">направлению </w:t>
      </w:r>
      <w:r w:rsidRPr="00A71896">
        <w:rPr>
          <w:bCs/>
          <w:szCs w:val="28"/>
        </w:rPr>
        <w:t xml:space="preserve">уведомления </w:t>
      </w:r>
      <w:r w:rsidR="00984F82" w:rsidRPr="00A71896">
        <w:rPr>
          <w:bCs/>
          <w:szCs w:val="28"/>
        </w:rPr>
        <w:t xml:space="preserve">о соответствии </w:t>
      </w:r>
    </w:p>
    <w:p w14:paraId="48361C3C" w14:textId="77777777" w:rsidR="00446AB7" w:rsidRDefault="00984F82" w:rsidP="00446AB7">
      <w:pPr>
        <w:pStyle w:val="1"/>
        <w:spacing w:line="288" w:lineRule="auto"/>
        <w:jc w:val="center"/>
        <w:rPr>
          <w:bCs/>
          <w:szCs w:val="28"/>
        </w:rPr>
      </w:pPr>
      <w:r w:rsidRPr="00A71896">
        <w:rPr>
          <w:bCs/>
          <w:szCs w:val="28"/>
        </w:rPr>
        <w:t>указанных в уведомлении</w:t>
      </w:r>
      <w:r w:rsidR="00A06A43" w:rsidRPr="00A71896">
        <w:rPr>
          <w:bCs/>
          <w:szCs w:val="28"/>
        </w:rPr>
        <w:t xml:space="preserve"> о планируемом строительстве</w:t>
      </w:r>
    </w:p>
    <w:p w14:paraId="36FB8ED9" w14:textId="77777777" w:rsidR="00446AB7" w:rsidRDefault="00A06A43" w:rsidP="00446AB7">
      <w:pPr>
        <w:pStyle w:val="1"/>
        <w:spacing w:line="288" w:lineRule="auto"/>
        <w:jc w:val="center"/>
        <w:rPr>
          <w:bCs/>
          <w:szCs w:val="28"/>
        </w:rPr>
      </w:pPr>
      <w:r w:rsidRPr="00A71896">
        <w:rPr>
          <w:bCs/>
          <w:szCs w:val="28"/>
        </w:rPr>
        <w:t xml:space="preserve"> параметров объекта индивидуального жилищного строительства</w:t>
      </w:r>
    </w:p>
    <w:p w14:paraId="0A532EA7" w14:textId="77777777" w:rsidR="00446AB7" w:rsidRDefault="00A06A43" w:rsidP="00446AB7">
      <w:pPr>
        <w:pStyle w:val="1"/>
        <w:spacing w:line="288" w:lineRule="auto"/>
        <w:jc w:val="center"/>
        <w:rPr>
          <w:bCs/>
          <w:szCs w:val="28"/>
        </w:rPr>
      </w:pPr>
      <w:r w:rsidRPr="00A71896">
        <w:rPr>
          <w:bCs/>
          <w:szCs w:val="28"/>
        </w:rPr>
        <w:t xml:space="preserve"> или с</w:t>
      </w:r>
      <w:r w:rsidR="00973D77" w:rsidRPr="00A71896">
        <w:rPr>
          <w:bCs/>
          <w:szCs w:val="28"/>
        </w:rPr>
        <w:t xml:space="preserve">адового дома </w:t>
      </w:r>
      <w:r w:rsidRPr="00A71896">
        <w:rPr>
          <w:bCs/>
          <w:szCs w:val="28"/>
        </w:rPr>
        <w:t>установленным параметрам и допустимости размещения объекта индивидуального жилищного строительства</w:t>
      </w:r>
    </w:p>
    <w:p w14:paraId="3692FCAB" w14:textId="6BA3E9F4" w:rsidR="00973D77" w:rsidRPr="00A71896" w:rsidRDefault="00A06A43" w:rsidP="007D6ECB">
      <w:pPr>
        <w:pStyle w:val="1"/>
        <w:spacing w:line="288" w:lineRule="auto"/>
        <w:jc w:val="center"/>
        <w:rPr>
          <w:bCs/>
          <w:szCs w:val="28"/>
        </w:rPr>
      </w:pPr>
      <w:r w:rsidRPr="00A71896">
        <w:rPr>
          <w:bCs/>
          <w:szCs w:val="28"/>
        </w:rPr>
        <w:t xml:space="preserve"> или садового дома на земельном участке</w:t>
      </w:r>
    </w:p>
    <w:p w14:paraId="3521F920" w14:textId="1E1F8A8A" w:rsidR="004633E2" w:rsidRPr="00A71896" w:rsidRDefault="004633E2" w:rsidP="007D6ECB">
      <w:pPr>
        <w:spacing w:after="0" w:line="288" w:lineRule="auto"/>
        <w:rPr>
          <w:rFonts w:ascii="Times New Roman" w:hAnsi="Times New Roman"/>
          <w:sz w:val="28"/>
          <w:szCs w:val="28"/>
        </w:rPr>
      </w:pPr>
    </w:p>
    <w:p w14:paraId="0CEC3EB1" w14:textId="361AA984" w:rsidR="00973D77" w:rsidRPr="00A71896" w:rsidRDefault="00973D77" w:rsidP="007D6ECB">
      <w:pPr>
        <w:widowControl w:val="0"/>
        <w:autoSpaceDE w:val="0"/>
        <w:autoSpaceDN w:val="0"/>
        <w:adjustRightInd w:val="0"/>
        <w:spacing w:after="0" w:line="288" w:lineRule="auto"/>
        <w:ind w:firstLine="720"/>
        <w:jc w:val="both"/>
        <w:rPr>
          <w:rFonts w:ascii="Times New Roman" w:hAnsi="Times New Roman"/>
          <w:color w:val="000000"/>
          <w:sz w:val="28"/>
          <w:szCs w:val="28"/>
        </w:rPr>
      </w:pPr>
      <w:r w:rsidRPr="00A71896">
        <w:rPr>
          <w:rFonts w:ascii="Times New Roman" w:hAnsi="Times New Roman"/>
          <w:color w:val="000000"/>
          <w:sz w:val="28"/>
          <w:szCs w:val="28"/>
        </w:rPr>
        <w:t xml:space="preserve">В соответствии с Федеральным законом от 27.07.2010 №210-ФЗ «Об организации предоставления государственных и муниципальных услуг», </w:t>
      </w:r>
      <w:r w:rsidR="008A07F1" w:rsidRPr="00A71896">
        <w:rPr>
          <w:rFonts w:ascii="Times New Roman" w:hAnsi="Times New Roman"/>
          <w:color w:val="000000"/>
          <w:sz w:val="28"/>
          <w:szCs w:val="28"/>
        </w:rPr>
        <w:t>постановлением Кабинета Министров Республи</w:t>
      </w:r>
      <w:r w:rsidR="00AB210C">
        <w:rPr>
          <w:rFonts w:ascii="Times New Roman" w:hAnsi="Times New Roman"/>
          <w:color w:val="000000"/>
          <w:sz w:val="28"/>
          <w:szCs w:val="28"/>
        </w:rPr>
        <w:t xml:space="preserve">ки Татарстан от 13.04.2021 №242 </w:t>
      </w:r>
      <w:r w:rsidR="008A07F1" w:rsidRPr="00A71896">
        <w:rPr>
          <w:rFonts w:ascii="Times New Roman" w:hAnsi="Times New Roman"/>
          <w:color w:val="000000"/>
          <w:sz w:val="28"/>
          <w:szCs w:val="28"/>
        </w:rPr>
        <w:t>«</w:t>
      </w:r>
      <w:r w:rsidR="008A07F1" w:rsidRPr="00A71896">
        <w:rPr>
          <w:rFonts w:ascii="Times New Roman" w:hAnsi="Times New Roman"/>
          <w:sz w:val="28"/>
          <w:szCs w:val="28"/>
          <w:shd w:val="clear" w:color="auto" w:fill="FFFFFF"/>
        </w:rPr>
        <w:t>Об утверждении плана мероприятий по переходу на предоставление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w:t>
      </w:r>
      <w:r w:rsidR="008A07F1" w:rsidRPr="00A71896">
        <w:rPr>
          <w:rFonts w:ascii="Times New Roman" w:hAnsi="Times New Roman"/>
          <w:color w:val="000000"/>
          <w:sz w:val="28"/>
          <w:szCs w:val="28"/>
        </w:rPr>
        <w:t xml:space="preserve">, </w:t>
      </w:r>
      <w:r w:rsidR="008A07F1" w:rsidRPr="00A71896">
        <w:rPr>
          <w:rFonts w:ascii="Times New Roman" w:hAnsi="Times New Roman"/>
          <w:sz w:val="28"/>
          <w:szCs w:val="28"/>
        </w:rPr>
        <w:t>постановлением</w:t>
      </w:r>
      <w:r w:rsidRPr="00A71896">
        <w:rPr>
          <w:rFonts w:ascii="Times New Roman" w:hAnsi="Times New Roman"/>
          <w:sz w:val="28"/>
          <w:szCs w:val="28"/>
        </w:rPr>
        <w:t xml:space="preserve"> Исполнительного комитета г.Казани от 25.02.2011 №782 </w:t>
      </w:r>
      <w:r w:rsidR="00446AB7">
        <w:rPr>
          <w:rFonts w:ascii="Times New Roman" w:hAnsi="Times New Roman"/>
          <w:sz w:val="28"/>
          <w:szCs w:val="28"/>
        </w:rPr>
        <w:t>«</w:t>
      </w:r>
      <w:r w:rsidRPr="00A71896">
        <w:rPr>
          <w:rFonts w:ascii="Times New Roman" w:hAnsi="Times New Roman"/>
          <w:sz w:val="28"/>
          <w:szCs w:val="28"/>
        </w:rPr>
        <w:t>О порядке разработки и утверждения административных регламентов предоставления муниципальных услуг органами Исполнительного комитета г.Казани</w:t>
      </w:r>
      <w:r w:rsidR="00446AB7">
        <w:rPr>
          <w:rFonts w:ascii="Times New Roman" w:hAnsi="Times New Roman"/>
          <w:sz w:val="28"/>
          <w:szCs w:val="28"/>
        </w:rPr>
        <w:t>»</w:t>
      </w:r>
      <w:r w:rsidRPr="00A71896">
        <w:rPr>
          <w:rFonts w:ascii="Times New Roman" w:hAnsi="Times New Roman"/>
          <w:sz w:val="28"/>
          <w:szCs w:val="28"/>
        </w:rPr>
        <w:t xml:space="preserve">, в целях обеспечения открытости деятельности органов Исполнительного комитета г.Казани </w:t>
      </w:r>
      <w:r w:rsidRPr="007D6ECB">
        <w:rPr>
          <w:rFonts w:ascii="Times New Roman" w:hAnsi="Times New Roman"/>
          <w:b/>
          <w:bCs/>
          <w:sz w:val="28"/>
          <w:szCs w:val="28"/>
        </w:rPr>
        <w:t>постановляю</w:t>
      </w:r>
      <w:r w:rsidRPr="00A71896">
        <w:rPr>
          <w:rFonts w:ascii="Times New Roman" w:hAnsi="Times New Roman"/>
          <w:sz w:val="28"/>
          <w:szCs w:val="28"/>
        </w:rPr>
        <w:t>:</w:t>
      </w:r>
    </w:p>
    <w:p w14:paraId="5E2DD0EF" w14:textId="76E09CB0" w:rsidR="00973D77" w:rsidRPr="00A71896" w:rsidRDefault="00973D77" w:rsidP="007D6ECB">
      <w:pPr>
        <w:autoSpaceDE w:val="0"/>
        <w:autoSpaceDN w:val="0"/>
        <w:adjustRightInd w:val="0"/>
        <w:spacing w:after="0" w:line="288" w:lineRule="auto"/>
        <w:ind w:firstLine="709"/>
        <w:jc w:val="both"/>
        <w:rPr>
          <w:rFonts w:ascii="Times New Roman" w:hAnsi="Times New Roman"/>
          <w:color w:val="000000"/>
          <w:sz w:val="28"/>
          <w:szCs w:val="28"/>
        </w:rPr>
      </w:pPr>
      <w:r w:rsidRPr="00A71896">
        <w:rPr>
          <w:rFonts w:ascii="Times New Roman" w:hAnsi="Times New Roman"/>
          <w:color w:val="000000"/>
          <w:sz w:val="28"/>
          <w:szCs w:val="28"/>
        </w:rPr>
        <w:t xml:space="preserve">1. Утвердить Административный регламент предоставления муниципальной услуги </w:t>
      </w:r>
      <w:r w:rsidRPr="00A71896">
        <w:rPr>
          <w:rFonts w:ascii="Times New Roman" w:hAnsi="Times New Roman"/>
          <w:bCs/>
          <w:sz w:val="28"/>
          <w:szCs w:val="28"/>
        </w:rPr>
        <w:t xml:space="preserve">по </w:t>
      </w:r>
      <w:r w:rsidR="00560E7C" w:rsidRPr="00A71896">
        <w:rPr>
          <w:rFonts w:ascii="Times New Roman" w:hAnsi="Times New Roman"/>
          <w:bCs/>
          <w:sz w:val="28"/>
          <w:szCs w:val="28"/>
        </w:rPr>
        <w:t>направлению</w:t>
      </w:r>
      <w:r w:rsidRPr="00A71896">
        <w:rPr>
          <w:rFonts w:ascii="Times New Roman" w:hAnsi="Times New Roman"/>
          <w:bCs/>
          <w:sz w:val="28"/>
          <w:szCs w:val="28"/>
        </w:rPr>
        <w:t xml:space="preserve"> уведомления </w:t>
      </w:r>
      <w:r w:rsidR="00560E7C" w:rsidRPr="00A71896">
        <w:rPr>
          <w:rFonts w:ascii="Times New Roman" w:hAnsi="Times New Roman"/>
          <w:bCs/>
          <w:sz w:val="28"/>
          <w:szCs w:val="28"/>
        </w:rPr>
        <w:t>о соответствии указанных в уведомлении о планируемом строительстве параметров объекта</w:t>
      </w:r>
      <w:r w:rsidRPr="00A71896">
        <w:rPr>
          <w:rFonts w:ascii="Times New Roman" w:hAnsi="Times New Roman"/>
          <w:bCs/>
          <w:sz w:val="28"/>
          <w:szCs w:val="28"/>
        </w:rPr>
        <w:t xml:space="preserve"> индивидуального жилищного строительства или садового д</w:t>
      </w:r>
      <w:r w:rsidR="00D7451D" w:rsidRPr="00A71896">
        <w:rPr>
          <w:rFonts w:ascii="Times New Roman" w:hAnsi="Times New Roman"/>
          <w:bCs/>
          <w:sz w:val="28"/>
          <w:szCs w:val="28"/>
        </w:rPr>
        <w:t>ома</w:t>
      </w:r>
      <w:r w:rsidR="00055EEC" w:rsidRPr="00A71896">
        <w:rPr>
          <w:rFonts w:ascii="Times New Roman" w:hAnsi="Times New Roman"/>
          <w:bCs/>
          <w:sz w:val="28"/>
          <w:szCs w:val="28"/>
        </w:rPr>
        <w:t xml:space="preserve">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A71896">
        <w:rPr>
          <w:rFonts w:ascii="Times New Roman" w:hAnsi="Times New Roman"/>
          <w:color w:val="000000"/>
          <w:sz w:val="28"/>
          <w:szCs w:val="28"/>
        </w:rPr>
        <w:t xml:space="preserve"> согласно приложению</w:t>
      </w:r>
      <w:r w:rsidR="00581C77">
        <w:rPr>
          <w:rFonts w:ascii="Times New Roman" w:hAnsi="Times New Roman"/>
          <w:color w:val="000000"/>
          <w:sz w:val="28"/>
          <w:szCs w:val="28"/>
        </w:rPr>
        <w:t xml:space="preserve"> к настоящему постановлению</w:t>
      </w:r>
      <w:r w:rsidRPr="00A71896">
        <w:rPr>
          <w:rFonts w:ascii="Times New Roman" w:hAnsi="Times New Roman"/>
          <w:color w:val="000000"/>
          <w:sz w:val="28"/>
          <w:szCs w:val="28"/>
        </w:rPr>
        <w:t>.</w:t>
      </w:r>
    </w:p>
    <w:p w14:paraId="1EB5495A" w14:textId="77777777" w:rsidR="00973D77" w:rsidRPr="00A71896" w:rsidRDefault="00973D77" w:rsidP="007D6ECB">
      <w:pPr>
        <w:autoSpaceDE w:val="0"/>
        <w:autoSpaceDN w:val="0"/>
        <w:adjustRightInd w:val="0"/>
        <w:spacing w:after="0" w:line="288" w:lineRule="auto"/>
        <w:ind w:firstLine="709"/>
        <w:jc w:val="both"/>
        <w:rPr>
          <w:rFonts w:ascii="Times New Roman" w:hAnsi="Times New Roman"/>
          <w:color w:val="000000"/>
          <w:sz w:val="28"/>
          <w:szCs w:val="28"/>
        </w:rPr>
      </w:pPr>
      <w:r w:rsidRPr="00A71896">
        <w:rPr>
          <w:rFonts w:ascii="Times New Roman" w:hAnsi="Times New Roman"/>
          <w:color w:val="000000"/>
          <w:sz w:val="28"/>
          <w:szCs w:val="28"/>
        </w:rPr>
        <w:t>2. Признать утратившими силу:</w:t>
      </w:r>
    </w:p>
    <w:p w14:paraId="2BCBC415" w14:textId="5AC24C96" w:rsidR="00973D77" w:rsidRPr="00A71896" w:rsidRDefault="00973D77" w:rsidP="007D6ECB">
      <w:pPr>
        <w:autoSpaceDE w:val="0"/>
        <w:autoSpaceDN w:val="0"/>
        <w:adjustRightInd w:val="0"/>
        <w:spacing w:after="0" w:line="288" w:lineRule="auto"/>
        <w:ind w:firstLine="709"/>
        <w:jc w:val="both"/>
        <w:rPr>
          <w:rFonts w:ascii="Times New Roman" w:hAnsi="Times New Roman"/>
          <w:color w:val="000000"/>
          <w:sz w:val="28"/>
          <w:szCs w:val="28"/>
        </w:rPr>
      </w:pPr>
      <w:r w:rsidRPr="00A71896">
        <w:rPr>
          <w:rFonts w:ascii="Times New Roman" w:hAnsi="Times New Roman"/>
          <w:color w:val="000000"/>
          <w:sz w:val="28"/>
          <w:szCs w:val="28"/>
        </w:rPr>
        <w:lastRenderedPageBreak/>
        <w:t xml:space="preserve">- </w:t>
      </w:r>
      <w:r w:rsidR="00B16506" w:rsidRPr="00A71896">
        <w:rPr>
          <w:rFonts w:ascii="Times New Roman" w:hAnsi="Times New Roman"/>
          <w:color w:val="000000"/>
          <w:sz w:val="28"/>
          <w:szCs w:val="28"/>
        </w:rPr>
        <w:t>п</w:t>
      </w:r>
      <w:r w:rsidR="00B16506" w:rsidRPr="00A71896">
        <w:rPr>
          <w:rFonts w:ascii="Times New Roman" w:eastAsia="Calibri" w:hAnsi="Times New Roman"/>
          <w:sz w:val="28"/>
          <w:szCs w:val="28"/>
          <w:lang w:eastAsia="en-US"/>
        </w:rPr>
        <w:t>остановление Исполнительного комитета г</w:t>
      </w:r>
      <w:r w:rsidR="009F3E05">
        <w:rPr>
          <w:rFonts w:ascii="Times New Roman" w:eastAsia="Calibri" w:hAnsi="Times New Roman"/>
          <w:sz w:val="28"/>
          <w:szCs w:val="28"/>
          <w:lang w:eastAsia="en-US"/>
        </w:rPr>
        <w:t>.</w:t>
      </w:r>
      <w:r w:rsidR="00B16506" w:rsidRPr="00A71896">
        <w:rPr>
          <w:rFonts w:ascii="Times New Roman" w:eastAsia="Calibri" w:hAnsi="Times New Roman"/>
          <w:sz w:val="28"/>
          <w:szCs w:val="28"/>
          <w:lang w:eastAsia="en-US"/>
        </w:rPr>
        <w:t>Казани от 12.02.2019</w:t>
      </w:r>
      <w:r w:rsidR="00C6658C" w:rsidRPr="00A71896">
        <w:rPr>
          <w:rFonts w:ascii="Times New Roman" w:eastAsia="Calibri" w:hAnsi="Times New Roman"/>
          <w:sz w:val="28"/>
          <w:szCs w:val="28"/>
          <w:lang w:eastAsia="en-US"/>
        </w:rPr>
        <w:t xml:space="preserve"> </w:t>
      </w:r>
      <w:r w:rsidR="00B16506" w:rsidRPr="00A71896">
        <w:rPr>
          <w:rFonts w:ascii="Times New Roman" w:eastAsia="Calibri" w:hAnsi="Times New Roman"/>
          <w:sz w:val="28"/>
          <w:szCs w:val="28"/>
          <w:lang w:eastAsia="en-US"/>
        </w:rPr>
        <w:t xml:space="preserve">№524 «Об утверждении </w:t>
      </w:r>
      <w:r w:rsidRPr="00A71896">
        <w:rPr>
          <w:rFonts w:ascii="Times New Roman" w:hAnsi="Times New Roman"/>
          <w:color w:val="000000"/>
          <w:sz w:val="28"/>
          <w:szCs w:val="28"/>
        </w:rPr>
        <w:t>Административн</w:t>
      </w:r>
      <w:r w:rsidR="00B16506" w:rsidRPr="00A71896">
        <w:rPr>
          <w:rFonts w:ascii="Times New Roman" w:hAnsi="Times New Roman"/>
          <w:color w:val="000000"/>
          <w:sz w:val="28"/>
          <w:szCs w:val="28"/>
        </w:rPr>
        <w:t>ого</w:t>
      </w:r>
      <w:r w:rsidRPr="00A71896">
        <w:rPr>
          <w:rFonts w:ascii="Times New Roman" w:hAnsi="Times New Roman"/>
          <w:color w:val="000000"/>
          <w:sz w:val="28"/>
          <w:szCs w:val="28"/>
        </w:rPr>
        <w:t xml:space="preserve"> регламент</w:t>
      </w:r>
      <w:r w:rsidR="00B16506" w:rsidRPr="00A71896">
        <w:rPr>
          <w:rFonts w:ascii="Times New Roman" w:hAnsi="Times New Roman"/>
          <w:color w:val="000000"/>
          <w:sz w:val="28"/>
          <w:szCs w:val="28"/>
        </w:rPr>
        <w:t>а</w:t>
      </w:r>
      <w:r w:rsidRPr="00A71896">
        <w:rPr>
          <w:rFonts w:ascii="Times New Roman" w:hAnsi="Times New Roman"/>
          <w:color w:val="000000"/>
          <w:sz w:val="28"/>
          <w:szCs w:val="28"/>
        </w:rPr>
        <w:t xml:space="preserve"> </w:t>
      </w:r>
      <w:r w:rsidRPr="00A71896">
        <w:rPr>
          <w:rFonts w:ascii="Times New Roman" w:eastAsia="Calibri" w:hAnsi="Times New Roman"/>
          <w:sz w:val="28"/>
          <w:szCs w:val="28"/>
          <w:lang w:eastAsia="en-US"/>
        </w:rPr>
        <w:t>предоставления муниципальной услуги по выдаче уведомления при планировании строительства или реконструкции объекта индивидуального жилищного строительства или садового дома Исполнительным комитетом г.Казани</w:t>
      </w:r>
      <w:r w:rsidR="00B16506" w:rsidRPr="00A71896">
        <w:rPr>
          <w:rFonts w:ascii="Times New Roman" w:eastAsia="Calibri" w:hAnsi="Times New Roman"/>
          <w:sz w:val="28"/>
          <w:szCs w:val="28"/>
          <w:lang w:eastAsia="en-US"/>
        </w:rPr>
        <w:t>»;</w:t>
      </w:r>
    </w:p>
    <w:p w14:paraId="432E30EC" w14:textId="6B670C46" w:rsidR="00973D77" w:rsidRPr="00A71896" w:rsidRDefault="00973D77" w:rsidP="007D6ECB">
      <w:pPr>
        <w:autoSpaceDE w:val="0"/>
        <w:autoSpaceDN w:val="0"/>
        <w:adjustRightInd w:val="0"/>
        <w:spacing w:after="0" w:line="288" w:lineRule="auto"/>
        <w:ind w:firstLine="709"/>
        <w:jc w:val="both"/>
        <w:rPr>
          <w:rFonts w:ascii="Times New Roman" w:hAnsi="Times New Roman"/>
          <w:color w:val="000000"/>
          <w:sz w:val="28"/>
          <w:szCs w:val="28"/>
        </w:rPr>
      </w:pPr>
      <w:r w:rsidRPr="00A71896">
        <w:rPr>
          <w:rFonts w:ascii="Times New Roman" w:hAnsi="Times New Roman"/>
          <w:color w:val="000000"/>
          <w:sz w:val="28"/>
          <w:szCs w:val="28"/>
        </w:rPr>
        <w:t xml:space="preserve">- </w:t>
      </w:r>
      <w:r w:rsidR="00C6658C" w:rsidRPr="00A71896">
        <w:rPr>
          <w:rFonts w:ascii="Times New Roman" w:hAnsi="Times New Roman"/>
          <w:color w:val="000000"/>
          <w:sz w:val="28"/>
          <w:szCs w:val="28"/>
        </w:rPr>
        <w:t>п</w:t>
      </w:r>
      <w:r w:rsidRPr="00A71896">
        <w:rPr>
          <w:rFonts w:ascii="Times New Roman" w:hAnsi="Times New Roman"/>
          <w:color w:val="000000"/>
          <w:sz w:val="28"/>
          <w:szCs w:val="28"/>
        </w:rPr>
        <w:t>остановление Исполнительного комитета г.Казани от 31.08.2020 №2377 «О внесении изменений в постановление Исполнительного комитета г.Казани от</w:t>
      </w:r>
      <w:r w:rsidR="00446AB7">
        <w:rPr>
          <w:rFonts w:ascii="Times New Roman" w:hAnsi="Times New Roman"/>
          <w:color w:val="000000"/>
          <w:sz w:val="28"/>
          <w:szCs w:val="28"/>
        </w:rPr>
        <w:t> </w:t>
      </w:r>
      <w:r w:rsidRPr="00A71896">
        <w:rPr>
          <w:rFonts w:ascii="Times New Roman" w:eastAsia="Calibri" w:hAnsi="Times New Roman"/>
          <w:sz w:val="28"/>
          <w:szCs w:val="28"/>
          <w:lang w:eastAsia="en-US"/>
        </w:rPr>
        <w:t>12.02.2019 №524</w:t>
      </w:r>
      <w:r w:rsidR="00C6658C" w:rsidRPr="00A71896">
        <w:rPr>
          <w:rFonts w:ascii="Times New Roman" w:eastAsia="Calibri" w:hAnsi="Times New Roman"/>
          <w:sz w:val="28"/>
          <w:szCs w:val="28"/>
          <w:lang w:eastAsia="en-US"/>
        </w:rPr>
        <w:t xml:space="preserve"> </w:t>
      </w:r>
      <w:r w:rsidR="00446AB7" w:rsidRPr="007D6ECB">
        <w:rPr>
          <w:rFonts w:ascii="Times New Roman" w:eastAsia="Calibri" w:hAnsi="Times New Roman"/>
          <w:sz w:val="28"/>
          <w:szCs w:val="28"/>
          <w:lang w:eastAsia="en-US"/>
        </w:rPr>
        <w:t>“</w:t>
      </w:r>
      <w:r w:rsidR="00C6658C" w:rsidRPr="00A71896">
        <w:rPr>
          <w:rFonts w:ascii="Times New Roman" w:eastAsia="Calibri" w:hAnsi="Times New Roman"/>
          <w:sz w:val="28"/>
          <w:szCs w:val="28"/>
          <w:lang w:eastAsia="en-US"/>
        </w:rPr>
        <w:t xml:space="preserve">Об утверждении </w:t>
      </w:r>
      <w:r w:rsidR="00C6658C" w:rsidRPr="00A71896">
        <w:rPr>
          <w:rFonts w:ascii="Times New Roman" w:hAnsi="Times New Roman"/>
          <w:color w:val="000000"/>
          <w:sz w:val="28"/>
          <w:szCs w:val="28"/>
        </w:rPr>
        <w:t>Административного регламента предоставления муниципальной услуги по выдаче уведомления при планировании строительства или реконструкции объекта индивидуального жилищного строительства или садового дома Исполнительным комитетом г.Казани</w:t>
      </w:r>
      <w:r w:rsidR="00446AB7" w:rsidRPr="007D6ECB">
        <w:rPr>
          <w:rFonts w:ascii="Times New Roman" w:hAnsi="Times New Roman"/>
          <w:color w:val="000000"/>
          <w:sz w:val="28"/>
          <w:szCs w:val="28"/>
        </w:rPr>
        <w:t>”</w:t>
      </w:r>
      <w:r w:rsidRPr="00A71896">
        <w:rPr>
          <w:rFonts w:ascii="Times New Roman" w:hAnsi="Times New Roman"/>
          <w:color w:val="000000"/>
          <w:sz w:val="28"/>
          <w:szCs w:val="28"/>
        </w:rPr>
        <w:t>»;</w:t>
      </w:r>
    </w:p>
    <w:p w14:paraId="5E1798A9" w14:textId="5B3F28D8" w:rsidR="00973D77" w:rsidRPr="00A71896" w:rsidRDefault="00973D77" w:rsidP="007D6ECB">
      <w:pPr>
        <w:autoSpaceDE w:val="0"/>
        <w:autoSpaceDN w:val="0"/>
        <w:adjustRightInd w:val="0"/>
        <w:spacing w:after="0" w:line="288" w:lineRule="auto"/>
        <w:ind w:firstLine="709"/>
        <w:jc w:val="both"/>
        <w:rPr>
          <w:rFonts w:ascii="Times New Roman" w:hAnsi="Times New Roman"/>
          <w:color w:val="000000"/>
          <w:sz w:val="28"/>
          <w:szCs w:val="28"/>
        </w:rPr>
      </w:pPr>
      <w:r w:rsidRPr="00A71896">
        <w:rPr>
          <w:rFonts w:ascii="Times New Roman" w:hAnsi="Times New Roman"/>
          <w:color w:val="000000"/>
          <w:sz w:val="28"/>
          <w:szCs w:val="28"/>
        </w:rPr>
        <w:t xml:space="preserve">- </w:t>
      </w:r>
      <w:r w:rsidR="00C6658C" w:rsidRPr="00A71896">
        <w:rPr>
          <w:rFonts w:ascii="Times New Roman" w:hAnsi="Times New Roman"/>
          <w:color w:val="000000"/>
          <w:sz w:val="28"/>
          <w:szCs w:val="28"/>
        </w:rPr>
        <w:t>п</w:t>
      </w:r>
      <w:r w:rsidRPr="00A71896">
        <w:rPr>
          <w:rFonts w:ascii="Times New Roman" w:hAnsi="Times New Roman"/>
          <w:color w:val="000000"/>
          <w:sz w:val="28"/>
          <w:szCs w:val="28"/>
        </w:rPr>
        <w:t>остановление Исполнительного комитета г.Казани от 01.12.2020 №3</w:t>
      </w:r>
      <w:r w:rsidR="00C6658C" w:rsidRPr="00A71896">
        <w:rPr>
          <w:rFonts w:ascii="Times New Roman" w:hAnsi="Times New Roman"/>
          <w:color w:val="000000"/>
          <w:sz w:val="28"/>
          <w:szCs w:val="28"/>
        </w:rPr>
        <w:t>5</w:t>
      </w:r>
      <w:r w:rsidRPr="00A71896">
        <w:rPr>
          <w:rFonts w:ascii="Times New Roman" w:hAnsi="Times New Roman"/>
          <w:color w:val="000000"/>
          <w:sz w:val="28"/>
          <w:szCs w:val="28"/>
        </w:rPr>
        <w:t>13 «О внесении изменений в постановление Исполнительного комитета г.Казани от</w:t>
      </w:r>
      <w:r w:rsidR="00446AB7">
        <w:rPr>
          <w:rFonts w:ascii="Times New Roman" w:hAnsi="Times New Roman"/>
          <w:color w:val="000000"/>
          <w:sz w:val="28"/>
          <w:szCs w:val="28"/>
          <w:lang w:val="en-US"/>
        </w:rPr>
        <w:t> </w:t>
      </w:r>
      <w:r w:rsidRPr="00A71896">
        <w:rPr>
          <w:rFonts w:ascii="Times New Roman" w:eastAsia="Calibri" w:hAnsi="Times New Roman"/>
          <w:sz w:val="28"/>
          <w:szCs w:val="28"/>
          <w:lang w:eastAsia="en-US"/>
        </w:rPr>
        <w:t>12.02.2019 №524</w:t>
      </w:r>
      <w:r w:rsidR="00C6658C" w:rsidRPr="00A71896">
        <w:rPr>
          <w:rFonts w:ascii="Times New Roman" w:eastAsia="Calibri" w:hAnsi="Times New Roman"/>
          <w:sz w:val="28"/>
          <w:szCs w:val="28"/>
          <w:lang w:eastAsia="en-US"/>
        </w:rPr>
        <w:t xml:space="preserve"> </w:t>
      </w:r>
      <w:r w:rsidR="00446AB7" w:rsidRPr="007D6ECB">
        <w:rPr>
          <w:rFonts w:ascii="Times New Roman" w:eastAsia="Calibri" w:hAnsi="Times New Roman"/>
          <w:sz w:val="28"/>
          <w:szCs w:val="28"/>
          <w:lang w:eastAsia="en-US"/>
        </w:rPr>
        <w:t>“</w:t>
      </w:r>
      <w:r w:rsidR="00C6658C" w:rsidRPr="00A71896">
        <w:rPr>
          <w:rFonts w:ascii="Times New Roman" w:eastAsia="Calibri" w:hAnsi="Times New Roman"/>
          <w:sz w:val="28"/>
          <w:szCs w:val="28"/>
          <w:lang w:eastAsia="en-US"/>
        </w:rPr>
        <w:t xml:space="preserve">Об утверждении </w:t>
      </w:r>
      <w:r w:rsidR="00C6658C" w:rsidRPr="00A71896">
        <w:rPr>
          <w:rFonts w:ascii="Times New Roman" w:hAnsi="Times New Roman"/>
          <w:color w:val="000000"/>
          <w:sz w:val="28"/>
          <w:szCs w:val="28"/>
        </w:rPr>
        <w:t xml:space="preserve">Административного регламента </w:t>
      </w:r>
      <w:r w:rsidR="00C6658C" w:rsidRPr="00A71896">
        <w:rPr>
          <w:rFonts w:ascii="Times New Roman" w:eastAsia="Calibri" w:hAnsi="Times New Roman"/>
          <w:sz w:val="28"/>
          <w:szCs w:val="28"/>
          <w:lang w:eastAsia="en-US"/>
        </w:rPr>
        <w:t>предоставления муниципальной услуги по выдаче уведомления при планировании строительства или реконструкции объекта индивидуального жилищного строительства или садового дома Исполнительным комитетом г.Казани</w:t>
      </w:r>
      <w:r w:rsidR="00E7395F" w:rsidRPr="007D6ECB">
        <w:rPr>
          <w:rFonts w:ascii="Times New Roman" w:eastAsia="Calibri" w:hAnsi="Times New Roman"/>
          <w:sz w:val="28"/>
          <w:szCs w:val="28"/>
          <w:lang w:eastAsia="en-US"/>
        </w:rPr>
        <w:t>”</w:t>
      </w:r>
      <w:r w:rsidRPr="00A71896">
        <w:rPr>
          <w:rFonts w:ascii="Times New Roman" w:hAnsi="Times New Roman"/>
          <w:color w:val="000000"/>
          <w:sz w:val="28"/>
          <w:szCs w:val="28"/>
        </w:rPr>
        <w:t>».</w:t>
      </w:r>
    </w:p>
    <w:p w14:paraId="4A487DCF" w14:textId="21D5B4D2" w:rsidR="00973D77" w:rsidRPr="00A71896" w:rsidRDefault="00E7395F" w:rsidP="007D6ECB">
      <w:pPr>
        <w:tabs>
          <w:tab w:val="left" w:pos="684"/>
          <w:tab w:val="left" w:pos="4680"/>
        </w:tabs>
        <w:spacing w:after="0" w:line="288" w:lineRule="auto"/>
        <w:ind w:firstLine="709"/>
        <w:jc w:val="both"/>
        <w:rPr>
          <w:rFonts w:ascii="Times New Roman" w:hAnsi="Times New Roman"/>
          <w:color w:val="000000"/>
          <w:sz w:val="28"/>
          <w:szCs w:val="28"/>
        </w:rPr>
      </w:pPr>
      <w:r>
        <w:rPr>
          <w:rFonts w:ascii="Times New Roman" w:hAnsi="Times New Roman"/>
          <w:color w:val="000000"/>
          <w:sz w:val="28"/>
          <w:szCs w:val="28"/>
        </w:rPr>
        <w:t>3</w:t>
      </w:r>
      <w:r w:rsidR="00973D77" w:rsidRPr="00A71896">
        <w:rPr>
          <w:rFonts w:ascii="Times New Roman" w:hAnsi="Times New Roman"/>
          <w:color w:val="000000"/>
          <w:sz w:val="28"/>
          <w:szCs w:val="28"/>
        </w:rPr>
        <w:t>. Опубликовать настоящее постановление в Сборнике документов и правовых актов муниципального образования города Казани и не позднее одного дня после опубликования разместить его на официальном портале органов местного самоуправления города Казани (www.kzn.ru).</w:t>
      </w:r>
    </w:p>
    <w:p w14:paraId="5A0F560C" w14:textId="3F416D44" w:rsidR="00973D77" w:rsidRPr="00A71896" w:rsidRDefault="00E7395F" w:rsidP="007D6ECB">
      <w:pPr>
        <w:tabs>
          <w:tab w:val="left" w:pos="684"/>
          <w:tab w:val="left" w:pos="4680"/>
        </w:tabs>
        <w:spacing w:after="0" w:line="288" w:lineRule="auto"/>
        <w:ind w:firstLine="709"/>
        <w:jc w:val="both"/>
        <w:rPr>
          <w:rFonts w:ascii="Times New Roman" w:hAnsi="Times New Roman"/>
          <w:color w:val="000000"/>
          <w:sz w:val="28"/>
          <w:szCs w:val="28"/>
        </w:rPr>
      </w:pPr>
      <w:r>
        <w:rPr>
          <w:rFonts w:ascii="Times New Roman" w:hAnsi="Times New Roman"/>
          <w:color w:val="000000"/>
          <w:sz w:val="28"/>
          <w:szCs w:val="28"/>
        </w:rPr>
        <w:t>4</w:t>
      </w:r>
      <w:r w:rsidR="00973D77" w:rsidRPr="00A71896">
        <w:rPr>
          <w:rFonts w:ascii="Times New Roman" w:hAnsi="Times New Roman"/>
          <w:color w:val="000000"/>
          <w:sz w:val="28"/>
          <w:szCs w:val="28"/>
        </w:rPr>
        <w:t>. Контроль за выполнением настоящего постановления возложить на первого заместителя Руководителя Исполнительного комитета г.Казани А.Р.Нигматзянова.</w:t>
      </w:r>
    </w:p>
    <w:p w14:paraId="19650120" w14:textId="77777777" w:rsidR="00973D77" w:rsidRPr="00A71896" w:rsidRDefault="00973D77" w:rsidP="007D6ECB">
      <w:pPr>
        <w:spacing w:after="0" w:line="288" w:lineRule="auto"/>
        <w:jc w:val="center"/>
        <w:rPr>
          <w:rFonts w:ascii="Times New Roman" w:hAnsi="Times New Roman"/>
          <w:b/>
          <w:sz w:val="28"/>
          <w:szCs w:val="28"/>
        </w:rPr>
      </w:pPr>
    </w:p>
    <w:p w14:paraId="52E8D847" w14:textId="6C01097C" w:rsidR="00973D77" w:rsidRPr="00A71896" w:rsidRDefault="00973D77" w:rsidP="007D6ECB">
      <w:pPr>
        <w:widowControl w:val="0"/>
        <w:spacing w:after="0" w:line="288" w:lineRule="auto"/>
        <w:rPr>
          <w:rFonts w:ascii="Times New Roman" w:hAnsi="Times New Roman"/>
          <w:b/>
          <w:sz w:val="28"/>
          <w:szCs w:val="28"/>
        </w:rPr>
      </w:pPr>
      <w:r w:rsidRPr="00A71896">
        <w:rPr>
          <w:rFonts w:ascii="Times New Roman" w:hAnsi="Times New Roman"/>
          <w:b/>
          <w:sz w:val="28"/>
          <w:szCs w:val="28"/>
        </w:rPr>
        <w:t xml:space="preserve">Руководитель                                                           </w:t>
      </w:r>
      <w:r w:rsidR="00A71896">
        <w:rPr>
          <w:rFonts w:ascii="Times New Roman" w:hAnsi="Times New Roman"/>
          <w:b/>
          <w:sz w:val="28"/>
          <w:szCs w:val="28"/>
        </w:rPr>
        <w:t xml:space="preserve">                            </w:t>
      </w:r>
      <w:r w:rsidR="00E7395F">
        <w:rPr>
          <w:rFonts w:ascii="Times New Roman" w:hAnsi="Times New Roman"/>
          <w:b/>
          <w:sz w:val="28"/>
          <w:szCs w:val="28"/>
        </w:rPr>
        <w:t xml:space="preserve">  </w:t>
      </w:r>
      <w:r w:rsidRPr="00A71896">
        <w:rPr>
          <w:rFonts w:ascii="Times New Roman" w:hAnsi="Times New Roman"/>
          <w:b/>
          <w:sz w:val="28"/>
          <w:szCs w:val="28"/>
        </w:rPr>
        <w:t>Р.Г.Гафаров</w:t>
      </w:r>
    </w:p>
    <w:p w14:paraId="3B6FC88F" w14:textId="2580E41F" w:rsidR="00973D77" w:rsidRPr="00A71896" w:rsidRDefault="00973D77" w:rsidP="007D6ECB">
      <w:pPr>
        <w:spacing w:after="0" w:line="288" w:lineRule="auto"/>
        <w:rPr>
          <w:rFonts w:ascii="Times New Roman" w:hAnsi="Times New Roman"/>
          <w:sz w:val="28"/>
          <w:szCs w:val="28"/>
        </w:rPr>
      </w:pPr>
    </w:p>
    <w:p w14:paraId="39D30032" w14:textId="77777777" w:rsidR="00973D77" w:rsidRPr="00A71896" w:rsidRDefault="00973D77" w:rsidP="00C85333">
      <w:pPr>
        <w:spacing w:after="0" w:line="240" w:lineRule="auto"/>
        <w:jc w:val="center"/>
        <w:rPr>
          <w:rFonts w:ascii="Times New Roman" w:hAnsi="Times New Roman"/>
          <w:sz w:val="28"/>
          <w:szCs w:val="28"/>
        </w:rPr>
        <w:sectPr w:rsidR="00973D77" w:rsidRPr="00A71896" w:rsidSect="007D6ECB">
          <w:headerReference w:type="default" r:id="rId8"/>
          <w:pgSz w:w="11906" w:h="16838"/>
          <w:pgMar w:top="1134" w:right="1134" w:bottom="1134" w:left="1134" w:header="709" w:footer="709" w:gutter="0"/>
          <w:cols w:space="720"/>
          <w:titlePg/>
          <w:docGrid w:linePitch="299"/>
        </w:sectPr>
      </w:pPr>
    </w:p>
    <w:p w14:paraId="67213BAD" w14:textId="5528239D" w:rsidR="00973D77" w:rsidRPr="00A71896" w:rsidRDefault="00427982" w:rsidP="007D6ECB">
      <w:pPr>
        <w:spacing w:after="0" w:line="288" w:lineRule="auto"/>
        <w:ind w:left="5387"/>
        <w:rPr>
          <w:rFonts w:ascii="Times New Roman" w:hAnsi="Times New Roman"/>
          <w:sz w:val="28"/>
          <w:szCs w:val="28"/>
        </w:rPr>
      </w:pPr>
      <w:r w:rsidRPr="00A71896">
        <w:rPr>
          <w:rFonts w:ascii="Times New Roman" w:hAnsi="Times New Roman"/>
          <w:sz w:val="28"/>
          <w:szCs w:val="28"/>
        </w:rPr>
        <w:lastRenderedPageBreak/>
        <w:t>Приложение</w:t>
      </w:r>
    </w:p>
    <w:p w14:paraId="232DE57B" w14:textId="77777777" w:rsidR="00581C77" w:rsidRDefault="00427982" w:rsidP="007D6ECB">
      <w:pPr>
        <w:spacing w:after="0" w:line="288" w:lineRule="auto"/>
        <w:ind w:left="5387"/>
        <w:rPr>
          <w:rFonts w:ascii="Times New Roman" w:hAnsi="Times New Roman"/>
          <w:sz w:val="28"/>
          <w:szCs w:val="28"/>
        </w:rPr>
      </w:pPr>
      <w:r w:rsidRPr="00A71896">
        <w:rPr>
          <w:rFonts w:ascii="Times New Roman" w:hAnsi="Times New Roman"/>
          <w:sz w:val="28"/>
          <w:szCs w:val="28"/>
        </w:rPr>
        <w:t xml:space="preserve">к постановлению </w:t>
      </w:r>
    </w:p>
    <w:p w14:paraId="3197CAD1" w14:textId="4448428D" w:rsidR="00427982" w:rsidRPr="00A71896" w:rsidRDefault="00427982" w:rsidP="007D6ECB">
      <w:pPr>
        <w:spacing w:after="0" w:line="288" w:lineRule="auto"/>
        <w:ind w:left="5387"/>
        <w:rPr>
          <w:rFonts w:ascii="Times New Roman" w:hAnsi="Times New Roman"/>
          <w:sz w:val="28"/>
          <w:szCs w:val="28"/>
        </w:rPr>
      </w:pPr>
      <w:r w:rsidRPr="00A71896">
        <w:rPr>
          <w:rFonts w:ascii="Times New Roman" w:hAnsi="Times New Roman"/>
          <w:sz w:val="28"/>
          <w:szCs w:val="28"/>
        </w:rPr>
        <w:t>Исполнительного комитета г.Казани</w:t>
      </w:r>
    </w:p>
    <w:p w14:paraId="3D801A0B" w14:textId="27488FAF" w:rsidR="00427982" w:rsidRPr="00A71896" w:rsidRDefault="000D0D51" w:rsidP="007D6ECB">
      <w:pPr>
        <w:spacing w:after="0" w:line="288" w:lineRule="auto"/>
        <w:ind w:left="5387"/>
        <w:rPr>
          <w:rFonts w:ascii="Times New Roman" w:hAnsi="Times New Roman"/>
          <w:sz w:val="28"/>
          <w:szCs w:val="28"/>
        </w:rPr>
      </w:pPr>
      <w:r w:rsidRPr="00A71896">
        <w:rPr>
          <w:rFonts w:ascii="Times New Roman" w:hAnsi="Times New Roman"/>
          <w:sz w:val="28"/>
          <w:szCs w:val="28"/>
        </w:rPr>
        <w:t xml:space="preserve">от </w:t>
      </w:r>
      <w:r w:rsidR="00581C77">
        <w:rPr>
          <w:rFonts w:ascii="Times New Roman" w:hAnsi="Times New Roman"/>
          <w:sz w:val="28"/>
          <w:szCs w:val="28"/>
        </w:rPr>
        <w:t xml:space="preserve">_____________ </w:t>
      </w:r>
      <w:r w:rsidR="00427982" w:rsidRPr="00A71896">
        <w:rPr>
          <w:rFonts w:ascii="Times New Roman" w:hAnsi="Times New Roman"/>
          <w:sz w:val="28"/>
          <w:szCs w:val="28"/>
        </w:rPr>
        <w:t>№ _______</w:t>
      </w:r>
    </w:p>
    <w:p w14:paraId="7673DB6E" w14:textId="77777777" w:rsidR="00DA4931" w:rsidRPr="00A71896" w:rsidRDefault="00DA4931" w:rsidP="007D6ECB">
      <w:pPr>
        <w:pStyle w:val="1"/>
        <w:spacing w:line="288" w:lineRule="auto"/>
        <w:ind w:left="5387"/>
        <w:jc w:val="left"/>
        <w:rPr>
          <w:bCs/>
          <w:szCs w:val="28"/>
        </w:rPr>
      </w:pPr>
    </w:p>
    <w:p w14:paraId="6D79F402" w14:textId="77777777" w:rsidR="00581C77" w:rsidRDefault="00581C77" w:rsidP="00581C77">
      <w:pPr>
        <w:pStyle w:val="1"/>
        <w:spacing w:line="288" w:lineRule="auto"/>
        <w:jc w:val="center"/>
        <w:rPr>
          <w:szCs w:val="28"/>
        </w:rPr>
      </w:pPr>
    </w:p>
    <w:p w14:paraId="0217C2B7" w14:textId="67DB91EC" w:rsidR="00560E7C" w:rsidRPr="00A71896" w:rsidRDefault="00560E7C" w:rsidP="007D6ECB">
      <w:pPr>
        <w:pStyle w:val="1"/>
        <w:spacing w:line="288" w:lineRule="auto"/>
        <w:jc w:val="center"/>
        <w:rPr>
          <w:szCs w:val="28"/>
        </w:rPr>
      </w:pPr>
      <w:r w:rsidRPr="00A71896">
        <w:rPr>
          <w:szCs w:val="28"/>
        </w:rPr>
        <w:t>Административный регламент</w:t>
      </w:r>
    </w:p>
    <w:p w14:paraId="7B893FB2" w14:textId="77777777" w:rsidR="00546414" w:rsidRDefault="00560E7C" w:rsidP="00581C77">
      <w:pPr>
        <w:pStyle w:val="1"/>
        <w:spacing w:line="288" w:lineRule="auto"/>
        <w:jc w:val="center"/>
        <w:rPr>
          <w:szCs w:val="28"/>
        </w:rPr>
      </w:pPr>
      <w:r w:rsidRPr="00A71896">
        <w:rPr>
          <w:szCs w:val="28"/>
        </w:rPr>
        <w:t xml:space="preserve">предоставления муниципальной услуги </w:t>
      </w:r>
    </w:p>
    <w:p w14:paraId="2C73EB48" w14:textId="77777777" w:rsidR="00546414" w:rsidRDefault="00560E7C" w:rsidP="00581C77">
      <w:pPr>
        <w:pStyle w:val="1"/>
        <w:spacing w:line="288" w:lineRule="auto"/>
        <w:jc w:val="center"/>
        <w:rPr>
          <w:color w:val="000000"/>
          <w:szCs w:val="28"/>
        </w:rPr>
      </w:pPr>
      <w:r w:rsidRPr="00A71896">
        <w:rPr>
          <w:szCs w:val="28"/>
        </w:rPr>
        <w:t xml:space="preserve">по направлению </w:t>
      </w:r>
      <w:r w:rsidRPr="00A71896">
        <w:rPr>
          <w:color w:val="000000"/>
          <w:szCs w:val="28"/>
        </w:rPr>
        <w:t xml:space="preserve">уведомления о соответствии </w:t>
      </w:r>
    </w:p>
    <w:p w14:paraId="418CCFB4" w14:textId="77777777" w:rsidR="00546414" w:rsidRDefault="00560E7C" w:rsidP="00581C77">
      <w:pPr>
        <w:pStyle w:val="1"/>
        <w:spacing w:line="288" w:lineRule="auto"/>
        <w:jc w:val="center"/>
        <w:rPr>
          <w:color w:val="000000"/>
          <w:szCs w:val="28"/>
        </w:rPr>
      </w:pPr>
      <w:r w:rsidRPr="00A71896">
        <w:rPr>
          <w:color w:val="000000"/>
          <w:szCs w:val="28"/>
        </w:rPr>
        <w:t>указанных в уведомлении о планируемом строительстве</w:t>
      </w:r>
    </w:p>
    <w:p w14:paraId="3D806B48" w14:textId="77777777" w:rsidR="00546414" w:rsidRDefault="00560E7C" w:rsidP="00581C77">
      <w:pPr>
        <w:pStyle w:val="1"/>
        <w:spacing w:line="288" w:lineRule="auto"/>
        <w:jc w:val="center"/>
        <w:rPr>
          <w:color w:val="000000"/>
          <w:szCs w:val="28"/>
        </w:rPr>
      </w:pPr>
      <w:r w:rsidRPr="00A71896">
        <w:rPr>
          <w:color w:val="000000"/>
          <w:szCs w:val="28"/>
        </w:rPr>
        <w:t xml:space="preserve"> параметров объекта индивидуального жилищного строительства</w:t>
      </w:r>
    </w:p>
    <w:p w14:paraId="6158931F" w14:textId="77777777" w:rsidR="00546414" w:rsidRDefault="00560E7C" w:rsidP="00581C77">
      <w:pPr>
        <w:pStyle w:val="1"/>
        <w:spacing w:line="288" w:lineRule="auto"/>
        <w:jc w:val="center"/>
        <w:rPr>
          <w:color w:val="000000"/>
          <w:szCs w:val="28"/>
        </w:rPr>
      </w:pPr>
      <w:r w:rsidRPr="00A71896">
        <w:rPr>
          <w:color w:val="000000"/>
          <w:szCs w:val="28"/>
        </w:rPr>
        <w:t xml:space="preserve"> или садового дома установленным параметрам </w:t>
      </w:r>
    </w:p>
    <w:p w14:paraId="09135F3A" w14:textId="77777777" w:rsidR="00546414" w:rsidRDefault="00560E7C" w:rsidP="00581C77">
      <w:pPr>
        <w:pStyle w:val="1"/>
        <w:spacing w:line="288" w:lineRule="auto"/>
        <w:jc w:val="center"/>
        <w:rPr>
          <w:color w:val="000000"/>
          <w:szCs w:val="28"/>
        </w:rPr>
      </w:pPr>
      <w:r w:rsidRPr="00A71896">
        <w:rPr>
          <w:color w:val="000000"/>
          <w:szCs w:val="28"/>
        </w:rPr>
        <w:t xml:space="preserve">и допустимости размещения объекта </w:t>
      </w:r>
    </w:p>
    <w:p w14:paraId="4E1A252C" w14:textId="1E10E44F" w:rsidR="00DE2E47" w:rsidRPr="00A71896" w:rsidRDefault="00560E7C" w:rsidP="007D6ECB">
      <w:pPr>
        <w:pStyle w:val="1"/>
        <w:spacing w:line="288" w:lineRule="auto"/>
        <w:jc w:val="center"/>
        <w:rPr>
          <w:color w:val="000000"/>
          <w:szCs w:val="28"/>
        </w:rPr>
      </w:pPr>
      <w:r w:rsidRPr="00A71896">
        <w:rPr>
          <w:color w:val="000000"/>
          <w:szCs w:val="28"/>
        </w:rPr>
        <w:t xml:space="preserve">индивидуального жилищного строительства </w:t>
      </w:r>
    </w:p>
    <w:p w14:paraId="649589EB" w14:textId="051F3DAC" w:rsidR="00560E7C" w:rsidRPr="00A71896" w:rsidRDefault="00581C77" w:rsidP="007D6ECB">
      <w:pPr>
        <w:pStyle w:val="1"/>
        <w:spacing w:line="288" w:lineRule="auto"/>
        <w:jc w:val="center"/>
        <w:rPr>
          <w:szCs w:val="28"/>
          <w:lang w:val="tt-RU"/>
        </w:rPr>
      </w:pPr>
      <w:r>
        <w:rPr>
          <w:color w:val="000000"/>
          <w:szCs w:val="28"/>
        </w:rPr>
        <w:t xml:space="preserve">или </w:t>
      </w:r>
      <w:r w:rsidR="00560E7C" w:rsidRPr="00A71896">
        <w:rPr>
          <w:color w:val="000000"/>
          <w:szCs w:val="28"/>
        </w:rPr>
        <w:t xml:space="preserve">садового дома на земельном участке </w:t>
      </w:r>
    </w:p>
    <w:p w14:paraId="15E54F20" w14:textId="77777777" w:rsidR="00560E7C" w:rsidRPr="00A71896" w:rsidRDefault="00560E7C" w:rsidP="007D6ECB">
      <w:pPr>
        <w:spacing w:after="0" w:line="288" w:lineRule="auto"/>
        <w:ind w:right="-1"/>
        <w:jc w:val="center"/>
        <w:rPr>
          <w:rFonts w:ascii="Times New Roman" w:hAnsi="Times New Roman"/>
          <w:b/>
          <w:sz w:val="28"/>
          <w:szCs w:val="28"/>
        </w:rPr>
      </w:pPr>
    </w:p>
    <w:p w14:paraId="3CA35806" w14:textId="3CA241E3" w:rsidR="00BB3E6A" w:rsidRPr="00A71896" w:rsidRDefault="008C0CF9" w:rsidP="007D6ECB">
      <w:pPr>
        <w:spacing w:after="0" w:line="288" w:lineRule="auto"/>
        <w:ind w:right="-1"/>
        <w:jc w:val="center"/>
        <w:rPr>
          <w:rFonts w:ascii="Times New Roman" w:hAnsi="Times New Roman"/>
          <w:b/>
          <w:sz w:val="28"/>
          <w:szCs w:val="28"/>
        </w:rPr>
      </w:pPr>
      <w:r>
        <w:rPr>
          <w:rFonts w:ascii="Times New Roman" w:hAnsi="Times New Roman"/>
          <w:b/>
          <w:sz w:val="28"/>
          <w:szCs w:val="28"/>
          <w:lang w:val="en-US"/>
        </w:rPr>
        <w:t>I</w:t>
      </w:r>
      <w:r w:rsidR="003E529B" w:rsidRPr="00A71896">
        <w:rPr>
          <w:rFonts w:ascii="Times New Roman" w:hAnsi="Times New Roman"/>
          <w:b/>
          <w:sz w:val="28"/>
          <w:szCs w:val="28"/>
        </w:rPr>
        <w:t>. Общие положения</w:t>
      </w:r>
    </w:p>
    <w:p w14:paraId="4A8B0D05" w14:textId="77777777" w:rsidR="00055EEC" w:rsidRPr="00A71896" w:rsidRDefault="00055EEC" w:rsidP="007D6ECB">
      <w:pPr>
        <w:spacing w:after="0" w:line="288" w:lineRule="auto"/>
        <w:ind w:right="-1"/>
        <w:jc w:val="center"/>
        <w:rPr>
          <w:rFonts w:ascii="Times New Roman" w:hAnsi="Times New Roman"/>
          <w:b/>
          <w:sz w:val="28"/>
          <w:szCs w:val="28"/>
        </w:rPr>
      </w:pPr>
    </w:p>
    <w:p w14:paraId="36CAAC92" w14:textId="00DE5A04" w:rsidR="00055EEC" w:rsidRPr="00A71896" w:rsidRDefault="00055EEC" w:rsidP="007D6ECB">
      <w:pPr>
        <w:autoSpaceDE w:val="0"/>
        <w:autoSpaceDN w:val="0"/>
        <w:adjustRightInd w:val="0"/>
        <w:spacing w:after="0" w:line="288" w:lineRule="auto"/>
        <w:ind w:right="-1" w:firstLine="720"/>
        <w:jc w:val="both"/>
        <w:rPr>
          <w:rFonts w:ascii="Times New Roman" w:hAnsi="Times New Roman"/>
          <w:sz w:val="28"/>
          <w:szCs w:val="28"/>
        </w:rPr>
      </w:pPr>
      <w:r w:rsidRPr="00A71896">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A71896">
        <w:rPr>
          <w:rFonts w:ascii="Times New Roman" w:hAnsi="Times New Roman"/>
          <w:bCs/>
          <w:sz w:val="28"/>
          <w:szCs w:val="28"/>
        </w:rPr>
        <w:t xml:space="preserve">по </w:t>
      </w:r>
      <w:r w:rsidRPr="00A71896">
        <w:rPr>
          <w:rFonts w:ascii="Times New Roman" w:hAnsi="Times New Roman"/>
          <w:color w:val="000000"/>
          <w:sz w:val="28"/>
          <w:szCs w:val="28"/>
        </w:rPr>
        <w:t xml:space="preserve">направлению уведомления </w:t>
      </w:r>
      <w:r w:rsidRPr="00A71896">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A71896">
        <w:rPr>
          <w:rFonts w:ascii="Times New Roman" w:hAnsi="Times New Roman"/>
          <w:color w:val="000000"/>
          <w:sz w:val="28"/>
          <w:szCs w:val="28"/>
        </w:rPr>
        <w:t xml:space="preserve"> </w:t>
      </w:r>
      <w:r w:rsidRPr="00A71896">
        <w:rPr>
          <w:rFonts w:ascii="Times New Roman" w:hAnsi="Times New Roman"/>
          <w:sz w:val="28"/>
          <w:szCs w:val="28"/>
        </w:rPr>
        <w:t xml:space="preserve">(далее – муниципальная услуга). </w:t>
      </w:r>
    </w:p>
    <w:p w14:paraId="4DF3012B" w14:textId="7709B594" w:rsidR="00055EEC" w:rsidRPr="00A71896" w:rsidRDefault="00055EEC" w:rsidP="007D6ECB">
      <w:pPr>
        <w:autoSpaceDE w:val="0"/>
        <w:autoSpaceDN w:val="0"/>
        <w:adjustRightInd w:val="0"/>
        <w:spacing w:after="0" w:line="288" w:lineRule="auto"/>
        <w:ind w:right="-1" w:firstLine="720"/>
        <w:jc w:val="both"/>
        <w:rPr>
          <w:rFonts w:ascii="Times New Roman" w:hAnsi="Times New Roman"/>
          <w:sz w:val="28"/>
          <w:szCs w:val="28"/>
        </w:rPr>
      </w:pPr>
      <w:r w:rsidRPr="00A71896">
        <w:rPr>
          <w:rFonts w:ascii="Times New Roman" w:hAnsi="Times New Roman"/>
          <w:sz w:val="28"/>
          <w:szCs w:val="28"/>
        </w:rPr>
        <w:t xml:space="preserve">1.2. Получатели услуги: физические лица, юридические лица (далее </w:t>
      </w:r>
      <w:r w:rsidR="008C0CF9" w:rsidRPr="008C0CF9">
        <w:rPr>
          <w:rFonts w:ascii="Times New Roman" w:hAnsi="Times New Roman"/>
          <w:sz w:val="28"/>
          <w:szCs w:val="28"/>
        </w:rPr>
        <w:t>–</w:t>
      </w:r>
      <w:r w:rsidRPr="00A71896">
        <w:rPr>
          <w:rFonts w:ascii="Times New Roman" w:hAnsi="Times New Roman"/>
          <w:sz w:val="28"/>
          <w:szCs w:val="28"/>
        </w:rPr>
        <w:t xml:space="preserve"> заявитель).</w:t>
      </w:r>
    </w:p>
    <w:p w14:paraId="272B58DC" w14:textId="3A00DB8A" w:rsidR="0069418D" w:rsidRPr="00A71896" w:rsidRDefault="0069418D" w:rsidP="007D6ECB">
      <w:pPr>
        <w:pStyle w:val="af1"/>
        <w:autoSpaceDE w:val="0"/>
        <w:autoSpaceDN w:val="0"/>
        <w:adjustRightInd w:val="0"/>
        <w:spacing w:after="0" w:line="288" w:lineRule="auto"/>
        <w:ind w:left="0" w:right="-1" w:firstLine="709"/>
        <w:jc w:val="both"/>
        <w:rPr>
          <w:rFonts w:ascii="Times New Roman" w:hAnsi="Times New Roman"/>
          <w:spacing w:val="1"/>
          <w:sz w:val="28"/>
          <w:szCs w:val="28"/>
        </w:rPr>
      </w:pPr>
      <w:r w:rsidRPr="00A71896">
        <w:rPr>
          <w:rFonts w:ascii="Times New Roman" w:hAnsi="Times New Roman"/>
          <w:spacing w:val="1"/>
          <w:sz w:val="28"/>
          <w:szCs w:val="28"/>
        </w:rPr>
        <w:t>1.3.</w:t>
      </w:r>
      <w:r w:rsidR="00810B56" w:rsidRPr="00A71896">
        <w:rPr>
          <w:rFonts w:ascii="Times New Roman" w:hAnsi="Times New Roman"/>
          <w:spacing w:val="1"/>
          <w:sz w:val="28"/>
          <w:szCs w:val="28"/>
        </w:rPr>
        <w:t> </w:t>
      </w:r>
      <w:r w:rsidRPr="00A71896">
        <w:rPr>
          <w:rFonts w:ascii="Times New Roman" w:hAnsi="Times New Roman"/>
          <w:spacing w:val="1"/>
          <w:sz w:val="28"/>
          <w:szCs w:val="28"/>
        </w:rPr>
        <w:t>Информирование о предоставлении муниципальной услуги:</w:t>
      </w:r>
    </w:p>
    <w:p w14:paraId="44FCC69D" w14:textId="77777777" w:rsidR="0069418D" w:rsidRPr="00A71896" w:rsidRDefault="0069418D" w:rsidP="007D6ECB">
      <w:pPr>
        <w:autoSpaceDE w:val="0"/>
        <w:autoSpaceDN w:val="0"/>
        <w:adjustRightInd w:val="0"/>
        <w:spacing w:after="0" w:line="288" w:lineRule="auto"/>
        <w:ind w:right="-1" w:firstLine="709"/>
        <w:jc w:val="both"/>
        <w:rPr>
          <w:rFonts w:ascii="Times New Roman" w:hAnsi="Times New Roman"/>
          <w:spacing w:val="1"/>
          <w:sz w:val="28"/>
          <w:szCs w:val="28"/>
        </w:rPr>
      </w:pPr>
      <w:r w:rsidRPr="00A71896">
        <w:rPr>
          <w:rFonts w:ascii="Times New Roman" w:hAnsi="Times New Roman"/>
          <w:spacing w:val="1"/>
          <w:sz w:val="28"/>
          <w:szCs w:val="28"/>
        </w:rPr>
        <w:t>1.3.1.</w:t>
      </w:r>
      <w:r w:rsidR="00810B56" w:rsidRPr="00A71896">
        <w:rPr>
          <w:rFonts w:ascii="Times New Roman" w:hAnsi="Times New Roman"/>
          <w:spacing w:val="1"/>
          <w:sz w:val="28"/>
          <w:szCs w:val="28"/>
        </w:rPr>
        <w:t> </w:t>
      </w:r>
      <w:r w:rsidRPr="00A71896">
        <w:rPr>
          <w:rFonts w:ascii="Times New Roman" w:hAnsi="Times New Roman"/>
          <w:spacing w:val="1"/>
          <w:sz w:val="28"/>
          <w:szCs w:val="28"/>
        </w:rPr>
        <w:t>информация о порядке предоставления муниципальной услуги размещается:</w:t>
      </w:r>
    </w:p>
    <w:p w14:paraId="305C54F2" w14:textId="15F4C991" w:rsidR="00D3200E" w:rsidRPr="00A71896" w:rsidRDefault="00D3200E" w:rsidP="007D6ECB">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A71896">
        <w:rPr>
          <w:rFonts w:ascii="Times New Roman" w:hAnsi="Times New Roman"/>
          <w:spacing w:val="1"/>
          <w:sz w:val="28"/>
          <w:szCs w:val="28"/>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w:t>
      </w:r>
      <w:r w:rsidR="008C0CF9">
        <w:rPr>
          <w:rFonts w:ascii="Times New Roman" w:hAnsi="Times New Roman"/>
          <w:spacing w:val="1"/>
          <w:sz w:val="28"/>
          <w:szCs w:val="28"/>
        </w:rPr>
        <w:t>;</w:t>
      </w:r>
      <w:r w:rsidRPr="00A71896">
        <w:rPr>
          <w:rFonts w:ascii="Times New Roman" w:hAnsi="Times New Roman"/>
          <w:spacing w:val="1"/>
          <w:sz w:val="28"/>
          <w:szCs w:val="28"/>
        </w:rPr>
        <w:t xml:space="preserve"> </w:t>
      </w:r>
    </w:p>
    <w:p w14:paraId="61338E92" w14:textId="61B1AD30" w:rsidR="00D3200E" w:rsidRPr="00A71896" w:rsidRDefault="00D3200E" w:rsidP="007D6ECB">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A71896">
        <w:rPr>
          <w:rFonts w:ascii="Times New Roman" w:hAnsi="Times New Roman"/>
          <w:spacing w:val="1"/>
          <w:sz w:val="28"/>
          <w:szCs w:val="28"/>
        </w:rPr>
        <w:lastRenderedPageBreak/>
        <w:t xml:space="preserve">2) на официальном </w:t>
      </w:r>
      <w:r w:rsidR="008C0CF9">
        <w:rPr>
          <w:rFonts w:ascii="Times New Roman" w:hAnsi="Times New Roman"/>
          <w:spacing w:val="1"/>
          <w:sz w:val="28"/>
          <w:szCs w:val="28"/>
        </w:rPr>
        <w:t>портале</w:t>
      </w:r>
      <w:r w:rsidR="008C0CF9" w:rsidRPr="00A71896">
        <w:rPr>
          <w:rFonts w:ascii="Times New Roman" w:hAnsi="Times New Roman"/>
          <w:spacing w:val="1"/>
          <w:sz w:val="28"/>
          <w:szCs w:val="28"/>
        </w:rPr>
        <w:t xml:space="preserve"> </w:t>
      </w:r>
      <w:r w:rsidRPr="00A71896">
        <w:rPr>
          <w:rFonts w:ascii="Times New Roman" w:hAnsi="Times New Roman"/>
          <w:spacing w:val="1"/>
          <w:sz w:val="28"/>
          <w:szCs w:val="28"/>
        </w:rPr>
        <w:t>органов местного самоуправления г</w:t>
      </w:r>
      <w:r w:rsidR="008C0CF9">
        <w:rPr>
          <w:rFonts w:ascii="Times New Roman" w:hAnsi="Times New Roman"/>
          <w:spacing w:val="1"/>
          <w:sz w:val="28"/>
          <w:szCs w:val="28"/>
        </w:rPr>
        <w:t xml:space="preserve">орода </w:t>
      </w:r>
      <w:r w:rsidRPr="00A71896">
        <w:rPr>
          <w:rFonts w:ascii="Times New Roman" w:hAnsi="Times New Roman"/>
          <w:spacing w:val="1"/>
          <w:sz w:val="28"/>
          <w:szCs w:val="28"/>
        </w:rPr>
        <w:t>Казани в информационно-телекоммуникационной сети «Интернет» (</w:t>
      </w:r>
      <w:hyperlink r:id="rId9" w:history="1">
        <w:r w:rsidR="00560E7C" w:rsidRPr="00A71896">
          <w:rPr>
            <w:rStyle w:val="ad"/>
            <w:rFonts w:ascii="Times New Roman" w:hAnsi="Times New Roman"/>
            <w:color w:val="auto"/>
            <w:spacing w:val="1"/>
            <w:sz w:val="28"/>
            <w:szCs w:val="28"/>
          </w:rPr>
          <w:t>https://www.kzn.ru/meriya/ispolnitelnyy-komitet/upravlenie-gradostroitelnykh-razresheniy/</w:t>
        </w:r>
      </w:hyperlink>
      <w:r w:rsidRPr="00A71896">
        <w:rPr>
          <w:rFonts w:ascii="Times New Roman" w:hAnsi="Times New Roman"/>
          <w:spacing w:val="1"/>
          <w:sz w:val="28"/>
          <w:szCs w:val="28"/>
        </w:rPr>
        <w:t>);</w:t>
      </w:r>
    </w:p>
    <w:p w14:paraId="11F15BE5" w14:textId="38F616ED" w:rsidR="00D3200E" w:rsidRPr="00A71896" w:rsidRDefault="009F3F41" w:rsidP="007D6ECB">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9F3F41">
        <w:rPr>
          <w:rFonts w:ascii="Times New Roman" w:hAnsi="Times New Roman"/>
          <w:spacing w:val="1"/>
          <w:sz w:val="28"/>
          <w:szCs w:val="28"/>
        </w:rPr>
        <w:t>3</w:t>
      </w:r>
      <w:r w:rsidR="00D3200E" w:rsidRPr="00A71896">
        <w:rPr>
          <w:rFonts w:ascii="Times New Roman" w:hAnsi="Times New Roman"/>
          <w:spacing w:val="1"/>
          <w:sz w:val="28"/>
          <w:szCs w:val="28"/>
        </w:rPr>
        <w:t xml:space="preserve">) на </w:t>
      </w:r>
      <w:r w:rsidR="008C0CF9">
        <w:rPr>
          <w:rFonts w:ascii="Times New Roman" w:hAnsi="Times New Roman"/>
          <w:spacing w:val="1"/>
          <w:sz w:val="28"/>
          <w:szCs w:val="28"/>
        </w:rPr>
        <w:t>п</w:t>
      </w:r>
      <w:r w:rsidR="00D3200E" w:rsidRPr="00A71896">
        <w:rPr>
          <w:rFonts w:ascii="Times New Roman" w:hAnsi="Times New Roman"/>
          <w:spacing w:val="1"/>
          <w:sz w:val="28"/>
          <w:szCs w:val="28"/>
        </w:rPr>
        <w:t>ортале государственных и муниципальных услуг Республики Татарстан (http</w:t>
      </w:r>
      <w:r w:rsidR="00D3200E" w:rsidRPr="00A71896">
        <w:rPr>
          <w:rFonts w:ascii="Times New Roman" w:hAnsi="Times New Roman"/>
          <w:spacing w:val="1"/>
          <w:sz w:val="28"/>
          <w:szCs w:val="28"/>
          <w:lang w:val="en-US"/>
        </w:rPr>
        <w:t>s</w:t>
      </w:r>
      <w:r w:rsidR="00D3200E" w:rsidRPr="00A71896">
        <w:rPr>
          <w:rFonts w:ascii="Times New Roman" w:hAnsi="Times New Roman"/>
          <w:spacing w:val="1"/>
          <w:sz w:val="28"/>
          <w:szCs w:val="28"/>
        </w:rPr>
        <w:t>://uslugi.tatarsta</w:t>
      </w:r>
      <w:r w:rsidR="00D3200E" w:rsidRPr="00A71896">
        <w:rPr>
          <w:rFonts w:ascii="Times New Roman" w:hAnsi="Times New Roman"/>
          <w:spacing w:val="1"/>
          <w:sz w:val="28"/>
          <w:szCs w:val="28"/>
          <w:lang w:val="en-US"/>
        </w:rPr>
        <w:t>n</w:t>
      </w:r>
      <w:r w:rsidR="00D3200E" w:rsidRPr="00A71896">
        <w:rPr>
          <w:rFonts w:ascii="Times New Roman" w:hAnsi="Times New Roman"/>
          <w:spacing w:val="1"/>
          <w:sz w:val="28"/>
          <w:szCs w:val="28"/>
        </w:rPr>
        <w:t xml:space="preserve">.ru/) (далее – Республиканский портал); </w:t>
      </w:r>
    </w:p>
    <w:p w14:paraId="735F2665" w14:textId="64E74301" w:rsidR="00D3200E" w:rsidRPr="00A71896" w:rsidRDefault="009F3F41" w:rsidP="007D6ECB">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9F3F41">
        <w:rPr>
          <w:rFonts w:ascii="Times New Roman" w:hAnsi="Times New Roman"/>
          <w:spacing w:val="1"/>
          <w:sz w:val="28"/>
          <w:szCs w:val="28"/>
        </w:rPr>
        <w:t>4</w:t>
      </w:r>
      <w:r w:rsidR="00D3200E" w:rsidRPr="00A71896">
        <w:rPr>
          <w:rFonts w:ascii="Times New Roman" w:hAnsi="Times New Roman"/>
          <w:spacing w:val="1"/>
          <w:sz w:val="28"/>
          <w:szCs w:val="28"/>
        </w:rPr>
        <w:t xml:space="preserve">) на </w:t>
      </w:r>
      <w:r w:rsidR="008C0CF9">
        <w:rPr>
          <w:rFonts w:ascii="Times New Roman" w:hAnsi="Times New Roman"/>
          <w:spacing w:val="1"/>
          <w:sz w:val="28"/>
          <w:szCs w:val="28"/>
        </w:rPr>
        <w:t>е</w:t>
      </w:r>
      <w:r w:rsidR="00D3200E" w:rsidRPr="00A71896">
        <w:rPr>
          <w:rFonts w:ascii="Times New Roman" w:hAnsi="Times New Roman"/>
          <w:spacing w:val="1"/>
          <w:sz w:val="28"/>
          <w:szCs w:val="28"/>
        </w:rPr>
        <w:t>дином портале государственных и муниципальных услуг (функций) (http</w:t>
      </w:r>
      <w:r w:rsidR="00D3200E" w:rsidRPr="00A71896">
        <w:rPr>
          <w:rFonts w:ascii="Times New Roman" w:hAnsi="Times New Roman"/>
          <w:spacing w:val="1"/>
          <w:sz w:val="28"/>
          <w:szCs w:val="28"/>
          <w:lang w:val="en-US"/>
        </w:rPr>
        <w:t>s</w:t>
      </w:r>
      <w:r w:rsidR="00D3200E" w:rsidRPr="00A71896">
        <w:rPr>
          <w:rFonts w:ascii="Times New Roman" w:hAnsi="Times New Roman"/>
          <w:spacing w:val="1"/>
          <w:sz w:val="28"/>
          <w:szCs w:val="28"/>
        </w:rPr>
        <w:t>://www.gosuslugi.ru/) (далее – Единый портал);</w:t>
      </w:r>
    </w:p>
    <w:p w14:paraId="294922B3" w14:textId="673E7021" w:rsidR="0033213D" w:rsidRPr="00A71896" w:rsidRDefault="009F3F41" w:rsidP="007D6ECB">
      <w:pPr>
        <w:widowControl w:val="0"/>
        <w:autoSpaceDE w:val="0"/>
        <w:autoSpaceDN w:val="0"/>
        <w:adjustRightInd w:val="0"/>
        <w:spacing w:after="0" w:line="288" w:lineRule="auto"/>
        <w:ind w:firstLine="720"/>
        <w:jc w:val="both"/>
        <w:rPr>
          <w:rFonts w:ascii="Times New Roman" w:hAnsi="Times New Roman"/>
          <w:sz w:val="28"/>
          <w:szCs w:val="28"/>
        </w:rPr>
      </w:pPr>
      <w:r w:rsidRPr="009F3F41">
        <w:rPr>
          <w:rFonts w:ascii="Times New Roman" w:hAnsi="Times New Roman"/>
          <w:spacing w:val="1"/>
          <w:sz w:val="28"/>
          <w:szCs w:val="28"/>
        </w:rPr>
        <w:t>5</w:t>
      </w:r>
      <w:r w:rsidR="0033213D" w:rsidRPr="00A71896">
        <w:rPr>
          <w:rFonts w:ascii="Times New Roman" w:hAnsi="Times New Roman"/>
          <w:spacing w:val="1"/>
          <w:sz w:val="28"/>
          <w:szCs w:val="28"/>
        </w:rPr>
        <w:t>)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7BEA14EC" w14:textId="77777777" w:rsidR="00D3200E" w:rsidRPr="00A71896" w:rsidRDefault="00D3200E" w:rsidP="007D6ECB">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A71896">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5E318A8F" w14:textId="77BA1411" w:rsidR="00D3200E" w:rsidRPr="00A71896" w:rsidRDefault="00D3200E" w:rsidP="007D6ECB">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A71896">
        <w:rPr>
          <w:rFonts w:ascii="Times New Roman" w:hAnsi="Times New Roman"/>
          <w:spacing w:val="1"/>
          <w:sz w:val="28"/>
          <w:szCs w:val="28"/>
        </w:rPr>
        <w:t xml:space="preserve">1) в многофункциональных центрах предоставления государственных и муниципальных услуг при устном обращении </w:t>
      </w:r>
      <w:r w:rsidR="001E518D">
        <w:rPr>
          <w:rFonts w:ascii="Times New Roman" w:hAnsi="Times New Roman"/>
          <w:spacing w:val="1"/>
          <w:sz w:val="28"/>
          <w:szCs w:val="28"/>
        </w:rPr>
        <w:t>–</w:t>
      </w:r>
      <w:r w:rsidRPr="00A71896">
        <w:rPr>
          <w:rFonts w:ascii="Times New Roman" w:hAnsi="Times New Roman"/>
          <w:spacing w:val="1"/>
          <w:sz w:val="28"/>
          <w:szCs w:val="28"/>
        </w:rPr>
        <w:t xml:space="preserve"> лично или по телефону;</w:t>
      </w:r>
    </w:p>
    <w:p w14:paraId="2D9D6E49" w14:textId="35E41E0C" w:rsidR="00D3200E" w:rsidRPr="00A71896" w:rsidRDefault="00D3200E" w:rsidP="007D6ECB">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A71896">
        <w:rPr>
          <w:rFonts w:ascii="Times New Roman" w:hAnsi="Times New Roman"/>
          <w:spacing w:val="1"/>
          <w:sz w:val="28"/>
          <w:szCs w:val="28"/>
        </w:rPr>
        <w:t xml:space="preserve">2) в интерактивной форме </w:t>
      </w:r>
      <w:r w:rsidR="001E518D">
        <w:rPr>
          <w:rFonts w:ascii="Times New Roman" w:hAnsi="Times New Roman"/>
          <w:spacing w:val="1"/>
          <w:sz w:val="28"/>
          <w:szCs w:val="28"/>
        </w:rPr>
        <w:t xml:space="preserve">на </w:t>
      </w:r>
      <w:r w:rsidRPr="00A71896">
        <w:rPr>
          <w:rFonts w:ascii="Times New Roman" w:hAnsi="Times New Roman"/>
          <w:spacing w:val="1"/>
          <w:sz w:val="28"/>
          <w:szCs w:val="28"/>
        </w:rPr>
        <w:t>Республиканско</w:t>
      </w:r>
      <w:r w:rsidR="001E518D">
        <w:rPr>
          <w:rFonts w:ascii="Times New Roman" w:hAnsi="Times New Roman"/>
          <w:spacing w:val="1"/>
          <w:sz w:val="28"/>
          <w:szCs w:val="28"/>
        </w:rPr>
        <w:t>м</w:t>
      </w:r>
      <w:r w:rsidRPr="00A71896">
        <w:rPr>
          <w:rFonts w:ascii="Times New Roman" w:hAnsi="Times New Roman"/>
          <w:spacing w:val="1"/>
          <w:sz w:val="28"/>
          <w:szCs w:val="28"/>
        </w:rPr>
        <w:t xml:space="preserve"> портал</w:t>
      </w:r>
      <w:r w:rsidR="001E518D">
        <w:rPr>
          <w:rFonts w:ascii="Times New Roman" w:hAnsi="Times New Roman"/>
          <w:spacing w:val="1"/>
          <w:sz w:val="28"/>
          <w:szCs w:val="28"/>
        </w:rPr>
        <w:t>е</w:t>
      </w:r>
      <w:r w:rsidRPr="00A71896">
        <w:rPr>
          <w:rFonts w:ascii="Times New Roman" w:hAnsi="Times New Roman"/>
          <w:spacing w:val="1"/>
          <w:sz w:val="28"/>
          <w:szCs w:val="28"/>
        </w:rPr>
        <w:t>;</w:t>
      </w:r>
    </w:p>
    <w:p w14:paraId="0B9CB44C" w14:textId="745F00EF" w:rsidR="00D3200E" w:rsidRPr="00A71896" w:rsidRDefault="00D3200E" w:rsidP="007D6ECB">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A71896">
        <w:rPr>
          <w:rFonts w:ascii="Times New Roman" w:hAnsi="Times New Roman"/>
          <w:spacing w:val="1"/>
          <w:sz w:val="28"/>
          <w:szCs w:val="28"/>
        </w:rPr>
        <w:t>3) в Управлении</w:t>
      </w:r>
      <w:r w:rsidR="00953458">
        <w:rPr>
          <w:rFonts w:ascii="Times New Roman" w:hAnsi="Times New Roman"/>
          <w:spacing w:val="1"/>
          <w:sz w:val="28"/>
          <w:szCs w:val="28"/>
        </w:rPr>
        <w:t xml:space="preserve"> градостроительных разрешений Исполнительного комитета г.Казани (далее – Управление)</w:t>
      </w:r>
      <w:r w:rsidRPr="00A71896">
        <w:rPr>
          <w:rFonts w:ascii="Times New Roman" w:hAnsi="Times New Roman"/>
          <w:spacing w:val="1"/>
          <w:sz w:val="28"/>
          <w:szCs w:val="28"/>
        </w:rPr>
        <w:t>:</w:t>
      </w:r>
    </w:p>
    <w:p w14:paraId="15BD8FEB" w14:textId="3C64AB17" w:rsidR="00D3200E" w:rsidRPr="00A71896" w:rsidRDefault="00953458" w:rsidP="007D6ECB">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 </w:t>
      </w:r>
      <w:r w:rsidR="00D3200E" w:rsidRPr="00A71896">
        <w:rPr>
          <w:rFonts w:ascii="Times New Roman" w:hAnsi="Times New Roman"/>
          <w:spacing w:val="1"/>
          <w:sz w:val="28"/>
          <w:szCs w:val="28"/>
        </w:rPr>
        <w:t xml:space="preserve">при устном обращении </w:t>
      </w:r>
      <w:r>
        <w:rPr>
          <w:rFonts w:ascii="Times New Roman" w:hAnsi="Times New Roman"/>
          <w:spacing w:val="1"/>
          <w:sz w:val="28"/>
          <w:szCs w:val="28"/>
        </w:rPr>
        <w:t>–</w:t>
      </w:r>
      <w:r w:rsidR="00D3200E" w:rsidRPr="00A71896">
        <w:rPr>
          <w:rFonts w:ascii="Times New Roman" w:hAnsi="Times New Roman"/>
          <w:spacing w:val="1"/>
          <w:sz w:val="28"/>
          <w:szCs w:val="28"/>
        </w:rPr>
        <w:t xml:space="preserve"> лично или по телефону; </w:t>
      </w:r>
    </w:p>
    <w:p w14:paraId="2446E8B7" w14:textId="39EE67BE" w:rsidR="00D3200E" w:rsidRPr="00A71896" w:rsidRDefault="00953458" w:rsidP="007D6ECB">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 </w:t>
      </w:r>
      <w:r w:rsidR="00D3200E" w:rsidRPr="00A71896">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4F5A6CC0" w14:textId="4089D5DE" w:rsidR="00D3200E" w:rsidRPr="00A71896" w:rsidRDefault="00D3200E" w:rsidP="007D6ECB">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A71896">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представляется заявителю бесплатно.</w:t>
      </w:r>
    </w:p>
    <w:p w14:paraId="5B0AEB66" w14:textId="77777777" w:rsidR="00D3200E" w:rsidRPr="00A71896" w:rsidRDefault="00D3200E" w:rsidP="007D6ECB">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A71896">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CF5863D" w14:textId="01DEADDA" w:rsidR="00D3200E" w:rsidRPr="009D7C79" w:rsidRDefault="00D3200E" w:rsidP="007D6ECB">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A71896">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представлена информация о мест</w:t>
      </w:r>
      <w:r w:rsidR="00A26019">
        <w:rPr>
          <w:rFonts w:ascii="Times New Roman" w:hAnsi="Times New Roman"/>
          <w:spacing w:val="1"/>
          <w:sz w:val="28"/>
          <w:szCs w:val="28"/>
        </w:rPr>
        <w:t>о</w:t>
      </w:r>
      <w:r w:rsidRPr="00A71896">
        <w:rPr>
          <w:rFonts w:ascii="Times New Roman" w:hAnsi="Times New Roman"/>
          <w:spacing w:val="1"/>
          <w:sz w:val="28"/>
          <w:szCs w:val="28"/>
        </w:rPr>
        <w:t>нахождени</w:t>
      </w:r>
      <w:r w:rsidR="00A26019">
        <w:rPr>
          <w:rFonts w:ascii="Times New Roman" w:hAnsi="Times New Roman"/>
          <w:spacing w:val="1"/>
          <w:sz w:val="28"/>
          <w:szCs w:val="28"/>
        </w:rPr>
        <w:t>и</w:t>
      </w:r>
      <w:r w:rsidRPr="00A71896">
        <w:rPr>
          <w:rFonts w:ascii="Times New Roman" w:hAnsi="Times New Roman"/>
          <w:spacing w:val="1"/>
          <w:sz w:val="28"/>
          <w:szCs w:val="28"/>
        </w:rPr>
        <w:t xml:space="preserve"> многофункционального центра предоставления государственных и муниципальных услуг, Управления (адрес, график работы, </w:t>
      </w:r>
      <w:r w:rsidRPr="00A71896">
        <w:rPr>
          <w:rFonts w:ascii="Times New Roman" w:hAnsi="Times New Roman"/>
          <w:spacing w:val="1"/>
          <w:sz w:val="28"/>
          <w:szCs w:val="28"/>
        </w:rPr>
        <w:lastRenderedPageBreak/>
        <w:t xml:space="preserve">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w:t>
      </w:r>
      <w:r w:rsidR="00A26019">
        <w:rPr>
          <w:rFonts w:ascii="Times New Roman" w:hAnsi="Times New Roman"/>
          <w:spacing w:val="1"/>
          <w:sz w:val="28"/>
          <w:szCs w:val="28"/>
        </w:rPr>
        <w:t>портале</w:t>
      </w:r>
      <w:r w:rsidR="00A26019" w:rsidRPr="00A71896">
        <w:rPr>
          <w:rFonts w:ascii="Times New Roman" w:hAnsi="Times New Roman"/>
          <w:spacing w:val="1"/>
          <w:sz w:val="28"/>
          <w:szCs w:val="28"/>
        </w:rPr>
        <w:t xml:space="preserve"> </w:t>
      </w:r>
      <w:r w:rsidRPr="00A71896">
        <w:rPr>
          <w:rFonts w:ascii="Times New Roman" w:hAnsi="Times New Roman"/>
          <w:spacing w:val="1"/>
          <w:sz w:val="28"/>
          <w:szCs w:val="28"/>
        </w:rPr>
        <w:t xml:space="preserve">информации по вопросам предоставления </w:t>
      </w:r>
      <w:r w:rsidRPr="009D7C79">
        <w:rPr>
          <w:rFonts w:ascii="Times New Roman" w:hAnsi="Times New Roman"/>
          <w:spacing w:val="1"/>
          <w:sz w:val="28"/>
          <w:szCs w:val="28"/>
        </w:rPr>
        <w:t>муниципальной услуги; о порядке обжалования действий или бездействия должностных лиц Управления.</w:t>
      </w:r>
    </w:p>
    <w:p w14:paraId="79003F1E" w14:textId="764585BA" w:rsidR="00560E7C" w:rsidRPr="009D7C79" w:rsidRDefault="00560E7C" w:rsidP="007D6ECB">
      <w:pPr>
        <w:autoSpaceDE w:val="0"/>
        <w:autoSpaceDN w:val="0"/>
        <w:adjustRightInd w:val="0"/>
        <w:spacing w:after="0" w:line="288" w:lineRule="auto"/>
        <w:ind w:firstLine="709"/>
        <w:jc w:val="both"/>
        <w:rPr>
          <w:rFonts w:ascii="Times New Roman" w:hAnsi="Times New Roman"/>
          <w:sz w:val="28"/>
          <w:szCs w:val="28"/>
        </w:rPr>
      </w:pPr>
      <w:r w:rsidRPr="009D7C79">
        <w:rPr>
          <w:rFonts w:ascii="Times New Roman" w:hAnsi="Times New Roman"/>
          <w:spacing w:val="1"/>
          <w:sz w:val="28"/>
          <w:szCs w:val="28"/>
        </w:rPr>
        <w:t xml:space="preserve">По письменному обращению </w:t>
      </w:r>
      <w:r w:rsidR="00A71896" w:rsidRPr="009D7C79">
        <w:rPr>
          <w:rFonts w:ascii="Times New Roman" w:hAnsi="Times New Roman"/>
          <w:spacing w:val="1"/>
          <w:sz w:val="28"/>
          <w:szCs w:val="28"/>
        </w:rPr>
        <w:t>должностн</w:t>
      </w:r>
      <w:r w:rsidR="007D6ECB">
        <w:rPr>
          <w:rFonts w:ascii="Times New Roman" w:hAnsi="Times New Roman"/>
          <w:spacing w:val="1"/>
          <w:sz w:val="28"/>
          <w:szCs w:val="28"/>
        </w:rPr>
        <w:t>ые</w:t>
      </w:r>
      <w:r w:rsidR="00A71896" w:rsidRPr="009D7C79">
        <w:rPr>
          <w:rFonts w:ascii="Times New Roman" w:hAnsi="Times New Roman"/>
          <w:spacing w:val="1"/>
          <w:sz w:val="28"/>
          <w:szCs w:val="28"/>
        </w:rPr>
        <w:t xml:space="preserve"> </w:t>
      </w:r>
      <w:r w:rsidRPr="009D7C79">
        <w:rPr>
          <w:rFonts w:ascii="Times New Roman" w:hAnsi="Times New Roman"/>
          <w:spacing w:val="1"/>
          <w:sz w:val="28"/>
          <w:szCs w:val="28"/>
        </w:rPr>
        <w:t>лиц</w:t>
      </w:r>
      <w:r w:rsidR="007D6ECB">
        <w:rPr>
          <w:rFonts w:ascii="Times New Roman" w:hAnsi="Times New Roman"/>
          <w:spacing w:val="1"/>
          <w:sz w:val="28"/>
          <w:szCs w:val="28"/>
        </w:rPr>
        <w:t>а</w:t>
      </w:r>
      <w:r w:rsidRPr="009D7C79">
        <w:rPr>
          <w:rFonts w:ascii="Times New Roman" w:hAnsi="Times New Roman"/>
          <w:spacing w:val="1"/>
          <w:sz w:val="28"/>
          <w:szCs w:val="28"/>
        </w:rPr>
        <w:t xml:space="preserve"> отдела, ответственно</w:t>
      </w:r>
      <w:r w:rsidR="007D6ECB">
        <w:rPr>
          <w:rFonts w:ascii="Times New Roman" w:hAnsi="Times New Roman"/>
          <w:spacing w:val="1"/>
          <w:sz w:val="28"/>
          <w:szCs w:val="28"/>
        </w:rPr>
        <w:t>го</w:t>
      </w:r>
      <w:r w:rsidRPr="009D7C79">
        <w:rPr>
          <w:rFonts w:ascii="Times New Roman" w:hAnsi="Times New Roman"/>
          <w:spacing w:val="1"/>
          <w:sz w:val="28"/>
          <w:szCs w:val="28"/>
        </w:rPr>
        <w:t xml:space="preserve"> за предоставление муниципальной услуги, подробно в письменной форме разъясня</w:t>
      </w:r>
      <w:r w:rsidR="007D6ECB">
        <w:rPr>
          <w:rFonts w:ascii="Times New Roman" w:hAnsi="Times New Roman"/>
          <w:spacing w:val="1"/>
          <w:sz w:val="28"/>
          <w:szCs w:val="28"/>
        </w:rPr>
        <w:t>ю</w:t>
      </w:r>
      <w:r w:rsidRPr="009D7C79">
        <w:rPr>
          <w:rFonts w:ascii="Times New Roman" w:hAnsi="Times New Roman"/>
          <w:spacing w:val="1"/>
          <w:sz w:val="28"/>
          <w:szCs w:val="28"/>
        </w:rPr>
        <w:t>т заявителю порядок предоставления муниципальной услуги и вопросы, указанные в настоящем пункте Регламента</w:t>
      </w:r>
      <w:r w:rsidR="00A71896" w:rsidRPr="009D7C79">
        <w:rPr>
          <w:rFonts w:ascii="Times New Roman" w:hAnsi="Times New Roman"/>
          <w:spacing w:val="1"/>
          <w:sz w:val="28"/>
          <w:szCs w:val="28"/>
        </w:rPr>
        <w:t>, и в течение тридцати дней со дня регистрации обращения направля</w:t>
      </w:r>
      <w:r w:rsidR="007D6ECB">
        <w:rPr>
          <w:rFonts w:ascii="Times New Roman" w:hAnsi="Times New Roman"/>
          <w:spacing w:val="1"/>
          <w:sz w:val="28"/>
          <w:szCs w:val="28"/>
        </w:rPr>
        <w:t>ю</w:t>
      </w:r>
      <w:r w:rsidR="00A71896" w:rsidRPr="009D7C79">
        <w:rPr>
          <w:rFonts w:ascii="Times New Roman" w:hAnsi="Times New Roman"/>
          <w:spacing w:val="1"/>
          <w:sz w:val="28"/>
          <w:szCs w:val="28"/>
        </w:rPr>
        <w:t>т ответ заявителю</w:t>
      </w:r>
      <w:r w:rsidRPr="009D7C79">
        <w:rPr>
          <w:rFonts w:ascii="Times New Roman" w:hAnsi="Times New Roman"/>
          <w:spacing w:val="1"/>
          <w:sz w:val="28"/>
          <w:szCs w:val="28"/>
        </w:rPr>
        <w:t>.</w:t>
      </w:r>
      <w:r w:rsidRPr="009D7C79">
        <w:rPr>
          <w:sz w:val="28"/>
          <w:szCs w:val="28"/>
        </w:rPr>
        <w:t xml:space="preserve"> </w:t>
      </w:r>
      <w:r w:rsidRPr="009D7C79">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624C9855" w14:textId="40BA138A" w:rsidR="00D3200E" w:rsidRPr="009D7C79" w:rsidRDefault="00D3200E" w:rsidP="007D6ECB">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9D7C79">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w:t>
      </w:r>
      <w:r w:rsidR="00E51385" w:rsidRPr="009D7C79">
        <w:rPr>
          <w:rFonts w:ascii="Times New Roman" w:hAnsi="Times New Roman"/>
          <w:spacing w:val="1"/>
          <w:sz w:val="28"/>
          <w:szCs w:val="28"/>
        </w:rPr>
        <w:t>портале</w:t>
      </w:r>
      <w:r w:rsidRPr="009D7C79">
        <w:rPr>
          <w:rFonts w:ascii="Times New Roman" w:hAnsi="Times New Roman"/>
          <w:spacing w:val="1"/>
          <w:sz w:val="28"/>
          <w:szCs w:val="28"/>
        </w:rPr>
        <w:t xml:space="preserve"> органов местного самоуправления г</w:t>
      </w:r>
      <w:r w:rsidR="00A26019">
        <w:rPr>
          <w:rFonts w:ascii="Times New Roman" w:hAnsi="Times New Roman"/>
          <w:spacing w:val="1"/>
          <w:sz w:val="28"/>
          <w:szCs w:val="28"/>
        </w:rPr>
        <w:t xml:space="preserve">орода </w:t>
      </w:r>
      <w:r w:rsidRPr="009D7C79">
        <w:rPr>
          <w:rFonts w:ascii="Times New Roman" w:hAnsi="Times New Roman"/>
          <w:spacing w:val="1"/>
          <w:sz w:val="28"/>
          <w:szCs w:val="28"/>
        </w:rPr>
        <w:t>Казани</w:t>
      </w:r>
      <w:r w:rsidRPr="009D7C79">
        <w:rPr>
          <w:rFonts w:ascii="Times New Roman" w:hAnsi="Times New Roman"/>
          <w:i/>
          <w:spacing w:val="1"/>
          <w:sz w:val="28"/>
          <w:szCs w:val="28"/>
        </w:rPr>
        <w:t xml:space="preserve"> </w:t>
      </w:r>
      <w:r w:rsidRPr="009D7C79">
        <w:rPr>
          <w:rFonts w:ascii="Times New Roman" w:hAnsi="Times New Roman"/>
          <w:spacing w:val="1"/>
          <w:sz w:val="28"/>
          <w:szCs w:val="28"/>
        </w:rPr>
        <w:t>и на информационных стендах в помещениях Управления для работы с заявителями.</w:t>
      </w:r>
    </w:p>
    <w:p w14:paraId="2F7CD8D6" w14:textId="6BD7C837" w:rsidR="00D3200E" w:rsidRPr="009D7C79" w:rsidRDefault="00D3200E" w:rsidP="007D6ECB">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9D7C79">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w:t>
      </w:r>
      <w:r w:rsidR="00A26019">
        <w:rPr>
          <w:rFonts w:ascii="Times New Roman" w:hAnsi="Times New Roman"/>
          <w:spacing w:val="1"/>
          <w:sz w:val="28"/>
          <w:szCs w:val="28"/>
        </w:rPr>
        <w:t>портале</w:t>
      </w:r>
      <w:r w:rsidR="00A26019" w:rsidRPr="009D7C79">
        <w:rPr>
          <w:rFonts w:ascii="Times New Roman" w:hAnsi="Times New Roman"/>
          <w:spacing w:val="1"/>
          <w:sz w:val="28"/>
          <w:szCs w:val="28"/>
        </w:rPr>
        <w:t xml:space="preserve"> </w:t>
      </w:r>
      <w:r w:rsidR="00E51385" w:rsidRPr="009D7C79">
        <w:rPr>
          <w:rFonts w:ascii="Times New Roman" w:hAnsi="Times New Roman"/>
          <w:spacing w:val="1"/>
          <w:sz w:val="28"/>
          <w:szCs w:val="28"/>
        </w:rPr>
        <w:t>органов местного самоуправления г</w:t>
      </w:r>
      <w:r w:rsidR="00A26019">
        <w:rPr>
          <w:rFonts w:ascii="Times New Roman" w:hAnsi="Times New Roman"/>
          <w:spacing w:val="1"/>
          <w:sz w:val="28"/>
          <w:szCs w:val="28"/>
        </w:rPr>
        <w:t xml:space="preserve">орода </w:t>
      </w:r>
      <w:r w:rsidR="00E51385" w:rsidRPr="009D7C79">
        <w:rPr>
          <w:rFonts w:ascii="Times New Roman" w:hAnsi="Times New Roman"/>
          <w:spacing w:val="1"/>
          <w:sz w:val="28"/>
          <w:szCs w:val="28"/>
        </w:rPr>
        <w:t>Казани</w:t>
      </w:r>
      <w:r w:rsidRPr="009D7C79">
        <w:rPr>
          <w:rFonts w:ascii="Times New Roman" w:hAnsi="Times New Roman"/>
          <w:spacing w:val="1"/>
          <w:sz w:val="28"/>
          <w:szCs w:val="28"/>
        </w:rPr>
        <w:t xml:space="preserve"> в информационно-телекоммуникационной сети «Интернет», включает </w:t>
      </w:r>
      <w:r w:rsidR="00A26019">
        <w:rPr>
          <w:rFonts w:ascii="Times New Roman" w:hAnsi="Times New Roman"/>
          <w:spacing w:val="1"/>
          <w:sz w:val="28"/>
          <w:szCs w:val="28"/>
        </w:rPr>
        <w:t xml:space="preserve">в себя </w:t>
      </w:r>
      <w:r w:rsidRPr="009D7C79">
        <w:rPr>
          <w:rFonts w:ascii="Times New Roman" w:hAnsi="Times New Roman"/>
          <w:spacing w:val="1"/>
          <w:sz w:val="28"/>
          <w:szCs w:val="28"/>
        </w:rPr>
        <w:t>сведения о муниципальной услуге, содержащиеся в пунктах 2.1, 2.3, 2.4, 2.5, 2.7, 2.9, 2.10, 2.11, 5.1 Регламента, информацию о мест</w:t>
      </w:r>
      <w:r w:rsidR="006F21CD">
        <w:rPr>
          <w:rFonts w:ascii="Times New Roman" w:hAnsi="Times New Roman"/>
          <w:spacing w:val="1"/>
          <w:sz w:val="28"/>
          <w:szCs w:val="28"/>
        </w:rPr>
        <w:t>о</w:t>
      </w:r>
      <w:r w:rsidRPr="009D7C79">
        <w:rPr>
          <w:rFonts w:ascii="Times New Roman" w:hAnsi="Times New Roman"/>
          <w:spacing w:val="1"/>
          <w:sz w:val="28"/>
          <w:szCs w:val="28"/>
        </w:rPr>
        <w:t>нахождени</w:t>
      </w:r>
      <w:r w:rsidR="006F21CD">
        <w:rPr>
          <w:rFonts w:ascii="Times New Roman" w:hAnsi="Times New Roman"/>
          <w:spacing w:val="1"/>
          <w:sz w:val="28"/>
          <w:szCs w:val="28"/>
        </w:rPr>
        <w:t>и</w:t>
      </w:r>
      <w:r w:rsidRPr="009D7C79">
        <w:rPr>
          <w:rFonts w:ascii="Times New Roman" w:hAnsi="Times New Roman"/>
          <w:spacing w:val="1"/>
          <w:sz w:val="28"/>
          <w:szCs w:val="28"/>
        </w:rPr>
        <w:t>, справочных телефонах, времени работы Управления,</w:t>
      </w:r>
      <w:r w:rsidRPr="009D7C79">
        <w:rPr>
          <w:rFonts w:ascii="Times New Roman" w:hAnsi="Times New Roman"/>
          <w:i/>
          <w:spacing w:val="1"/>
          <w:sz w:val="28"/>
          <w:szCs w:val="28"/>
        </w:rPr>
        <w:t xml:space="preserve"> </w:t>
      </w:r>
      <w:r w:rsidRPr="009D7C79">
        <w:rPr>
          <w:rFonts w:ascii="Times New Roman" w:hAnsi="Times New Roman"/>
          <w:spacing w:val="1"/>
          <w:sz w:val="28"/>
          <w:szCs w:val="28"/>
        </w:rPr>
        <w:t>о графике приема заявлений на предоставление муниципальной услуги.</w:t>
      </w:r>
    </w:p>
    <w:p w14:paraId="6397600F" w14:textId="541DEB3E" w:rsidR="00D3200E" w:rsidRPr="009D7C79" w:rsidRDefault="00D3200E" w:rsidP="007D6ECB">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9D7C79">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портале органов местного самоуправления г</w:t>
      </w:r>
      <w:r w:rsidR="006F21CD">
        <w:rPr>
          <w:rFonts w:ascii="Times New Roman" w:hAnsi="Times New Roman"/>
          <w:spacing w:val="1"/>
          <w:sz w:val="28"/>
          <w:szCs w:val="28"/>
        </w:rPr>
        <w:t>орода</w:t>
      </w:r>
      <w:r w:rsidRPr="009D7C79">
        <w:rPr>
          <w:rFonts w:ascii="Times New Roman" w:hAnsi="Times New Roman"/>
          <w:spacing w:val="1"/>
          <w:sz w:val="28"/>
          <w:szCs w:val="28"/>
        </w:rPr>
        <w:t xml:space="preserve"> Казани, в разделе </w:t>
      </w:r>
      <w:r w:rsidR="006F21CD">
        <w:rPr>
          <w:rFonts w:ascii="Times New Roman" w:hAnsi="Times New Roman"/>
          <w:spacing w:val="1"/>
          <w:sz w:val="28"/>
          <w:szCs w:val="28"/>
        </w:rPr>
        <w:t>«</w:t>
      </w:r>
      <w:r w:rsidRPr="009D7C79">
        <w:rPr>
          <w:rFonts w:ascii="Times New Roman" w:hAnsi="Times New Roman"/>
          <w:spacing w:val="1"/>
          <w:sz w:val="28"/>
          <w:szCs w:val="28"/>
        </w:rPr>
        <w:t>Получить услугу</w:t>
      </w:r>
      <w:r w:rsidR="006F21CD">
        <w:rPr>
          <w:rFonts w:ascii="Times New Roman" w:hAnsi="Times New Roman"/>
          <w:spacing w:val="1"/>
          <w:sz w:val="28"/>
          <w:szCs w:val="28"/>
        </w:rPr>
        <w:t>»</w:t>
      </w:r>
      <w:r w:rsidRPr="009D7C79">
        <w:rPr>
          <w:rFonts w:ascii="Times New Roman" w:hAnsi="Times New Roman"/>
          <w:spacing w:val="1"/>
          <w:sz w:val="28"/>
          <w:szCs w:val="28"/>
        </w:rPr>
        <w:t xml:space="preserve"> </w:t>
      </w:r>
      <w:r w:rsidR="006F21CD">
        <w:rPr>
          <w:rFonts w:ascii="Times New Roman" w:hAnsi="Times New Roman"/>
          <w:spacing w:val="1"/>
          <w:sz w:val="28"/>
          <w:szCs w:val="28"/>
        </w:rPr>
        <w:t>(</w:t>
      </w:r>
      <w:hyperlink r:id="rId10" w:history="1">
        <w:r w:rsidR="0033213D" w:rsidRPr="009D7C79">
          <w:rPr>
            <w:rStyle w:val="ad"/>
            <w:rFonts w:ascii="Times New Roman" w:hAnsi="Times New Roman"/>
            <w:color w:val="auto"/>
            <w:spacing w:val="1"/>
            <w:sz w:val="28"/>
            <w:szCs w:val="28"/>
          </w:rPr>
          <w:t>https://kzn.ru/poluchit-uslugu/vydacha-uvedomleniya-o-planirovanii-stroitelstva-ili-rekonstruktsii-obekta-izhs-ili-sadovogo-doma</w:t>
        </w:r>
      </w:hyperlink>
      <w:r w:rsidR="006F21CD">
        <w:rPr>
          <w:rStyle w:val="ad"/>
          <w:rFonts w:ascii="Times New Roman" w:hAnsi="Times New Roman"/>
          <w:color w:val="auto"/>
          <w:spacing w:val="1"/>
          <w:sz w:val="28"/>
          <w:szCs w:val="28"/>
        </w:rPr>
        <w:t>)</w:t>
      </w:r>
      <w:r w:rsidR="0033213D" w:rsidRPr="009D7C79">
        <w:rPr>
          <w:rFonts w:ascii="Times New Roman" w:hAnsi="Times New Roman"/>
          <w:spacing w:val="1"/>
          <w:sz w:val="28"/>
          <w:szCs w:val="28"/>
        </w:rPr>
        <w:t xml:space="preserve">, в Республиканском реестре. </w:t>
      </w:r>
    </w:p>
    <w:p w14:paraId="414D02E1" w14:textId="725639F2" w:rsidR="00D3200E" w:rsidRPr="009D7C79" w:rsidRDefault="00D3200E" w:rsidP="007D6ECB">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9D7C79">
        <w:rPr>
          <w:rFonts w:ascii="Times New Roman" w:hAnsi="Times New Roman"/>
          <w:spacing w:val="1"/>
          <w:sz w:val="28"/>
          <w:szCs w:val="28"/>
        </w:rPr>
        <w:t xml:space="preserve">Текст </w:t>
      </w:r>
      <w:r w:rsidR="006F21CD">
        <w:rPr>
          <w:rFonts w:ascii="Times New Roman" w:hAnsi="Times New Roman"/>
          <w:spacing w:val="1"/>
          <w:sz w:val="28"/>
          <w:szCs w:val="28"/>
        </w:rPr>
        <w:t>Р</w:t>
      </w:r>
      <w:r w:rsidRPr="009D7C79">
        <w:rPr>
          <w:rFonts w:ascii="Times New Roman" w:hAnsi="Times New Roman"/>
          <w:spacing w:val="1"/>
          <w:sz w:val="28"/>
          <w:szCs w:val="28"/>
        </w:rPr>
        <w:t xml:space="preserve">егламента в действующей редакции подлежит размещению на официальном </w:t>
      </w:r>
      <w:r w:rsidR="00E51385" w:rsidRPr="009D7C79">
        <w:rPr>
          <w:rFonts w:ascii="Times New Roman" w:hAnsi="Times New Roman"/>
          <w:spacing w:val="1"/>
          <w:sz w:val="28"/>
          <w:szCs w:val="28"/>
        </w:rPr>
        <w:t>портале</w:t>
      </w:r>
      <w:r w:rsidRPr="009D7C79">
        <w:rPr>
          <w:rFonts w:ascii="Times New Roman" w:hAnsi="Times New Roman"/>
          <w:spacing w:val="1"/>
          <w:sz w:val="28"/>
          <w:szCs w:val="28"/>
        </w:rPr>
        <w:t xml:space="preserve"> органов местного самоуправления г</w:t>
      </w:r>
      <w:r w:rsidR="006F21CD">
        <w:rPr>
          <w:rFonts w:ascii="Times New Roman" w:hAnsi="Times New Roman"/>
          <w:spacing w:val="1"/>
          <w:sz w:val="28"/>
          <w:szCs w:val="28"/>
        </w:rPr>
        <w:t>орода</w:t>
      </w:r>
      <w:r w:rsidRPr="009D7C79">
        <w:rPr>
          <w:rFonts w:ascii="Times New Roman" w:hAnsi="Times New Roman"/>
          <w:spacing w:val="1"/>
          <w:sz w:val="28"/>
          <w:szCs w:val="28"/>
        </w:rPr>
        <w:t xml:space="preserve"> Казани в </w:t>
      </w:r>
      <w:r w:rsidRPr="009D7C79">
        <w:rPr>
          <w:rFonts w:ascii="Times New Roman" w:hAnsi="Times New Roman"/>
          <w:spacing w:val="1"/>
          <w:sz w:val="28"/>
          <w:szCs w:val="28"/>
        </w:rPr>
        <w:lastRenderedPageBreak/>
        <w:t>информационно-телекоммуникационной сети «Интерне</w:t>
      </w:r>
      <w:r w:rsidR="003A3E58" w:rsidRPr="009D7C79">
        <w:rPr>
          <w:rFonts w:ascii="Times New Roman" w:hAnsi="Times New Roman"/>
          <w:spacing w:val="1"/>
          <w:sz w:val="28"/>
          <w:szCs w:val="28"/>
        </w:rPr>
        <w:t>т»</w:t>
      </w:r>
      <w:r w:rsidR="0033213D" w:rsidRPr="009D7C79">
        <w:rPr>
          <w:rFonts w:ascii="Times New Roman" w:hAnsi="Times New Roman"/>
          <w:spacing w:val="1"/>
          <w:sz w:val="28"/>
          <w:szCs w:val="28"/>
        </w:rPr>
        <w:t>, в Республиканском реестре</w:t>
      </w:r>
      <w:r w:rsidRPr="009D7C79">
        <w:rPr>
          <w:rFonts w:ascii="Times New Roman" w:hAnsi="Times New Roman"/>
          <w:spacing w:val="1"/>
          <w:sz w:val="28"/>
          <w:szCs w:val="28"/>
        </w:rPr>
        <w:t>.</w:t>
      </w:r>
    </w:p>
    <w:p w14:paraId="42744D00" w14:textId="77777777" w:rsidR="007A0580" w:rsidRPr="009D7C79" w:rsidRDefault="0069418D" w:rsidP="007D6ECB">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1.5.</w:t>
      </w:r>
      <w:r w:rsidR="00810B56" w:rsidRPr="009D7C79">
        <w:rPr>
          <w:rFonts w:ascii="Times New Roman" w:hAnsi="Times New Roman"/>
          <w:sz w:val="28"/>
          <w:szCs w:val="28"/>
        </w:rPr>
        <w:t> </w:t>
      </w:r>
      <w:r w:rsidRPr="009D7C79">
        <w:rPr>
          <w:rFonts w:ascii="Times New Roman" w:hAnsi="Times New Roman"/>
          <w:sz w:val="28"/>
          <w:szCs w:val="28"/>
        </w:rPr>
        <w:t>В Регламенте используются следующие термины и определения:</w:t>
      </w:r>
    </w:p>
    <w:p w14:paraId="02BADBFC" w14:textId="2D9022F3" w:rsidR="001E659F" w:rsidRPr="009D7C79" w:rsidRDefault="006F21CD" w:rsidP="007D6ECB">
      <w:pPr>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bCs/>
          <w:sz w:val="28"/>
          <w:szCs w:val="28"/>
        </w:rPr>
        <w:t xml:space="preserve">- </w:t>
      </w:r>
      <w:r w:rsidR="001E659F" w:rsidRPr="009D7C79">
        <w:rPr>
          <w:rFonts w:ascii="Times New Roman" w:hAnsi="Times New Roman"/>
          <w:bCs/>
          <w:sz w:val="28"/>
          <w:szCs w:val="28"/>
        </w:rPr>
        <w:t>застройщик</w:t>
      </w:r>
      <w:r w:rsidR="001E659F" w:rsidRPr="009D7C79">
        <w:rPr>
          <w:rFonts w:ascii="Times New Roman" w:hAnsi="Times New Roman"/>
          <w:sz w:val="28"/>
          <w:szCs w:val="28"/>
        </w:rPr>
        <w:t xml:space="preserve"> </w:t>
      </w:r>
      <w:r>
        <w:rPr>
          <w:rFonts w:ascii="Times New Roman" w:hAnsi="Times New Roman"/>
          <w:sz w:val="28"/>
          <w:szCs w:val="28"/>
        </w:rPr>
        <w:t>–</w:t>
      </w:r>
      <w:r w:rsidR="001E659F" w:rsidRPr="009D7C79">
        <w:rPr>
          <w:rFonts w:ascii="Times New Roman" w:hAnsi="Times New Roman"/>
          <w:sz w:val="28"/>
          <w:szCs w:val="28"/>
        </w:rPr>
        <w:t xml:space="preserve">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14:paraId="55960400" w14:textId="030EC751" w:rsidR="001E659F" w:rsidRPr="009D7C79" w:rsidRDefault="006F21CD" w:rsidP="007D6ECB">
      <w:pPr>
        <w:autoSpaceDE w:val="0"/>
        <w:autoSpaceDN w:val="0"/>
        <w:adjustRightInd w:val="0"/>
        <w:spacing w:after="0" w:line="288" w:lineRule="auto"/>
        <w:ind w:right="-1" w:firstLine="709"/>
        <w:jc w:val="both"/>
        <w:rPr>
          <w:rFonts w:ascii="Times New Roman" w:hAnsi="Times New Roman"/>
          <w:sz w:val="28"/>
          <w:szCs w:val="28"/>
        </w:rPr>
      </w:pPr>
      <w:bookmarkStart w:id="0" w:name="sub_1154"/>
      <w:r>
        <w:rPr>
          <w:rFonts w:ascii="Times New Roman" w:hAnsi="Times New Roman"/>
          <w:bCs/>
          <w:sz w:val="28"/>
          <w:szCs w:val="28"/>
        </w:rPr>
        <w:t xml:space="preserve">- </w:t>
      </w:r>
      <w:r w:rsidR="001E659F" w:rsidRPr="009D7C79">
        <w:rPr>
          <w:rFonts w:ascii="Times New Roman" w:hAnsi="Times New Roman"/>
          <w:bCs/>
          <w:sz w:val="28"/>
          <w:szCs w:val="28"/>
        </w:rPr>
        <w:t>заявитель</w:t>
      </w:r>
      <w:r w:rsidR="001E659F" w:rsidRPr="009D7C79">
        <w:rPr>
          <w:rFonts w:ascii="Times New Roman" w:hAnsi="Times New Roman"/>
          <w:sz w:val="28"/>
          <w:szCs w:val="28"/>
        </w:rPr>
        <w:t xml:space="preserve"> </w:t>
      </w:r>
      <w:r>
        <w:rPr>
          <w:rFonts w:ascii="Times New Roman" w:hAnsi="Times New Roman"/>
          <w:sz w:val="28"/>
          <w:szCs w:val="28"/>
        </w:rPr>
        <w:t>–</w:t>
      </w:r>
      <w:r w:rsidR="001E659F" w:rsidRPr="009D7C79">
        <w:rPr>
          <w:rFonts w:ascii="Times New Roman" w:hAnsi="Times New Roman"/>
          <w:sz w:val="28"/>
          <w:szCs w:val="28"/>
        </w:rPr>
        <w:t xml:space="preserve">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Управление либо в иные предусмотренные законом организации с запросом о предоставлении муниципальной услуги, выраженным в устной, письменной или электронной форме;</w:t>
      </w:r>
    </w:p>
    <w:bookmarkEnd w:id="0"/>
    <w:p w14:paraId="77244958" w14:textId="796A3626" w:rsidR="00D1313A" w:rsidRPr="009D7C79" w:rsidRDefault="00C16C43" w:rsidP="007D6ECB">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D1313A" w:rsidRPr="009D7C79">
        <w:rPr>
          <w:rFonts w:ascii="Times New Roman" w:hAnsi="Times New Roman"/>
          <w:sz w:val="28"/>
          <w:szCs w:val="28"/>
        </w:rPr>
        <w:t xml:space="preserve">технический заказчик </w:t>
      </w:r>
      <w:r>
        <w:rPr>
          <w:rFonts w:ascii="Times New Roman" w:hAnsi="Times New Roman"/>
          <w:sz w:val="28"/>
          <w:szCs w:val="28"/>
        </w:rPr>
        <w:t>–</w:t>
      </w:r>
      <w:r w:rsidR="00D1313A" w:rsidRPr="009D7C79">
        <w:rPr>
          <w:rFonts w:ascii="Times New Roman" w:hAnsi="Times New Roman"/>
          <w:sz w:val="28"/>
          <w:szCs w:val="28"/>
        </w:rPr>
        <w:t xml:space="preserve">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w:t>
      </w:r>
      <w:r w:rsidR="00BA1C7E">
        <w:rPr>
          <w:rFonts w:ascii="Times New Roman" w:hAnsi="Times New Roman"/>
          <w:sz w:val="28"/>
          <w:szCs w:val="28"/>
        </w:rPr>
        <w:t xml:space="preserve"> Градостроительным кодексом Российской Федерации (далее –</w:t>
      </w:r>
      <w:r w:rsidR="00D1313A" w:rsidRPr="009D7C79">
        <w:rPr>
          <w:rFonts w:ascii="Times New Roman" w:hAnsi="Times New Roman"/>
          <w:sz w:val="28"/>
          <w:szCs w:val="28"/>
        </w:rPr>
        <w:t xml:space="preserve"> Кодекс</w:t>
      </w:r>
      <w:r w:rsidR="00BA1C7E">
        <w:rPr>
          <w:rFonts w:ascii="Times New Roman" w:hAnsi="Times New Roman"/>
          <w:sz w:val="28"/>
          <w:szCs w:val="28"/>
        </w:rPr>
        <w:t>)</w:t>
      </w:r>
      <w:r w:rsidR="00D1313A" w:rsidRPr="009D7C79">
        <w:rPr>
          <w:rFonts w:ascii="Times New Roman" w:hAnsi="Times New Roman"/>
          <w:sz w:val="28"/>
          <w:szCs w:val="28"/>
        </w:rPr>
        <w:t>;</w:t>
      </w:r>
    </w:p>
    <w:p w14:paraId="461EA18A" w14:textId="51FFCED8" w:rsidR="001E659F" w:rsidRPr="009D7C79" w:rsidRDefault="00C16C43" w:rsidP="007D6ECB">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lastRenderedPageBreak/>
        <w:t xml:space="preserve">- </w:t>
      </w:r>
      <w:r w:rsidR="001E659F" w:rsidRPr="009D7C79">
        <w:rPr>
          <w:rFonts w:ascii="Times New Roman" w:hAnsi="Times New Roman"/>
          <w:sz w:val="28"/>
          <w:szCs w:val="28"/>
        </w:rPr>
        <w:t xml:space="preserve">техническая ошибка </w:t>
      </w:r>
      <w:r>
        <w:rPr>
          <w:rFonts w:ascii="Times New Roman" w:hAnsi="Times New Roman"/>
          <w:sz w:val="28"/>
          <w:szCs w:val="28"/>
        </w:rPr>
        <w:t>–</w:t>
      </w:r>
      <w:r w:rsidR="001E659F" w:rsidRPr="009D7C79">
        <w:rPr>
          <w:rFonts w:ascii="Times New Roman" w:hAnsi="Times New Roman"/>
          <w:sz w:val="28"/>
          <w:szCs w:val="28"/>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w:t>
      </w:r>
      <w:r>
        <w:rPr>
          <w:rFonts w:ascii="Times New Roman" w:hAnsi="Times New Roman"/>
          <w:sz w:val="28"/>
          <w:szCs w:val="28"/>
        </w:rPr>
        <w:t xml:space="preserve">предоставления </w:t>
      </w:r>
      <w:r w:rsidR="001E659F" w:rsidRPr="009D7C79">
        <w:rPr>
          <w:rFonts w:ascii="Times New Roman" w:hAnsi="Times New Roman"/>
          <w:sz w:val="28"/>
          <w:szCs w:val="28"/>
        </w:rPr>
        <w:t>муниципальной услуги), сведениям в документах, на основании которых вносились сведения;</w:t>
      </w:r>
    </w:p>
    <w:p w14:paraId="20280C9E" w14:textId="7352CC77" w:rsidR="001E659F" w:rsidRPr="009D7C79" w:rsidRDefault="00C16C43" w:rsidP="007D6ECB">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1E659F" w:rsidRPr="009D7C79">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w:t>
      </w:r>
      <w:r>
        <w:rPr>
          <w:rFonts w:ascii="Times New Roman" w:hAnsi="Times New Roman"/>
          <w:sz w:val="28"/>
          <w:szCs w:val="28"/>
        </w:rPr>
        <w:t>–</w:t>
      </w:r>
      <w:r w:rsidR="001E659F" w:rsidRPr="009D7C79">
        <w:rPr>
          <w:rFonts w:ascii="Times New Roman" w:hAnsi="Times New Roman"/>
          <w:sz w:val="28"/>
          <w:szCs w:val="28"/>
        </w:rPr>
        <w:t xml:space="preserve"> территориально обособленное структурное подразделение (офис) многофункционального центра предоставления государственных и муниципальных услуг (далее </w:t>
      </w:r>
      <w:r>
        <w:rPr>
          <w:rFonts w:ascii="Times New Roman" w:hAnsi="Times New Roman"/>
          <w:sz w:val="28"/>
          <w:szCs w:val="28"/>
        </w:rPr>
        <w:t>–</w:t>
      </w:r>
      <w:r w:rsidR="001E659F" w:rsidRPr="009D7C79">
        <w:rPr>
          <w:rFonts w:ascii="Times New Roman" w:hAnsi="Times New Roman"/>
          <w:sz w:val="28"/>
          <w:szCs w:val="28"/>
        </w:rPr>
        <w:t xml:space="preserve"> МФЦ),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Pr>
          <w:rFonts w:ascii="Times New Roman" w:hAnsi="Times New Roman"/>
          <w:sz w:val="28"/>
          <w:szCs w:val="28"/>
        </w:rPr>
        <w:t>№</w:t>
      </w:r>
      <w:r w:rsidR="001E659F" w:rsidRPr="009D7C79">
        <w:rPr>
          <w:rFonts w:ascii="Times New Roman" w:hAnsi="Times New Roman"/>
          <w:sz w:val="28"/>
          <w:szCs w:val="28"/>
        </w:rPr>
        <w:t>1376;</w:t>
      </w:r>
    </w:p>
    <w:p w14:paraId="6D3CE91E" w14:textId="6078A59E" w:rsidR="006B4946" w:rsidRPr="009D7C79" w:rsidRDefault="005C3F6B" w:rsidP="007D6ECB">
      <w:pPr>
        <w:tabs>
          <w:tab w:val="left" w:pos="600"/>
          <w:tab w:val="left" w:pos="6810"/>
        </w:tabs>
        <w:spacing w:after="0" w:line="288" w:lineRule="auto"/>
        <w:ind w:firstLine="709"/>
        <w:jc w:val="both"/>
        <w:rPr>
          <w:rFonts w:ascii="Times New Roman" w:hAnsi="Times New Roman"/>
          <w:sz w:val="28"/>
          <w:szCs w:val="28"/>
        </w:rPr>
      </w:pPr>
      <w:r>
        <w:rPr>
          <w:rFonts w:ascii="Times New Roman" w:hAnsi="Times New Roman"/>
          <w:sz w:val="28"/>
          <w:szCs w:val="28"/>
        </w:rPr>
        <w:t xml:space="preserve">- </w:t>
      </w:r>
      <w:r w:rsidR="00E51385" w:rsidRPr="009D7C79">
        <w:rPr>
          <w:rFonts w:ascii="Times New Roman" w:hAnsi="Times New Roman"/>
          <w:sz w:val="28"/>
          <w:szCs w:val="28"/>
        </w:rPr>
        <w:t xml:space="preserve">ФГИС </w:t>
      </w:r>
      <w:r>
        <w:rPr>
          <w:rFonts w:ascii="Times New Roman" w:hAnsi="Times New Roman"/>
          <w:sz w:val="28"/>
          <w:szCs w:val="28"/>
        </w:rPr>
        <w:t>–</w:t>
      </w:r>
      <w:r w:rsidR="00E51385" w:rsidRPr="009D7C79">
        <w:rPr>
          <w:rFonts w:ascii="Times New Roman" w:hAnsi="Times New Roman"/>
          <w:sz w:val="28"/>
          <w:szCs w:val="28"/>
        </w:rPr>
        <w:t xml:space="preserve"> </w:t>
      </w:r>
      <w:r w:rsidR="006B4946" w:rsidRPr="009D7C79">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14:paraId="3B78C8F0" w14:textId="3C27DE48" w:rsidR="001E659F" w:rsidRPr="009D7C79" w:rsidRDefault="005C3F6B" w:rsidP="007D6ECB">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1E659F" w:rsidRPr="009D7C79">
        <w:rPr>
          <w:rFonts w:ascii="Times New Roman" w:hAnsi="Times New Roman"/>
          <w:sz w:val="28"/>
          <w:szCs w:val="28"/>
        </w:rPr>
        <w:t xml:space="preserve">МФЦ </w:t>
      </w:r>
      <w:r>
        <w:rPr>
          <w:rFonts w:ascii="Times New Roman" w:hAnsi="Times New Roman"/>
          <w:sz w:val="28"/>
          <w:szCs w:val="28"/>
        </w:rPr>
        <w:t>–</w:t>
      </w:r>
      <w:r w:rsidR="001E659F" w:rsidRPr="009D7C79">
        <w:rPr>
          <w:rFonts w:ascii="Times New Roman" w:hAnsi="Times New Roman"/>
          <w:sz w:val="28"/>
          <w:szCs w:val="28"/>
        </w:rPr>
        <w:t xml:space="preserve">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23C17A3A" w14:textId="44DCB7AC" w:rsidR="001E659F" w:rsidRPr="009D7C79" w:rsidRDefault="005C3F6B" w:rsidP="007D6ECB">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1E659F" w:rsidRPr="009D7C79">
        <w:rPr>
          <w:rFonts w:ascii="Times New Roman" w:hAnsi="Times New Roman"/>
          <w:sz w:val="28"/>
          <w:szCs w:val="28"/>
        </w:rPr>
        <w:t xml:space="preserve">АИС МФЦ </w:t>
      </w:r>
      <w:r>
        <w:rPr>
          <w:rFonts w:ascii="Times New Roman" w:hAnsi="Times New Roman"/>
          <w:sz w:val="28"/>
          <w:szCs w:val="28"/>
        </w:rPr>
        <w:t>–</w:t>
      </w:r>
      <w:r w:rsidR="001E659F" w:rsidRPr="009D7C79">
        <w:rPr>
          <w:rFonts w:ascii="Times New Roman" w:hAnsi="Times New Roman"/>
          <w:sz w:val="28"/>
          <w:szCs w:val="28"/>
        </w:rPr>
        <w:t xml:space="preserve">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790C13FA" w14:textId="24C11445" w:rsidR="001E659F" w:rsidRPr="009D7C79" w:rsidRDefault="005C3F6B" w:rsidP="007D6ECB">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1E659F" w:rsidRPr="009D7C79">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F676451" w14:textId="3899393A" w:rsidR="001E659F" w:rsidRPr="009D7C79" w:rsidRDefault="005C3F6B" w:rsidP="007D6ECB">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1E659F" w:rsidRPr="009D7C79">
        <w:rPr>
          <w:rFonts w:ascii="Times New Roman" w:hAnsi="Times New Roman"/>
          <w:sz w:val="28"/>
          <w:szCs w:val="28"/>
        </w:rPr>
        <w:t xml:space="preserve">организация, привлекаемая к реализации функций МФЦ, </w:t>
      </w:r>
      <w:r>
        <w:rPr>
          <w:rFonts w:ascii="Times New Roman" w:hAnsi="Times New Roman"/>
          <w:sz w:val="28"/>
          <w:szCs w:val="28"/>
        </w:rPr>
        <w:t>–</w:t>
      </w:r>
      <w:r w:rsidR="001E659F" w:rsidRPr="009D7C79">
        <w:rPr>
          <w:rFonts w:ascii="Times New Roman" w:hAnsi="Times New Roman"/>
          <w:sz w:val="28"/>
          <w:szCs w:val="28"/>
        </w:rPr>
        <w:t xml:space="preserve"> организация, привлекаемая к реализации функций МФЦ в соответствии с частью 1.1 статьи 16 Федерального закона </w:t>
      </w:r>
      <w:r>
        <w:rPr>
          <w:rFonts w:ascii="Times New Roman" w:hAnsi="Times New Roman"/>
          <w:sz w:val="28"/>
          <w:szCs w:val="28"/>
        </w:rPr>
        <w:t>№</w:t>
      </w:r>
      <w:r w:rsidR="001E659F" w:rsidRPr="009D7C79">
        <w:rPr>
          <w:rFonts w:ascii="Times New Roman" w:hAnsi="Times New Roman"/>
          <w:sz w:val="28"/>
          <w:szCs w:val="28"/>
        </w:rPr>
        <w:t>210-ФЗ;</w:t>
      </w:r>
    </w:p>
    <w:p w14:paraId="1C805311" w14:textId="02B8A008" w:rsidR="001E659F" w:rsidRPr="009D7C79" w:rsidRDefault="005C3F6B" w:rsidP="007D6ECB">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1E659F" w:rsidRPr="009D7C79">
        <w:rPr>
          <w:rFonts w:ascii="Times New Roman" w:hAnsi="Times New Roman"/>
          <w:sz w:val="28"/>
          <w:szCs w:val="28"/>
        </w:rPr>
        <w:t xml:space="preserve">единый портал государственных и муниципальных услуг (функций) </w:t>
      </w:r>
      <w:r>
        <w:rPr>
          <w:rFonts w:ascii="Times New Roman" w:hAnsi="Times New Roman"/>
          <w:sz w:val="28"/>
          <w:szCs w:val="28"/>
        </w:rPr>
        <w:t>–</w:t>
      </w:r>
      <w:r w:rsidR="001E659F" w:rsidRPr="009D7C79">
        <w:rPr>
          <w:rFonts w:ascii="Times New Roman" w:hAnsi="Times New Roman"/>
          <w:sz w:val="28"/>
          <w:szCs w:val="28"/>
        </w:rPr>
        <w:t xml:space="preserve"> единый портал государственных услуг </w:t>
      </w:r>
      <w:r>
        <w:rPr>
          <w:rFonts w:ascii="Times New Roman" w:hAnsi="Times New Roman"/>
          <w:sz w:val="28"/>
          <w:szCs w:val="28"/>
        </w:rPr>
        <w:t>(</w:t>
      </w:r>
      <w:r w:rsidR="001E659F" w:rsidRPr="009D7C79">
        <w:rPr>
          <w:rFonts w:ascii="Times New Roman" w:hAnsi="Times New Roman"/>
          <w:sz w:val="28"/>
          <w:szCs w:val="28"/>
        </w:rPr>
        <w:t>www.gosuslugi.ru</w:t>
      </w:r>
      <w:r>
        <w:rPr>
          <w:rFonts w:ascii="Times New Roman" w:hAnsi="Times New Roman"/>
          <w:sz w:val="28"/>
          <w:szCs w:val="28"/>
        </w:rPr>
        <w:t>)</w:t>
      </w:r>
      <w:r w:rsidR="001E659F" w:rsidRPr="009D7C79">
        <w:rPr>
          <w:rFonts w:ascii="Times New Roman" w:hAnsi="Times New Roman"/>
          <w:sz w:val="28"/>
          <w:szCs w:val="28"/>
        </w:rPr>
        <w:t>;</w:t>
      </w:r>
    </w:p>
    <w:p w14:paraId="3EE97CA4" w14:textId="7FE0167D" w:rsidR="001E659F" w:rsidRPr="009D7C79" w:rsidRDefault="005C3F6B" w:rsidP="007D6ECB">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1E659F" w:rsidRPr="009D7C79">
        <w:rPr>
          <w:rFonts w:ascii="Times New Roman" w:hAnsi="Times New Roman"/>
          <w:sz w:val="28"/>
          <w:szCs w:val="28"/>
        </w:rPr>
        <w:t>портал государственных и муниципальных услуг Республики Татар</w:t>
      </w:r>
      <w:r w:rsidR="005526A5" w:rsidRPr="009D7C79">
        <w:rPr>
          <w:rFonts w:ascii="Times New Roman" w:hAnsi="Times New Roman"/>
          <w:sz w:val="28"/>
          <w:szCs w:val="28"/>
        </w:rPr>
        <w:t xml:space="preserve">стан  </w:t>
      </w:r>
      <w:r>
        <w:rPr>
          <w:rFonts w:ascii="Times New Roman" w:hAnsi="Times New Roman"/>
          <w:sz w:val="28"/>
          <w:szCs w:val="28"/>
        </w:rPr>
        <w:t>(</w:t>
      </w:r>
      <w:r w:rsidR="005526A5" w:rsidRPr="009D7C79">
        <w:rPr>
          <w:rFonts w:ascii="Times New Roman" w:hAnsi="Times New Roman"/>
          <w:sz w:val="28"/>
          <w:szCs w:val="28"/>
        </w:rPr>
        <w:t>www.uslugi.tatarstan.ru</w:t>
      </w:r>
      <w:r>
        <w:rPr>
          <w:rFonts w:ascii="Times New Roman" w:hAnsi="Times New Roman"/>
          <w:sz w:val="28"/>
          <w:szCs w:val="28"/>
        </w:rPr>
        <w:t>)</w:t>
      </w:r>
      <w:r w:rsidR="005526A5" w:rsidRPr="009D7C79">
        <w:rPr>
          <w:rFonts w:ascii="Times New Roman" w:hAnsi="Times New Roman"/>
          <w:sz w:val="28"/>
          <w:szCs w:val="28"/>
        </w:rPr>
        <w:t>;</w:t>
      </w:r>
    </w:p>
    <w:p w14:paraId="1E5F76CD" w14:textId="047242AB" w:rsidR="001E659F" w:rsidRPr="009D7C79" w:rsidRDefault="005C3F6B" w:rsidP="007D6ECB">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bCs/>
          <w:sz w:val="28"/>
          <w:szCs w:val="28"/>
        </w:rPr>
        <w:lastRenderedPageBreak/>
        <w:t xml:space="preserve">- </w:t>
      </w:r>
      <w:r w:rsidR="001E659F" w:rsidRPr="009D7C79">
        <w:rPr>
          <w:rFonts w:ascii="Times New Roman" w:hAnsi="Times New Roman"/>
          <w:bCs/>
          <w:sz w:val="28"/>
          <w:szCs w:val="28"/>
        </w:rPr>
        <w:t>объект ИЖС</w:t>
      </w:r>
      <w:r w:rsidR="001E659F" w:rsidRPr="009D7C79">
        <w:rPr>
          <w:rFonts w:ascii="Times New Roman" w:hAnsi="Times New Roman"/>
          <w:sz w:val="28"/>
          <w:szCs w:val="28"/>
        </w:rPr>
        <w:t xml:space="preserve"> </w:t>
      </w:r>
      <w:r>
        <w:rPr>
          <w:rFonts w:ascii="Times New Roman" w:hAnsi="Times New Roman"/>
          <w:sz w:val="28"/>
          <w:szCs w:val="28"/>
        </w:rPr>
        <w:t>–</w:t>
      </w:r>
      <w:r w:rsidR="001E659F" w:rsidRPr="009D7C79">
        <w:rPr>
          <w:rFonts w:ascii="Times New Roman" w:hAnsi="Times New Roman"/>
          <w:sz w:val="28"/>
          <w:szCs w:val="28"/>
        </w:rPr>
        <w:t xml:space="preserve"> объект индивидуального жилищного строительства </w:t>
      </w:r>
      <w:r>
        <w:rPr>
          <w:rFonts w:ascii="Times New Roman" w:hAnsi="Times New Roman"/>
          <w:sz w:val="28"/>
          <w:szCs w:val="28"/>
        </w:rPr>
        <w:t>–</w:t>
      </w:r>
      <w:r w:rsidR="001E659F" w:rsidRPr="009D7C79">
        <w:rPr>
          <w:rFonts w:ascii="Times New Roman" w:hAnsi="Times New Roman"/>
          <w:sz w:val="28"/>
          <w:szCs w:val="28"/>
        </w:rPr>
        <w:t xml:space="preserve">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если иное не предусмотрено действующим законодательством;</w:t>
      </w:r>
    </w:p>
    <w:p w14:paraId="67193806" w14:textId="45906C07" w:rsidR="001E659F" w:rsidRPr="009D7C79" w:rsidRDefault="005C3F6B" w:rsidP="007D6ECB">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bCs/>
          <w:sz w:val="28"/>
          <w:szCs w:val="28"/>
        </w:rPr>
        <w:t xml:space="preserve">- </w:t>
      </w:r>
      <w:r w:rsidR="001E659F" w:rsidRPr="009D7C79">
        <w:rPr>
          <w:rFonts w:ascii="Times New Roman" w:hAnsi="Times New Roman"/>
          <w:bCs/>
          <w:sz w:val="28"/>
          <w:szCs w:val="28"/>
        </w:rPr>
        <w:t>СД</w:t>
      </w:r>
      <w:r w:rsidR="003B1EE9" w:rsidRPr="009D7C79">
        <w:rPr>
          <w:rFonts w:ascii="Times New Roman" w:hAnsi="Times New Roman"/>
          <w:sz w:val="28"/>
          <w:szCs w:val="28"/>
        </w:rPr>
        <w:t xml:space="preserve"> </w:t>
      </w:r>
      <w:r>
        <w:rPr>
          <w:rFonts w:ascii="Times New Roman" w:hAnsi="Times New Roman"/>
          <w:sz w:val="28"/>
          <w:szCs w:val="28"/>
        </w:rPr>
        <w:t>–</w:t>
      </w:r>
      <w:r w:rsidR="003B1EE9" w:rsidRPr="009D7C79">
        <w:rPr>
          <w:rFonts w:ascii="Times New Roman" w:hAnsi="Times New Roman"/>
          <w:sz w:val="28"/>
          <w:szCs w:val="28"/>
        </w:rPr>
        <w:t xml:space="preserve"> садовый дом</w:t>
      </w:r>
      <w:r w:rsidR="00AB54EC">
        <w:rPr>
          <w:rFonts w:ascii="Times New Roman" w:hAnsi="Times New Roman"/>
          <w:sz w:val="28"/>
          <w:szCs w:val="28"/>
        </w:rPr>
        <w:t>.</w:t>
      </w:r>
    </w:p>
    <w:p w14:paraId="451997E7" w14:textId="77777777" w:rsidR="008C436E" w:rsidRDefault="008C436E" w:rsidP="008C436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В настоящем Регламенте</w:t>
      </w:r>
      <w:r>
        <w:rPr>
          <w:rFonts w:ascii="Times New Roman" w:hAnsi="Times New Roman"/>
          <w:sz w:val="28"/>
          <w:szCs w:val="28"/>
        </w:rPr>
        <w:t>:</w:t>
      </w:r>
    </w:p>
    <w:p w14:paraId="6DEDF953" w14:textId="37034E3E" w:rsidR="008C436E" w:rsidRDefault="008C436E" w:rsidP="008C436E">
      <w:pPr>
        <w:tabs>
          <w:tab w:val="left" w:pos="9923"/>
        </w:tab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w:t>
      </w:r>
      <w:r w:rsidRPr="009D7C79">
        <w:rPr>
          <w:rFonts w:ascii="Times New Roman" w:hAnsi="Times New Roman"/>
          <w:sz w:val="28"/>
          <w:szCs w:val="28"/>
        </w:rPr>
        <w:t xml:space="preserve"> под запросом о предоставлении муниципальной услуги понимается подача уведомления и прилагаемых к нему документов в предусмотренных законом случаях в порядке и форме, </w:t>
      </w:r>
      <w:r>
        <w:rPr>
          <w:rFonts w:ascii="Times New Roman" w:hAnsi="Times New Roman"/>
          <w:sz w:val="28"/>
          <w:szCs w:val="28"/>
        </w:rPr>
        <w:t xml:space="preserve">которые </w:t>
      </w:r>
      <w:r w:rsidRPr="009D7C79">
        <w:rPr>
          <w:rFonts w:ascii="Times New Roman" w:hAnsi="Times New Roman"/>
          <w:sz w:val="28"/>
          <w:szCs w:val="28"/>
        </w:rPr>
        <w:t>утвержд</w:t>
      </w:r>
      <w:r>
        <w:rPr>
          <w:rFonts w:ascii="Times New Roman" w:hAnsi="Times New Roman"/>
          <w:sz w:val="28"/>
          <w:szCs w:val="28"/>
        </w:rPr>
        <w:t>аются</w:t>
      </w:r>
      <w:r w:rsidRPr="009D7C79">
        <w:rPr>
          <w:rFonts w:ascii="Times New Roman" w:hAnsi="Times New Roman"/>
          <w:sz w:val="28"/>
          <w:szCs w:val="28"/>
        </w:rPr>
        <w:t xml:space="preserve"> настоящим Регламентом</w:t>
      </w:r>
      <w:r>
        <w:rPr>
          <w:rFonts w:ascii="Times New Roman" w:hAnsi="Times New Roman"/>
          <w:sz w:val="28"/>
          <w:szCs w:val="28"/>
        </w:rPr>
        <w:t>;</w:t>
      </w:r>
    </w:p>
    <w:p w14:paraId="7E33D2F8" w14:textId="133AC4ED" w:rsidR="00026141" w:rsidRPr="009D7C79" w:rsidRDefault="008C436E" w:rsidP="007D6ECB">
      <w:pPr>
        <w:tabs>
          <w:tab w:val="left" w:pos="600"/>
          <w:tab w:val="left" w:pos="6810"/>
        </w:tabs>
        <w:spacing w:after="0" w:line="288" w:lineRule="auto"/>
        <w:ind w:right="-1" w:firstLine="720"/>
        <w:jc w:val="both"/>
        <w:rPr>
          <w:rFonts w:ascii="Times New Roman" w:hAnsi="Times New Roman"/>
          <w:sz w:val="28"/>
          <w:szCs w:val="28"/>
        </w:rPr>
      </w:pPr>
      <w:r>
        <w:rPr>
          <w:rFonts w:ascii="Times New Roman" w:hAnsi="Times New Roman"/>
          <w:sz w:val="28"/>
          <w:szCs w:val="28"/>
        </w:rPr>
        <w:t xml:space="preserve">- </w:t>
      </w:r>
      <w:r w:rsidR="00055EEC" w:rsidRPr="009D7C79">
        <w:rPr>
          <w:rFonts w:ascii="Times New Roman" w:hAnsi="Times New Roman"/>
          <w:sz w:val="28"/>
          <w:szCs w:val="28"/>
        </w:rPr>
        <w:t>под заявлением о предоставлении муниципальной услуги понимается уведомлени</w:t>
      </w:r>
      <w:r w:rsidR="00AB54EC">
        <w:rPr>
          <w:rFonts w:ascii="Times New Roman" w:hAnsi="Times New Roman"/>
          <w:sz w:val="28"/>
          <w:szCs w:val="28"/>
        </w:rPr>
        <w:t>е</w:t>
      </w:r>
      <w:r w:rsidR="00055EEC" w:rsidRPr="009D7C79">
        <w:rPr>
          <w:rFonts w:ascii="Times New Roman" w:hAnsi="Times New Roman"/>
          <w:sz w:val="28"/>
          <w:szCs w:val="28"/>
        </w:rPr>
        <w:t xml:space="preserve"> о планируемом строительстве (приложение №1).</w:t>
      </w:r>
    </w:p>
    <w:p w14:paraId="578B119E" w14:textId="6C484880" w:rsidR="007A0580" w:rsidRPr="009D7C79" w:rsidRDefault="00026141" w:rsidP="007D6ECB">
      <w:pPr>
        <w:tabs>
          <w:tab w:val="left" w:pos="600"/>
          <w:tab w:val="left" w:pos="6810"/>
        </w:tabs>
        <w:spacing w:after="0" w:line="288" w:lineRule="auto"/>
        <w:ind w:right="-1" w:firstLine="720"/>
        <w:jc w:val="both"/>
        <w:rPr>
          <w:rFonts w:ascii="Times New Roman" w:hAnsi="Times New Roman"/>
          <w:sz w:val="28"/>
          <w:szCs w:val="28"/>
        </w:rPr>
      </w:pPr>
      <w:r w:rsidRPr="009D7C79">
        <w:rPr>
          <w:rFonts w:ascii="Times New Roman" w:eastAsia="Calibri" w:hAnsi="Times New Roman"/>
          <w:sz w:val="28"/>
          <w:szCs w:val="28"/>
          <w:lang w:eastAsia="en-US"/>
        </w:rPr>
        <w:t>1.6. Уведомление о соответствии указанных в уведомлении о планируемом строительстве параметров объекта ИЖС или СД установленным параметрам и допустимости размещения объекта ИЖС или СД на земельном участке дает право застройщику осуществлять строительство или реконструкцию объекта ИЖС или СД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в соответствии с частью 1 статьи 51.1</w:t>
      </w:r>
      <w:r w:rsidR="001F613F">
        <w:rPr>
          <w:rFonts w:ascii="Times New Roman" w:eastAsia="Calibri" w:hAnsi="Times New Roman"/>
          <w:sz w:val="28"/>
          <w:szCs w:val="28"/>
          <w:lang w:eastAsia="en-US"/>
        </w:rPr>
        <w:t xml:space="preserve"> </w:t>
      </w:r>
      <w:r w:rsidRPr="009D7C79">
        <w:rPr>
          <w:rFonts w:ascii="Times New Roman" w:eastAsia="Calibri" w:hAnsi="Times New Roman"/>
          <w:sz w:val="28"/>
          <w:szCs w:val="28"/>
          <w:lang w:eastAsia="en-US"/>
        </w:rPr>
        <w:t>Кодекс</w:t>
      </w:r>
      <w:r w:rsidR="008C436E">
        <w:rPr>
          <w:rFonts w:ascii="Times New Roman" w:eastAsia="Calibri" w:hAnsi="Times New Roman"/>
          <w:sz w:val="28"/>
          <w:szCs w:val="28"/>
          <w:lang w:eastAsia="en-US"/>
        </w:rPr>
        <w:t>а</w:t>
      </w:r>
      <w:r w:rsidRPr="009D7C79">
        <w:rPr>
          <w:rFonts w:ascii="Times New Roman" w:eastAsia="Calibri" w:hAnsi="Times New Roman"/>
          <w:sz w:val="28"/>
          <w:szCs w:val="28"/>
          <w:lang w:eastAsia="en-US"/>
        </w:rPr>
        <w:t>. Данное право сохраняется при переходе прав на земельный участок и объект ИЖС или СД, за исключением случаев, предусмотренных Кодексом. При этом направление нового уведомления о планируемом строительстве не требуется.</w:t>
      </w:r>
    </w:p>
    <w:p w14:paraId="4CC26A4C" w14:textId="77777777" w:rsidR="00026141" w:rsidRPr="009D7C79" w:rsidRDefault="00026141" w:rsidP="007D6ECB">
      <w:pPr>
        <w:spacing w:after="0" w:line="288" w:lineRule="auto"/>
        <w:ind w:right="-1" w:firstLine="720"/>
        <w:jc w:val="center"/>
        <w:rPr>
          <w:rFonts w:ascii="Times New Roman" w:hAnsi="Times New Roman"/>
          <w:b/>
          <w:bCs/>
          <w:sz w:val="28"/>
          <w:szCs w:val="28"/>
        </w:rPr>
      </w:pPr>
    </w:p>
    <w:p w14:paraId="0D2FCA92" w14:textId="4EE630F5" w:rsidR="00BB3E6A" w:rsidRPr="009D7C79" w:rsidRDefault="00AB54EC" w:rsidP="008C436E">
      <w:pPr>
        <w:spacing w:after="0" w:line="288" w:lineRule="auto"/>
        <w:ind w:right="-1"/>
        <w:jc w:val="center"/>
        <w:rPr>
          <w:rFonts w:ascii="Times New Roman" w:hAnsi="Times New Roman"/>
          <w:b/>
          <w:sz w:val="28"/>
          <w:szCs w:val="28"/>
        </w:rPr>
      </w:pPr>
      <w:r>
        <w:rPr>
          <w:rFonts w:ascii="Times New Roman" w:hAnsi="Times New Roman"/>
          <w:b/>
          <w:bCs/>
          <w:sz w:val="28"/>
          <w:szCs w:val="28"/>
          <w:lang w:val="en-US"/>
        </w:rPr>
        <w:t>II</w:t>
      </w:r>
      <w:r w:rsidR="00DA4931" w:rsidRPr="009D7C79">
        <w:rPr>
          <w:rFonts w:ascii="Times New Roman" w:hAnsi="Times New Roman"/>
          <w:b/>
          <w:bCs/>
          <w:sz w:val="28"/>
          <w:szCs w:val="28"/>
        </w:rPr>
        <w:t>. Стандарт предоставления муниципальной услуги</w:t>
      </w:r>
    </w:p>
    <w:p w14:paraId="7D7AF34A" w14:textId="77777777" w:rsidR="00BB3E6A" w:rsidRPr="009D7C79" w:rsidRDefault="00BB3E6A" w:rsidP="008C436E">
      <w:pPr>
        <w:pStyle w:val="ConsPlusNonformat"/>
        <w:widowControl/>
        <w:spacing w:line="288" w:lineRule="auto"/>
        <w:ind w:right="-1" w:firstLine="720"/>
        <w:jc w:val="both"/>
        <w:rPr>
          <w:rFonts w:ascii="Times New Roman" w:hAnsi="Times New Roman" w:cs="Times New Roman"/>
          <w:sz w:val="28"/>
          <w:szCs w:val="28"/>
        </w:rPr>
      </w:pPr>
    </w:p>
    <w:p w14:paraId="5FEA1BF7" w14:textId="1F837717" w:rsidR="00821CEC" w:rsidRPr="009D7C79" w:rsidRDefault="000361F2" w:rsidP="008C436E">
      <w:pPr>
        <w:pStyle w:val="ConsPlusNonformat"/>
        <w:spacing w:line="288" w:lineRule="auto"/>
        <w:ind w:right="-1" w:firstLine="709"/>
        <w:jc w:val="both"/>
        <w:rPr>
          <w:rFonts w:ascii="Times New Roman" w:hAnsi="Times New Roman"/>
          <w:sz w:val="28"/>
          <w:szCs w:val="28"/>
        </w:rPr>
      </w:pPr>
      <w:r w:rsidRPr="009D7C79">
        <w:rPr>
          <w:rFonts w:ascii="Times New Roman" w:hAnsi="Times New Roman" w:cs="Times New Roman"/>
          <w:sz w:val="28"/>
          <w:szCs w:val="28"/>
        </w:rPr>
        <w:t>2.1.</w:t>
      </w:r>
      <w:r w:rsidR="00E234F2" w:rsidRPr="009D7C79">
        <w:rPr>
          <w:rFonts w:ascii="Times New Roman" w:hAnsi="Times New Roman" w:cs="Times New Roman"/>
          <w:sz w:val="28"/>
          <w:szCs w:val="28"/>
        </w:rPr>
        <w:t> </w:t>
      </w:r>
      <w:r w:rsidRPr="009D7C79">
        <w:rPr>
          <w:rFonts w:ascii="Times New Roman" w:hAnsi="Times New Roman" w:cs="Times New Roman"/>
          <w:sz w:val="28"/>
          <w:szCs w:val="28"/>
        </w:rPr>
        <w:t>Наименование муниципальной услуги</w:t>
      </w:r>
      <w:r w:rsidR="00821CEC" w:rsidRPr="009D7C79">
        <w:rPr>
          <w:rFonts w:ascii="Times New Roman" w:hAnsi="Times New Roman" w:cs="Times New Roman"/>
          <w:sz w:val="28"/>
          <w:szCs w:val="28"/>
        </w:rPr>
        <w:t xml:space="preserve"> </w:t>
      </w:r>
      <w:r w:rsidR="00AB54EC">
        <w:rPr>
          <w:rFonts w:ascii="Times New Roman" w:hAnsi="Times New Roman" w:cs="Times New Roman"/>
          <w:sz w:val="28"/>
          <w:szCs w:val="28"/>
        </w:rPr>
        <w:t>–</w:t>
      </w:r>
      <w:r w:rsidR="00821CEC" w:rsidRPr="009D7C79">
        <w:rPr>
          <w:rFonts w:ascii="Times New Roman" w:hAnsi="Times New Roman" w:cs="Times New Roman"/>
          <w:sz w:val="28"/>
          <w:szCs w:val="28"/>
        </w:rPr>
        <w:t xml:space="preserve"> н</w:t>
      </w:r>
      <w:r w:rsidR="00055EEC" w:rsidRPr="009D7C79">
        <w:rPr>
          <w:rFonts w:ascii="Times New Roman" w:hAnsi="Times New Roman"/>
          <w:sz w:val="28"/>
          <w:szCs w:val="28"/>
        </w:rPr>
        <w:t>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307E30D1" w14:textId="079E648D" w:rsidR="00B03FE6" w:rsidRPr="009D7C79" w:rsidRDefault="00922873" w:rsidP="008C436E">
      <w:pPr>
        <w:pStyle w:val="ConsPlusNonformat"/>
        <w:spacing w:line="288" w:lineRule="auto"/>
        <w:ind w:right="-1" w:firstLine="709"/>
        <w:jc w:val="both"/>
        <w:rPr>
          <w:rFonts w:ascii="Times New Roman" w:hAnsi="Times New Roman" w:cs="Times New Roman"/>
          <w:sz w:val="28"/>
          <w:szCs w:val="28"/>
        </w:rPr>
      </w:pPr>
      <w:r w:rsidRPr="009D7C79">
        <w:rPr>
          <w:rFonts w:ascii="Times New Roman" w:hAnsi="Times New Roman"/>
          <w:sz w:val="28"/>
          <w:szCs w:val="28"/>
        </w:rPr>
        <w:t>2.2</w:t>
      </w:r>
      <w:r w:rsidR="00B03FE6" w:rsidRPr="009D7C79">
        <w:rPr>
          <w:rFonts w:ascii="Times New Roman" w:hAnsi="Times New Roman"/>
          <w:sz w:val="28"/>
          <w:szCs w:val="28"/>
        </w:rPr>
        <w:t>. Наименование исполнительно-распорядительного органа местного самоуправления, непосредственно предоставляющего муниципальную услугу</w:t>
      </w:r>
      <w:r w:rsidR="00901B15">
        <w:rPr>
          <w:rFonts w:ascii="Times New Roman" w:hAnsi="Times New Roman"/>
          <w:sz w:val="28"/>
          <w:szCs w:val="28"/>
        </w:rPr>
        <w:t>,</w:t>
      </w:r>
      <w:r w:rsidR="00FD4D98" w:rsidRPr="009D7C79">
        <w:rPr>
          <w:rFonts w:ascii="Times New Roman" w:hAnsi="Times New Roman"/>
          <w:sz w:val="28"/>
          <w:szCs w:val="28"/>
        </w:rPr>
        <w:t xml:space="preserve"> </w:t>
      </w:r>
      <w:r w:rsidR="00901B15">
        <w:rPr>
          <w:rFonts w:ascii="Times New Roman" w:hAnsi="Times New Roman" w:cs="Times New Roman"/>
          <w:sz w:val="28"/>
          <w:szCs w:val="28"/>
        </w:rPr>
        <w:t>–</w:t>
      </w:r>
      <w:r w:rsidR="00FD4D98" w:rsidRPr="009D7C79">
        <w:rPr>
          <w:rFonts w:ascii="Times New Roman" w:hAnsi="Times New Roman"/>
          <w:sz w:val="28"/>
          <w:szCs w:val="28"/>
        </w:rPr>
        <w:t xml:space="preserve"> </w:t>
      </w:r>
      <w:r w:rsidR="00B03FE6" w:rsidRPr="009D7C79">
        <w:rPr>
          <w:rFonts w:ascii="Times New Roman" w:hAnsi="Times New Roman"/>
          <w:sz w:val="28"/>
          <w:szCs w:val="28"/>
        </w:rPr>
        <w:lastRenderedPageBreak/>
        <w:t>Исполнительны</w:t>
      </w:r>
      <w:r w:rsidR="00901B15">
        <w:rPr>
          <w:rFonts w:ascii="Times New Roman" w:hAnsi="Times New Roman"/>
          <w:sz w:val="28"/>
          <w:szCs w:val="28"/>
        </w:rPr>
        <w:t>й</w:t>
      </w:r>
      <w:r w:rsidR="00B03FE6" w:rsidRPr="009D7C79">
        <w:rPr>
          <w:rFonts w:ascii="Times New Roman" w:hAnsi="Times New Roman"/>
          <w:sz w:val="28"/>
          <w:szCs w:val="28"/>
        </w:rPr>
        <w:t xml:space="preserve"> комитет муниципального образова</w:t>
      </w:r>
      <w:r w:rsidR="00EB6687" w:rsidRPr="009D7C79">
        <w:rPr>
          <w:rFonts w:ascii="Times New Roman" w:hAnsi="Times New Roman"/>
          <w:sz w:val="28"/>
          <w:szCs w:val="28"/>
        </w:rPr>
        <w:t>ния г.Казани (далее – Исполком</w:t>
      </w:r>
      <w:r w:rsidR="00B03FE6" w:rsidRPr="009D7C79">
        <w:rPr>
          <w:rFonts w:ascii="Times New Roman" w:hAnsi="Times New Roman"/>
          <w:sz w:val="28"/>
          <w:szCs w:val="28"/>
        </w:rPr>
        <w:t>).</w:t>
      </w:r>
    </w:p>
    <w:p w14:paraId="478594D2" w14:textId="5F9DA169" w:rsidR="00FD4D98" w:rsidRPr="009D7C79" w:rsidRDefault="00FD4D98" w:rsidP="008C436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Орган Исполкома</w:t>
      </w:r>
      <w:r w:rsidR="00901B15">
        <w:rPr>
          <w:rFonts w:ascii="Times New Roman" w:hAnsi="Times New Roman"/>
          <w:sz w:val="28"/>
          <w:szCs w:val="28"/>
        </w:rPr>
        <w:t>,</w:t>
      </w:r>
      <w:r w:rsidRPr="009D7C79">
        <w:rPr>
          <w:rFonts w:ascii="Times New Roman" w:hAnsi="Times New Roman"/>
          <w:sz w:val="28"/>
          <w:szCs w:val="28"/>
        </w:rPr>
        <w:t xml:space="preserve"> н</w:t>
      </w:r>
      <w:r w:rsidR="00B03FE6" w:rsidRPr="009D7C79">
        <w:rPr>
          <w:rFonts w:ascii="Times New Roman" w:hAnsi="Times New Roman"/>
          <w:sz w:val="28"/>
          <w:szCs w:val="28"/>
        </w:rPr>
        <w:t>епосредственн</w:t>
      </w:r>
      <w:r w:rsidRPr="009D7C79">
        <w:rPr>
          <w:rFonts w:ascii="Times New Roman" w:hAnsi="Times New Roman"/>
          <w:sz w:val="28"/>
          <w:szCs w:val="28"/>
        </w:rPr>
        <w:t>о предоставляющий</w:t>
      </w:r>
      <w:r w:rsidR="008659B0" w:rsidRPr="009D7C79">
        <w:rPr>
          <w:rFonts w:ascii="Times New Roman" w:hAnsi="Times New Roman"/>
          <w:sz w:val="28"/>
          <w:szCs w:val="28"/>
        </w:rPr>
        <w:t xml:space="preserve"> муниципальн</w:t>
      </w:r>
      <w:r w:rsidRPr="009D7C79">
        <w:rPr>
          <w:rFonts w:ascii="Times New Roman" w:hAnsi="Times New Roman"/>
          <w:sz w:val="28"/>
          <w:szCs w:val="28"/>
        </w:rPr>
        <w:t>ую</w:t>
      </w:r>
      <w:r w:rsidR="008659B0" w:rsidRPr="009D7C79">
        <w:rPr>
          <w:rFonts w:ascii="Times New Roman" w:hAnsi="Times New Roman"/>
          <w:sz w:val="28"/>
          <w:szCs w:val="28"/>
        </w:rPr>
        <w:t xml:space="preserve"> услуг</w:t>
      </w:r>
      <w:r w:rsidRPr="009D7C79">
        <w:rPr>
          <w:rFonts w:ascii="Times New Roman" w:hAnsi="Times New Roman"/>
          <w:sz w:val="28"/>
          <w:szCs w:val="28"/>
        </w:rPr>
        <w:t>у</w:t>
      </w:r>
      <w:r w:rsidR="00901B15">
        <w:rPr>
          <w:rFonts w:ascii="Times New Roman" w:hAnsi="Times New Roman"/>
          <w:sz w:val="28"/>
          <w:szCs w:val="28"/>
        </w:rPr>
        <w:t>,</w:t>
      </w:r>
      <w:r w:rsidR="008659B0" w:rsidRPr="009D7C79">
        <w:rPr>
          <w:rFonts w:ascii="Times New Roman" w:hAnsi="Times New Roman"/>
          <w:sz w:val="28"/>
          <w:szCs w:val="28"/>
        </w:rPr>
        <w:t xml:space="preserve"> </w:t>
      </w:r>
      <w:r w:rsidR="00055EEC" w:rsidRPr="009D7C79">
        <w:rPr>
          <w:rFonts w:ascii="Times New Roman" w:hAnsi="Times New Roman"/>
          <w:sz w:val="28"/>
          <w:szCs w:val="28"/>
        </w:rPr>
        <w:t>–</w:t>
      </w:r>
      <w:r w:rsidR="008659B0" w:rsidRPr="009D7C79">
        <w:rPr>
          <w:rFonts w:ascii="Times New Roman" w:hAnsi="Times New Roman"/>
          <w:sz w:val="28"/>
          <w:szCs w:val="28"/>
        </w:rPr>
        <w:t xml:space="preserve"> </w:t>
      </w:r>
      <w:r w:rsidR="00382729">
        <w:rPr>
          <w:rFonts w:ascii="Times New Roman" w:hAnsi="Times New Roman"/>
          <w:sz w:val="28"/>
          <w:szCs w:val="28"/>
        </w:rPr>
        <w:t>Управление</w:t>
      </w:r>
      <w:r w:rsidRPr="009D7C79">
        <w:rPr>
          <w:rFonts w:ascii="Times New Roman" w:hAnsi="Times New Roman"/>
          <w:sz w:val="28"/>
          <w:szCs w:val="28"/>
        </w:rPr>
        <w:t>.</w:t>
      </w:r>
    </w:p>
    <w:p w14:paraId="393F5A01" w14:textId="4946CA40" w:rsidR="000361F2" w:rsidRPr="009D7C79" w:rsidRDefault="000361F2" w:rsidP="008C436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2.3.</w:t>
      </w:r>
      <w:r w:rsidR="00E234F2" w:rsidRPr="009D7C79">
        <w:rPr>
          <w:rFonts w:ascii="Times New Roman" w:hAnsi="Times New Roman"/>
          <w:sz w:val="28"/>
          <w:szCs w:val="28"/>
        </w:rPr>
        <w:t> </w:t>
      </w:r>
      <w:r w:rsidRPr="009D7C79">
        <w:rPr>
          <w:rFonts w:ascii="Times New Roman" w:hAnsi="Times New Roman"/>
          <w:sz w:val="28"/>
          <w:szCs w:val="28"/>
        </w:rPr>
        <w:t>Описание результата предоставления муниципальной услуги</w:t>
      </w:r>
      <w:r w:rsidR="00FD4D98" w:rsidRPr="009D7C79">
        <w:rPr>
          <w:rFonts w:ascii="Times New Roman" w:hAnsi="Times New Roman"/>
          <w:sz w:val="28"/>
          <w:szCs w:val="28"/>
        </w:rPr>
        <w:t>.</w:t>
      </w:r>
    </w:p>
    <w:p w14:paraId="4E6CAF5B" w14:textId="77777777" w:rsidR="0080759D" w:rsidRPr="009D7C79" w:rsidRDefault="0080759D" w:rsidP="008C436E">
      <w:pPr>
        <w:autoSpaceDE w:val="0"/>
        <w:autoSpaceDN w:val="0"/>
        <w:adjustRightInd w:val="0"/>
        <w:spacing w:after="0" w:line="288" w:lineRule="auto"/>
        <w:ind w:right="-1" w:firstLine="709"/>
        <w:jc w:val="both"/>
        <w:outlineLvl w:val="2"/>
        <w:rPr>
          <w:rFonts w:ascii="Times New Roman" w:hAnsi="Times New Roman"/>
          <w:sz w:val="28"/>
          <w:szCs w:val="28"/>
        </w:rPr>
      </w:pPr>
      <w:r w:rsidRPr="009D7C79">
        <w:rPr>
          <w:rFonts w:ascii="Times New Roman" w:hAnsi="Times New Roman"/>
          <w:sz w:val="28"/>
          <w:szCs w:val="28"/>
        </w:rPr>
        <w:t>2.3.1. Результатами предоставления муниципальной услуги являются:</w:t>
      </w:r>
    </w:p>
    <w:p w14:paraId="3A90227B" w14:textId="4B400E08" w:rsidR="00FD29F7" w:rsidRPr="009D7C79" w:rsidRDefault="007B0B58" w:rsidP="00382729">
      <w:pPr>
        <w:numPr>
          <w:ilvl w:val="0"/>
          <w:numId w:val="3"/>
        </w:numPr>
        <w:tabs>
          <w:tab w:val="left" w:pos="1134"/>
        </w:tabs>
        <w:autoSpaceDE w:val="0"/>
        <w:autoSpaceDN w:val="0"/>
        <w:adjustRightInd w:val="0"/>
        <w:spacing w:after="0" w:line="288" w:lineRule="auto"/>
        <w:ind w:left="0" w:right="-1" w:firstLine="709"/>
        <w:jc w:val="both"/>
        <w:outlineLvl w:val="2"/>
        <w:rPr>
          <w:rFonts w:ascii="Times New Roman" w:hAnsi="Times New Roman"/>
          <w:sz w:val="28"/>
          <w:szCs w:val="28"/>
        </w:rPr>
      </w:pPr>
      <w:r w:rsidRPr="009D7C79">
        <w:rPr>
          <w:rFonts w:ascii="Times New Roman" w:hAnsi="Times New Roman"/>
          <w:sz w:val="28"/>
          <w:szCs w:val="28"/>
        </w:rPr>
        <w:t xml:space="preserve"> </w:t>
      </w:r>
      <w:r w:rsidR="00901B15">
        <w:rPr>
          <w:rFonts w:ascii="Times New Roman" w:hAnsi="Times New Roman"/>
          <w:sz w:val="28"/>
          <w:szCs w:val="28"/>
        </w:rPr>
        <w:t>у</w:t>
      </w:r>
      <w:r w:rsidR="00FD29F7" w:rsidRPr="009D7C79">
        <w:rPr>
          <w:rFonts w:ascii="Times New Roman" w:hAnsi="Times New Roman"/>
          <w:sz w:val="28"/>
          <w:szCs w:val="28"/>
        </w:rPr>
        <w:t xml:space="preserve">ведомление о соответствии указанных в уведомлении о планируемом строительстве или реконструкции объекта </w:t>
      </w:r>
      <w:r w:rsidR="00901B15">
        <w:rPr>
          <w:rFonts w:ascii="Times New Roman" w:hAnsi="Times New Roman"/>
          <w:sz w:val="28"/>
          <w:szCs w:val="28"/>
        </w:rPr>
        <w:t>ИЖС</w:t>
      </w:r>
      <w:r w:rsidR="00FD29F7" w:rsidRPr="009D7C79">
        <w:rPr>
          <w:rFonts w:ascii="Times New Roman" w:hAnsi="Times New Roman"/>
          <w:sz w:val="28"/>
          <w:szCs w:val="28"/>
        </w:rPr>
        <w:t xml:space="preserve"> или </w:t>
      </w:r>
      <w:r w:rsidR="00901B15">
        <w:rPr>
          <w:rFonts w:ascii="Times New Roman" w:hAnsi="Times New Roman"/>
          <w:sz w:val="28"/>
          <w:szCs w:val="28"/>
        </w:rPr>
        <w:t>СД</w:t>
      </w:r>
      <w:r w:rsidR="00FD29F7" w:rsidRPr="009D7C79">
        <w:rPr>
          <w:rFonts w:ascii="Times New Roman" w:hAnsi="Times New Roman"/>
          <w:sz w:val="28"/>
          <w:szCs w:val="28"/>
        </w:rPr>
        <w:t xml:space="preserve"> параметров объекта </w:t>
      </w:r>
      <w:r w:rsidR="00901B15">
        <w:rPr>
          <w:rFonts w:ascii="Times New Roman" w:hAnsi="Times New Roman"/>
          <w:sz w:val="28"/>
          <w:szCs w:val="28"/>
        </w:rPr>
        <w:t>ИЖС</w:t>
      </w:r>
      <w:r w:rsidR="00FD29F7" w:rsidRPr="009D7C79">
        <w:rPr>
          <w:rFonts w:ascii="Times New Roman" w:hAnsi="Times New Roman"/>
          <w:sz w:val="28"/>
          <w:szCs w:val="28"/>
        </w:rPr>
        <w:t xml:space="preserve"> или </w:t>
      </w:r>
      <w:r w:rsidR="00901B15">
        <w:rPr>
          <w:rFonts w:ascii="Times New Roman" w:hAnsi="Times New Roman"/>
          <w:sz w:val="28"/>
          <w:szCs w:val="28"/>
        </w:rPr>
        <w:t>СД</w:t>
      </w:r>
      <w:r w:rsidR="00FD29F7" w:rsidRPr="009D7C79">
        <w:rPr>
          <w:rFonts w:ascii="Times New Roman" w:hAnsi="Times New Roman"/>
          <w:sz w:val="28"/>
          <w:szCs w:val="28"/>
        </w:rPr>
        <w:t xml:space="preserve"> установленным параметрам и допустимости размещения объекта ИЖС или СД на земельном участке (</w:t>
      </w:r>
      <w:r w:rsidR="00EB6687" w:rsidRPr="009D7C79">
        <w:rPr>
          <w:rFonts w:ascii="Times New Roman" w:hAnsi="Times New Roman"/>
          <w:sz w:val="28"/>
          <w:szCs w:val="28"/>
        </w:rPr>
        <w:t>приложение №</w:t>
      </w:r>
      <w:r w:rsidR="00FD29F7" w:rsidRPr="009D7C79">
        <w:rPr>
          <w:rFonts w:ascii="Times New Roman" w:hAnsi="Times New Roman"/>
          <w:sz w:val="28"/>
          <w:szCs w:val="28"/>
        </w:rPr>
        <w:t>2);</w:t>
      </w:r>
    </w:p>
    <w:p w14:paraId="46879C27" w14:textId="52ED62BC" w:rsidR="007B0B58" w:rsidRPr="009D7C79" w:rsidRDefault="00901B15" w:rsidP="00382729">
      <w:pPr>
        <w:numPr>
          <w:ilvl w:val="0"/>
          <w:numId w:val="3"/>
        </w:numPr>
        <w:tabs>
          <w:tab w:val="left" w:pos="1134"/>
        </w:tabs>
        <w:autoSpaceDE w:val="0"/>
        <w:autoSpaceDN w:val="0"/>
        <w:adjustRightInd w:val="0"/>
        <w:spacing w:after="0" w:line="288" w:lineRule="auto"/>
        <w:ind w:left="0" w:right="-1" w:firstLine="709"/>
        <w:jc w:val="both"/>
        <w:outlineLvl w:val="2"/>
        <w:rPr>
          <w:rFonts w:ascii="Times New Roman" w:hAnsi="Times New Roman"/>
          <w:sz w:val="28"/>
          <w:szCs w:val="28"/>
        </w:rPr>
      </w:pPr>
      <w:r>
        <w:rPr>
          <w:rFonts w:ascii="Times New Roman" w:hAnsi="Times New Roman"/>
          <w:sz w:val="28"/>
          <w:szCs w:val="28"/>
        </w:rPr>
        <w:t>у</w:t>
      </w:r>
      <w:r w:rsidR="00FD29F7" w:rsidRPr="009D7C79">
        <w:rPr>
          <w:rFonts w:ascii="Times New Roman" w:hAnsi="Times New Roman"/>
          <w:sz w:val="28"/>
          <w:szCs w:val="28"/>
        </w:rPr>
        <w:t xml:space="preserve">ведомление о несоответствии указанных в уведомлении о планируемом строительстве или реконструкции объекта </w:t>
      </w:r>
      <w:r>
        <w:rPr>
          <w:rFonts w:ascii="Times New Roman" w:hAnsi="Times New Roman"/>
          <w:sz w:val="28"/>
          <w:szCs w:val="28"/>
        </w:rPr>
        <w:t>ИЖС</w:t>
      </w:r>
      <w:r w:rsidR="00FD29F7" w:rsidRPr="009D7C79">
        <w:rPr>
          <w:rFonts w:ascii="Times New Roman" w:hAnsi="Times New Roman"/>
          <w:sz w:val="28"/>
          <w:szCs w:val="28"/>
        </w:rPr>
        <w:t xml:space="preserve"> или </w:t>
      </w:r>
      <w:r>
        <w:rPr>
          <w:rFonts w:ascii="Times New Roman" w:hAnsi="Times New Roman"/>
          <w:sz w:val="28"/>
          <w:szCs w:val="28"/>
        </w:rPr>
        <w:t>СД</w:t>
      </w:r>
      <w:r w:rsidR="00FD29F7" w:rsidRPr="009D7C79">
        <w:rPr>
          <w:rFonts w:ascii="Times New Roman" w:hAnsi="Times New Roman"/>
          <w:sz w:val="28"/>
          <w:szCs w:val="28"/>
        </w:rPr>
        <w:t xml:space="preserve"> параметров объекта </w:t>
      </w:r>
      <w:r w:rsidR="00FD2BD7">
        <w:rPr>
          <w:rFonts w:ascii="Times New Roman" w:hAnsi="Times New Roman"/>
          <w:sz w:val="28"/>
          <w:szCs w:val="28"/>
        </w:rPr>
        <w:t>ИЖС</w:t>
      </w:r>
      <w:r w:rsidR="00FD29F7" w:rsidRPr="009D7C79">
        <w:rPr>
          <w:rFonts w:ascii="Times New Roman" w:hAnsi="Times New Roman"/>
          <w:sz w:val="28"/>
          <w:szCs w:val="28"/>
        </w:rPr>
        <w:t xml:space="preserve"> или </w:t>
      </w:r>
      <w:r w:rsidR="00FD2BD7">
        <w:rPr>
          <w:rFonts w:ascii="Times New Roman" w:hAnsi="Times New Roman"/>
          <w:sz w:val="28"/>
          <w:szCs w:val="28"/>
        </w:rPr>
        <w:t>СД</w:t>
      </w:r>
      <w:r w:rsidR="00FD29F7" w:rsidRPr="009D7C79">
        <w:rPr>
          <w:rFonts w:ascii="Times New Roman" w:hAnsi="Times New Roman"/>
          <w:sz w:val="28"/>
          <w:szCs w:val="28"/>
        </w:rPr>
        <w:t xml:space="preserve"> установленным параметрам и (или) недопустимости размещения объекта ИЖС или СД на земельном участке (приложение №3)</w:t>
      </w:r>
      <w:r w:rsidR="00FD2BD7">
        <w:rPr>
          <w:rFonts w:ascii="Times New Roman" w:hAnsi="Times New Roman"/>
          <w:sz w:val="28"/>
          <w:szCs w:val="28"/>
        </w:rPr>
        <w:t>.</w:t>
      </w:r>
    </w:p>
    <w:p w14:paraId="1BE8ED62" w14:textId="687774AF" w:rsidR="0080759D" w:rsidRPr="009D7C79" w:rsidRDefault="0080759D" w:rsidP="00382729">
      <w:pPr>
        <w:autoSpaceDE w:val="0"/>
        <w:autoSpaceDN w:val="0"/>
        <w:adjustRightInd w:val="0"/>
        <w:spacing w:after="0" w:line="288" w:lineRule="auto"/>
        <w:ind w:right="-1" w:firstLine="709"/>
        <w:jc w:val="both"/>
        <w:outlineLvl w:val="2"/>
        <w:rPr>
          <w:rFonts w:ascii="Times New Roman" w:hAnsi="Times New Roman"/>
          <w:sz w:val="28"/>
          <w:szCs w:val="28"/>
        </w:rPr>
      </w:pPr>
      <w:r w:rsidRPr="009D7C79">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w:t>
      </w:r>
      <w:r w:rsidR="00FD29F7" w:rsidRPr="009D7C79">
        <w:rPr>
          <w:rFonts w:ascii="Times New Roman" w:hAnsi="Times New Roman"/>
          <w:sz w:val="28"/>
          <w:szCs w:val="28"/>
        </w:rPr>
        <w:t>исью должностного лица Управления</w:t>
      </w:r>
      <w:r w:rsidRPr="009D7C79">
        <w:rPr>
          <w:rFonts w:ascii="Times New Roman" w:hAnsi="Times New Roman"/>
          <w:sz w:val="28"/>
          <w:szCs w:val="28"/>
        </w:rPr>
        <w:t xml:space="preserve"> в соответствии с Феде</w:t>
      </w:r>
      <w:r w:rsidR="00DE2E47" w:rsidRPr="009D7C79">
        <w:rPr>
          <w:rFonts w:ascii="Times New Roman" w:hAnsi="Times New Roman"/>
          <w:sz w:val="28"/>
          <w:szCs w:val="28"/>
        </w:rPr>
        <w:t>ральным законом от 06.04.2011 №</w:t>
      </w:r>
      <w:r w:rsidRPr="009D7C79">
        <w:rPr>
          <w:rFonts w:ascii="Times New Roman" w:hAnsi="Times New Roman"/>
          <w:sz w:val="28"/>
          <w:szCs w:val="28"/>
        </w:rPr>
        <w:t>63-ФЗ «Об электронной подпис</w:t>
      </w:r>
      <w:r w:rsidR="00DE2E47" w:rsidRPr="009D7C79">
        <w:rPr>
          <w:rFonts w:ascii="Times New Roman" w:hAnsi="Times New Roman"/>
          <w:sz w:val="28"/>
          <w:szCs w:val="28"/>
        </w:rPr>
        <w:t>и» (далее – Федеральный закон №</w:t>
      </w:r>
      <w:r w:rsidRPr="009D7C79">
        <w:rPr>
          <w:rFonts w:ascii="Times New Roman" w:hAnsi="Times New Roman"/>
          <w:sz w:val="28"/>
          <w:szCs w:val="28"/>
        </w:rPr>
        <w:t>63-ФЗ)</w:t>
      </w:r>
      <w:r w:rsidR="00FD2BD7">
        <w:rPr>
          <w:rFonts w:ascii="Times New Roman" w:hAnsi="Times New Roman"/>
          <w:sz w:val="28"/>
          <w:szCs w:val="28"/>
        </w:rPr>
        <w:t>,</w:t>
      </w:r>
      <w:r w:rsidRPr="009D7C79">
        <w:rPr>
          <w:rFonts w:ascii="Times New Roman" w:hAnsi="Times New Roman"/>
          <w:sz w:val="28"/>
          <w:szCs w:val="28"/>
        </w:rPr>
        <w:t xml:space="preserve"> в личный кабинет </w:t>
      </w:r>
      <w:r w:rsidR="00FD2BD7">
        <w:rPr>
          <w:rFonts w:ascii="Times New Roman" w:hAnsi="Times New Roman"/>
          <w:sz w:val="28"/>
          <w:szCs w:val="28"/>
        </w:rPr>
        <w:t xml:space="preserve">на </w:t>
      </w:r>
      <w:r w:rsidRPr="009D7C79">
        <w:rPr>
          <w:rFonts w:ascii="Times New Roman" w:hAnsi="Times New Roman"/>
          <w:sz w:val="28"/>
          <w:szCs w:val="28"/>
        </w:rPr>
        <w:t>Республиканско</w:t>
      </w:r>
      <w:r w:rsidR="00FD2BD7">
        <w:rPr>
          <w:rFonts w:ascii="Times New Roman" w:hAnsi="Times New Roman"/>
          <w:sz w:val="28"/>
          <w:szCs w:val="28"/>
        </w:rPr>
        <w:t>м</w:t>
      </w:r>
      <w:r w:rsidRPr="009D7C79">
        <w:rPr>
          <w:rFonts w:ascii="Times New Roman" w:hAnsi="Times New Roman"/>
          <w:sz w:val="28"/>
          <w:szCs w:val="28"/>
        </w:rPr>
        <w:t xml:space="preserve"> портал</w:t>
      </w:r>
      <w:r w:rsidR="00FD2BD7">
        <w:rPr>
          <w:rFonts w:ascii="Times New Roman" w:hAnsi="Times New Roman"/>
          <w:sz w:val="28"/>
          <w:szCs w:val="28"/>
        </w:rPr>
        <w:t>е</w:t>
      </w:r>
      <w:r w:rsidRPr="009D7C79">
        <w:rPr>
          <w:rFonts w:ascii="Times New Roman" w:hAnsi="Times New Roman"/>
          <w:sz w:val="28"/>
          <w:szCs w:val="28"/>
        </w:rPr>
        <w:t>.</w:t>
      </w:r>
    </w:p>
    <w:p w14:paraId="51E776FB" w14:textId="3F39EA6A" w:rsidR="00B03FE6" w:rsidRPr="009D7C79" w:rsidRDefault="00B03FE6" w:rsidP="00382729">
      <w:pPr>
        <w:autoSpaceDE w:val="0"/>
        <w:autoSpaceDN w:val="0"/>
        <w:adjustRightInd w:val="0"/>
        <w:spacing w:after="0" w:line="288" w:lineRule="auto"/>
        <w:ind w:right="-1" w:firstLine="709"/>
        <w:jc w:val="both"/>
        <w:rPr>
          <w:sz w:val="28"/>
          <w:szCs w:val="28"/>
        </w:rPr>
      </w:pPr>
      <w:r w:rsidRPr="009D7C79">
        <w:rPr>
          <w:rFonts w:ascii="Times New Roman" w:hAnsi="Times New Roman"/>
          <w:sz w:val="28"/>
          <w:szCs w:val="28"/>
        </w:rPr>
        <w:t>По выбору заявителя результат предоставления муниципальной услуги может быть получен в МФЦ в форме экз</w:t>
      </w:r>
      <w:r w:rsidR="003A3E58" w:rsidRPr="009D7C79">
        <w:rPr>
          <w:rFonts w:ascii="Times New Roman" w:hAnsi="Times New Roman"/>
          <w:sz w:val="28"/>
          <w:szCs w:val="28"/>
        </w:rPr>
        <w:t xml:space="preserve">емпляра </w:t>
      </w:r>
      <w:bookmarkStart w:id="1" w:name="_Hlk122947043"/>
      <w:r w:rsidR="003A3E58" w:rsidRPr="009D7C79">
        <w:rPr>
          <w:rFonts w:ascii="Times New Roman" w:hAnsi="Times New Roman"/>
          <w:sz w:val="28"/>
          <w:szCs w:val="28"/>
        </w:rPr>
        <w:t>электронного документа</w:t>
      </w:r>
      <w:bookmarkEnd w:id="1"/>
      <w:r w:rsidR="003A3E58" w:rsidRPr="009D7C79">
        <w:rPr>
          <w:rFonts w:ascii="Times New Roman" w:hAnsi="Times New Roman"/>
          <w:sz w:val="28"/>
          <w:szCs w:val="28"/>
        </w:rPr>
        <w:t>,</w:t>
      </w:r>
      <w:r w:rsidRPr="009D7C79">
        <w:rPr>
          <w:sz w:val="28"/>
          <w:szCs w:val="28"/>
        </w:rPr>
        <w:t xml:space="preserve"> </w:t>
      </w:r>
      <w:r w:rsidRPr="009D7C79">
        <w:rPr>
          <w:rFonts w:ascii="Times New Roman" w:hAnsi="Times New Roman"/>
          <w:sz w:val="28"/>
          <w:szCs w:val="28"/>
        </w:rPr>
        <w:t>направленного Управлением при наличии технической возможности, распечатанного на бумажном носителе, заверенного печатью МФЦ и подписью работника МФЦ</w:t>
      </w:r>
      <w:r w:rsidR="00FD2BD7">
        <w:rPr>
          <w:rFonts w:ascii="Times New Roman" w:hAnsi="Times New Roman"/>
          <w:sz w:val="28"/>
          <w:szCs w:val="28"/>
        </w:rPr>
        <w:t>.</w:t>
      </w:r>
      <w:r w:rsidRPr="009D7C79">
        <w:rPr>
          <w:sz w:val="28"/>
          <w:szCs w:val="28"/>
        </w:rPr>
        <w:t xml:space="preserve"> </w:t>
      </w:r>
    </w:p>
    <w:p w14:paraId="00145FF2" w14:textId="77777777" w:rsidR="00FD4D98" w:rsidRPr="009D7C79" w:rsidRDefault="0080759D" w:rsidP="00382729">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2.3.</w:t>
      </w:r>
      <w:r w:rsidR="00545D01" w:rsidRPr="009D7C79">
        <w:rPr>
          <w:rFonts w:ascii="Times New Roman" w:hAnsi="Times New Roman"/>
          <w:sz w:val="28"/>
          <w:szCs w:val="28"/>
        </w:rPr>
        <w:t>3</w:t>
      </w:r>
      <w:r w:rsidRPr="009D7C79">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w:t>
      </w:r>
      <w:r w:rsidR="00FD4D98" w:rsidRPr="009D7C79">
        <w:rPr>
          <w:rFonts w:ascii="Times New Roman" w:hAnsi="Times New Roman"/>
          <w:sz w:val="28"/>
          <w:szCs w:val="28"/>
        </w:rPr>
        <w:t>ставления муниципальной услуги.</w:t>
      </w:r>
    </w:p>
    <w:p w14:paraId="4B0371EF" w14:textId="1ECB918D" w:rsidR="007731E7" w:rsidRPr="009D7C79" w:rsidRDefault="000361F2" w:rsidP="00382729">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2.4.</w:t>
      </w:r>
      <w:r w:rsidR="00E234F2" w:rsidRPr="009D7C79">
        <w:rPr>
          <w:rFonts w:ascii="Times New Roman" w:hAnsi="Times New Roman"/>
          <w:sz w:val="28"/>
          <w:szCs w:val="28"/>
        </w:rPr>
        <w:t> </w:t>
      </w:r>
      <w:r w:rsidRPr="009D7C79">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r w:rsidR="00FD4D98" w:rsidRPr="009D7C79">
        <w:rPr>
          <w:rFonts w:ascii="Times New Roman" w:hAnsi="Times New Roman"/>
          <w:sz w:val="28"/>
          <w:szCs w:val="28"/>
        </w:rPr>
        <w:t>.</w:t>
      </w:r>
    </w:p>
    <w:p w14:paraId="5E36BDE1" w14:textId="77777777" w:rsidR="007A0580" w:rsidRPr="009D7C79" w:rsidRDefault="007A0580" w:rsidP="00382729">
      <w:pPr>
        <w:tabs>
          <w:tab w:val="left" w:pos="9922"/>
        </w:tab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2.4.1. Срок предоставления муниципальной услуги составляет:</w:t>
      </w:r>
    </w:p>
    <w:p w14:paraId="751F5BB1" w14:textId="09847348" w:rsidR="00E2696F" w:rsidRPr="009D7C79" w:rsidRDefault="005E4C2F" w:rsidP="00382729">
      <w:pPr>
        <w:pStyle w:val="ConsPlusNonformat"/>
        <w:spacing w:line="288" w:lineRule="auto"/>
        <w:ind w:right="-1" w:firstLine="720"/>
        <w:jc w:val="both"/>
        <w:rPr>
          <w:rFonts w:ascii="Times New Roman" w:hAnsi="Times New Roman"/>
          <w:sz w:val="28"/>
          <w:szCs w:val="28"/>
        </w:rPr>
      </w:pPr>
      <w:r>
        <w:rPr>
          <w:rFonts w:ascii="Times New Roman" w:hAnsi="Times New Roman" w:cs="Times New Roman"/>
          <w:sz w:val="28"/>
          <w:szCs w:val="28"/>
        </w:rPr>
        <w:lastRenderedPageBreak/>
        <w:t xml:space="preserve">- </w:t>
      </w:r>
      <w:r w:rsidR="00213BF8" w:rsidRPr="009D7C79">
        <w:rPr>
          <w:rFonts w:ascii="Times New Roman" w:hAnsi="Times New Roman" w:cs="Times New Roman"/>
          <w:sz w:val="28"/>
          <w:szCs w:val="28"/>
        </w:rPr>
        <w:t>н</w:t>
      </w:r>
      <w:r w:rsidR="000361F2" w:rsidRPr="009D7C79">
        <w:rPr>
          <w:rFonts w:ascii="Times New Roman" w:hAnsi="Times New Roman" w:cs="Times New Roman"/>
          <w:sz w:val="28"/>
          <w:szCs w:val="28"/>
        </w:rPr>
        <w:t xml:space="preserve">аправление уведомления о соответствии (несоответствии) параметров объекта </w:t>
      </w:r>
      <w:r w:rsidR="00213BF8" w:rsidRPr="009D7C79">
        <w:rPr>
          <w:rFonts w:ascii="Times New Roman" w:hAnsi="Times New Roman" w:cs="Times New Roman"/>
          <w:sz w:val="28"/>
          <w:szCs w:val="28"/>
        </w:rPr>
        <w:t xml:space="preserve">ИЖС и СД </w:t>
      </w:r>
      <w:r>
        <w:rPr>
          <w:rFonts w:ascii="Times New Roman" w:hAnsi="Times New Roman" w:cs="Times New Roman"/>
          <w:sz w:val="28"/>
          <w:szCs w:val="28"/>
        </w:rPr>
        <w:t>–</w:t>
      </w:r>
      <w:r w:rsidR="003A3E58" w:rsidRPr="009D7C79">
        <w:rPr>
          <w:rFonts w:ascii="Times New Roman" w:hAnsi="Times New Roman" w:cs="Times New Roman"/>
          <w:sz w:val="28"/>
          <w:szCs w:val="28"/>
        </w:rPr>
        <w:t xml:space="preserve"> </w:t>
      </w:r>
      <w:r w:rsidR="00E7356D" w:rsidRPr="009D7C79">
        <w:rPr>
          <w:rFonts w:ascii="Times New Roman" w:hAnsi="Times New Roman"/>
          <w:sz w:val="28"/>
          <w:szCs w:val="28"/>
        </w:rPr>
        <w:t>в</w:t>
      </w:r>
      <w:r w:rsidR="00E2696F" w:rsidRPr="009D7C79">
        <w:rPr>
          <w:rFonts w:ascii="Times New Roman" w:hAnsi="Times New Roman"/>
          <w:sz w:val="28"/>
          <w:szCs w:val="28"/>
        </w:rPr>
        <w:t xml:space="preserve"> течение </w:t>
      </w:r>
      <w:r w:rsidR="004633E2" w:rsidRPr="009D7C79">
        <w:rPr>
          <w:rFonts w:ascii="Times New Roman" w:hAnsi="Times New Roman"/>
          <w:sz w:val="28"/>
          <w:szCs w:val="28"/>
        </w:rPr>
        <w:t>7 (</w:t>
      </w:r>
      <w:r w:rsidR="00E2696F" w:rsidRPr="009D7C79">
        <w:rPr>
          <w:rFonts w:ascii="Times New Roman" w:hAnsi="Times New Roman"/>
          <w:sz w:val="28"/>
          <w:szCs w:val="28"/>
        </w:rPr>
        <w:t>семи</w:t>
      </w:r>
      <w:r w:rsidR="004633E2" w:rsidRPr="009D7C79">
        <w:rPr>
          <w:rFonts w:ascii="Times New Roman" w:hAnsi="Times New Roman"/>
          <w:sz w:val="28"/>
          <w:szCs w:val="28"/>
        </w:rPr>
        <w:t>)</w:t>
      </w:r>
      <w:r w:rsidR="00E2696F" w:rsidRPr="009D7C79">
        <w:rPr>
          <w:rFonts w:ascii="Times New Roman" w:hAnsi="Times New Roman"/>
          <w:sz w:val="28"/>
          <w:szCs w:val="28"/>
        </w:rPr>
        <w:t xml:space="preserve"> рабочих дней со дня</w:t>
      </w:r>
      <w:r w:rsidR="00213BF8" w:rsidRPr="009D7C79">
        <w:rPr>
          <w:rFonts w:ascii="Times New Roman" w:hAnsi="Times New Roman"/>
          <w:sz w:val="28"/>
          <w:szCs w:val="28"/>
        </w:rPr>
        <w:t xml:space="preserve"> поступления уведомления о планируемом строительстве;</w:t>
      </w:r>
    </w:p>
    <w:p w14:paraId="4F0D9846" w14:textId="53478F50" w:rsidR="00EB2ED5" w:rsidRPr="009D7C79" w:rsidRDefault="005E4C2F" w:rsidP="00382729">
      <w:pPr>
        <w:pStyle w:val="ConsPlusNonformat"/>
        <w:spacing w:line="288" w:lineRule="auto"/>
        <w:ind w:right="-1" w:firstLine="720"/>
        <w:jc w:val="both"/>
        <w:rPr>
          <w:rFonts w:ascii="Times New Roman" w:hAnsi="Times New Roman"/>
          <w:sz w:val="28"/>
          <w:szCs w:val="28"/>
        </w:rPr>
      </w:pPr>
      <w:r>
        <w:rPr>
          <w:rFonts w:ascii="Times New Roman" w:hAnsi="Times New Roman"/>
          <w:sz w:val="28"/>
          <w:szCs w:val="28"/>
        </w:rPr>
        <w:t xml:space="preserve">- </w:t>
      </w:r>
      <w:r w:rsidR="00213BF8" w:rsidRPr="009D7C79">
        <w:rPr>
          <w:rFonts w:ascii="Times New Roman" w:hAnsi="Times New Roman"/>
          <w:sz w:val="28"/>
          <w:szCs w:val="28"/>
        </w:rPr>
        <w:t xml:space="preserve">направление уведомления о соответствии (несоответствии) параметров объекта </w:t>
      </w:r>
      <w:r w:rsidR="00EB2ED5" w:rsidRPr="009D7C79">
        <w:rPr>
          <w:rFonts w:ascii="Times New Roman" w:hAnsi="Times New Roman"/>
          <w:sz w:val="28"/>
          <w:szCs w:val="28"/>
        </w:rPr>
        <w:t xml:space="preserve">ИЖС или СД в границах территории исторического поселения </w:t>
      </w:r>
      <w:r w:rsidR="00531788" w:rsidRPr="009D7C79">
        <w:rPr>
          <w:rFonts w:ascii="Times New Roman" w:hAnsi="Times New Roman"/>
          <w:sz w:val="28"/>
          <w:szCs w:val="28"/>
        </w:rPr>
        <w:t>р</w:t>
      </w:r>
      <w:r w:rsidR="00EB2ED5" w:rsidRPr="009D7C79">
        <w:rPr>
          <w:rFonts w:ascii="Times New Roman" w:hAnsi="Times New Roman"/>
          <w:sz w:val="28"/>
          <w:szCs w:val="28"/>
        </w:rPr>
        <w:t>егионального значения и при отсутствии указания в уведомлении о планируемом строительстве на типовое архитектурное решение, в соответствии с которым планируется указанное строительство или реконструкция, при выдаче уведомления о соответствии либо несоответствии указанных в уведомлении о планируемом строительстве параметров объекта ИЖС или СД установленным параметрам и допустимости размещения объекта ИЖС или СД на земельном участке</w:t>
      </w:r>
      <w:r w:rsidR="00213BF8" w:rsidRPr="009D7C79">
        <w:rPr>
          <w:rFonts w:ascii="Times New Roman" w:hAnsi="Times New Roman"/>
          <w:sz w:val="28"/>
          <w:szCs w:val="28"/>
        </w:rPr>
        <w:t xml:space="preserve"> – не позднее 20 (двадцати) рабочих дней со дня поступления уведомления о планируемом строительстве</w:t>
      </w:r>
      <w:r w:rsidR="00EB2ED5" w:rsidRPr="009D7C79">
        <w:rPr>
          <w:rFonts w:ascii="Times New Roman" w:hAnsi="Times New Roman"/>
          <w:sz w:val="28"/>
          <w:szCs w:val="28"/>
        </w:rPr>
        <w:t>.</w:t>
      </w:r>
    </w:p>
    <w:p w14:paraId="5797A2C0" w14:textId="53F09188" w:rsidR="00EB2ED5" w:rsidRPr="009D7C79" w:rsidRDefault="00EB2ED5" w:rsidP="00382729">
      <w:pPr>
        <w:pStyle w:val="ConsPlusNonformat"/>
        <w:spacing w:line="288" w:lineRule="auto"/>
        <w:ind w:right="-1" w:firstLine="720"/>
        <w:jc w:val="both"/>
        <w:rPr>
          <w:sz w:val="28"/>
          <w:szCs w:val="28"/>
        </w:rPr>
      </w:pPr>
      <w:r w:rsidRPr="009D7C79">
        <w:rPr>
          <w:rFonts w:ascii="Times New Roman" w:hAnsi="Times New Roman"/>
          <w:sz w:val="28"/>
          <w:szCs w:val="28"/>
        </w:rPr>
        <w:t xml:space="preserve">Возврат уведомления без рассмотрения </w:t>
      </w:r>
      <w:r w:rsidR="005E4C2F">
        <w:rPr>
          <w:rFonts w:ascii="Times New Roman" w:hAnsi="Times New Roman" w:cs="Times New Roman"/>
          <w:sz w:val="28"/>
          <w:szCs w:val="28"/>
        </w:rPr>
        <w:t>–</w:t>
      </w:r>
      <w:r w:rsidRPr="009D7C79">
        <w:rPr>
          <w:rFonts w:ascii="Times New Roman" w:hAnsi="Times New Roman"/>
          <w:sz w:val="28"/>
          <w:szCs w:val="28"/>
        </w:rPr>
        <w:t xml:space="preserve"> в течение </w:t>
      </w:r>
      <w:r w:rsidR="00C1530E" w:rsidRPr="009D7C79">
        <w:rPr>
          <w:rFonts w:ascii="Times New Roman" w:hAnsi="Times New Roman"/>
          <w:sz w:val="28"/>
          <w:szCs w:val="28"/>
        </w:rPr>
        <w:t>3 (</w:t>
      </w:r>
      <w:r w:rsidRPr="009D7C79">
        <w:rPr>
          <w:rFonts w:ascii="Times New Roman" w:hAnsi="Times New Roman"/>
          <w:sz w:val="28"/>
          <w:szCs w:val="28"/>
        </w:rPr>
        <w:t>трех</w:t>
      </w:r>
      <w:r w:rsidR="00C1530E" w:rsidRPr="009D7C79">
        <w:rPr>
          <w:rFonts w:ascii="Times New Roman" w:hAnsi="Times New Roman"/>
          <w:sz w:val="28"/>
          <w:szCs w:val="28"/>
        </w:rPr>
        <w:t>)</w:t>
      </w:r>
      <w:r w:rsidRPr="009D7C79">
        <w:rPr>
          <w:rFonts w:ascii="Times New Roman" w:hAnsi="Times New Roman"/>
          <w:sz w:val="28"/>
          <w:szCs w:val="28"/>
        </w:rPr>
        <w:t xml:space="preserve"> рабочих дней.</w:t>
      </w:r>
      <w:r w:rsidRPr="009D7C79">
        <w:rPr>
          <w:sz w:val="28"/>
          <w:szCs w:val="28"/>
        </w:rPr>
        <w:t xml:space="preserve"> </w:t>
      </w:r>
    </w:p>
    <w:p w14:paraId="6F4B7A1C" w14:textId="77777777" w:rsidR="00EB2ED5" w:rsidRPr="009D7C79" w:rsidRDefault="00EB2ED5" w:rsidP="00382729">
      <w:pPr>
        <w:pStyle w:val="ConsPlusNonformat"/>
        <w:spacing w:line="288" w:lineRule="auto"/>
        <w:ind w:right="-1" w:firstLine="720"/>
        <w:jc w:val="both"/>
        <w:rPr>
          <w:rFonts w:ascii="Times New Roman" w:hAnsi="Times New Roman"/>
          <w:sz w:val="28"/>
          <w:szCs w:val="28"/>
        </w:rPr>
      </w:pPr>
      <w:r w:rsidRPr="009D7C79">
        <w:rPr>
          <w:rFonts w:ascii="Times New Roman" w:hAnsi="Times New Roman"/>
          <w:sz w:val="28"/>
          <w:szCs w:val="28"/>
        </w:rPr>
        <w:t>Срок предоставления муниципальной услуги исчисляется со дня, следующего за днем получения запроса.</w:t>
      </w:r>
    </w:p>
    <w:p w14:paraId="096675FB" w14:textId="33A2347A" w:rsidR="00E64611" w:rsidRPr="009D7C79" w:rsidRDefault="00EB2ED5" w:rsidP="00382729">
      <w:pPr>
        <w:pStyle w:val="ConsPlusNonformat"/>
        <w:spacing w:line="288" w:lineRule="auto"/>
        <w:ind w:right="-1" w:firstLine="720"/>
        <w:jc w:val="both"/>
        <w:rPr>
          <w:rFonts w:ascii="Times New Roman" w:hAnsi="Times New Roman"/>
          <w:sz w:val="28"/>
          <w:szCs w:val="28"/>
        </w:rPr>
      </w:pPr>
      <w:r w:rsidRPr="009D7C79">
        <w:rPr>
          <w:rFonts w:ascii="Times New Roman" w:hAnsi="Times New Roman"/>
          <w:sz w:val="28"/>
          <w:szCs w:val="28"/>
        </w:rPr>
        <w:t xml:space="preserve">Заявление считается полученным в день регистрации запроса на предоставление муниципальной услуги в соответствии с </w:t>
      </w:r>
      <w:hyperlink w:anchor="sub_1213" w:history="1">
        <w:r w:rsidRPr="009D7C79">
          <w:rPr>
            <w:rStyle w:val="ad"/>
            <w:rFonts w:ascii="Times New Roman" w:hAnsi="Times New Roman" w:cs="Courier New"/>
            <w:color w:val="auto"/>
            <w:sz w:val="28"/>
            <w:szCs w:val="28"/>
            <w:u w:val="none"/>
          </w:rPr>
          <w:t>пунктом 2.13</w:t>
        </w:r>
      </w:hyperlink>
      <w:r w:rsidRPr="009D7C79">
        <w:rPr>
          <w:rFonts w:ascii="Times New Roman" w:hAnsi="Times New Roman"/>
          <w:sz w:val="28"/>
          <w:szCs w:val="28"/>
        </w:rPr>
        <w:t xml:space="preserve"> на</w:t>
      </w:r>
      <w:r w:rsidR="00E64611" w:rsidRPr="009D7C79">
        <w:rPr>
          <w:rFonts w:ascii="Times New Roman" w:hAnsi="Times New Roman"/>
          <w:sz w:val="28"/>
          <w:szCs w:val="28"/>
        </w:rPr>
        <w:t xml:space="preserve">стоящего Регламента. </w:t>
      </w:r>
    </w:p>
    <w:p w14:paraId="29ECF8F4" w14:textId="77777777" w:rsidR="00E64611" w:rsidRPr="009D7C79" w:rsidRDefault="00E64611" w:rsidP="00382729">
      <w:pPr>
        <w:pStyle w:val="ConsPlusNonformat"/>
        <w:spacing w:line="288" w:lineRule="auto"/>
        <w:ind w:right="-1" w:firstLine="720"/>
        <w:jc w:val="both"/>
        <w:rPr>
          <w:rFonts w:ascii="Times New Roman" w:hAnsi="Times New Roman"/>
          <w:sz w:val="28"/>
          <w:szCs w:val="28"/>
        </w:rPr>
      </w:pPr>
      <w:r w:rsidRPr="009D7C79">
        <w:rPr>
          <w:rFonts w:ascii="Times New Roman" w:hAnsi="Times New Roman"/>
          <w:sz w:val="28"/>
          <w:szCs w:val="28"/>
        </w:rPr>
        <w:t>2.4.2. Приостановление срока предоставления муниципальной услуги не предусмотрено.</w:t>
      </w:r>
    </w:p>
    <w:p w14:paraId="10207C9B" w14:textId="5138344A" w:rsidR="00E64611" w:rsidRPr="009D7C79" w:rsidRDefault="00E64611" w:rsidP="00382729">
      <w:pPr>
        <w:pStyle w:val="ConsPlusNonformat"/>
        <w:spacing w:line="288" w:lineRule="auto"/>
        <w:ind w:right="-1" w:firstLine="720"/>
        <w:jc w:val="both"/>
        <w:rPr>
          <w:rFonts w:ascii="Times New Roman" w:hAnsi="Times New Roman"/>
          <w:sz w:val="28"/>
          <w:szCs w:val="28"/>
        </w:rPr>
      </w:pPr>
      <w:r w:rsidRPr="009D7C79">
        <w:rPr>
          <w:rFonts w:ascii="Times New Roman" w:hAnsi="Times New Roman"/>
          <w:sz w:val="28"/>
          <w:szCs w:val="28"/>
        </w:rPr>
        <w:t>2.4.3. Направление (выдача) документа, являющегося результатом предоставления муниципальной услуги</w:t>
      </w:r>
      <w:r w:rsidRPr="009D7C79">
        <w:rPr>
          <w:rFonts w:ascii="Times New Roman" w:hAnsi="Times New Roman"/>
          <w:color w:val="000000"/>
          <w:sz w:val="28"/>
          <w:szCs w:val="28"/>
        </w:rPr>
        <w:t xml:space="preserve"> в форме электронного документа или на бумажном носителе</w:t>
      </w:r>
      <w:r w:rsidRPr="009D7C79">
        <w:rPr>
          <w:rFonts w:ascii="Times New Roman" w:hAnsi="Times New Roman"/>
          <w:sz w:val="28"/>
          <w:szCs w:val="28"/>
        </w:rPr>
        <w:t xml:space="preserve">, осуществляется в срок, предусмотренный </w:t>
      </w:r>
      <w:r w:rsidR="00333130" w:rsidRPr="00333130">
        <w:rPr>
          <w:rFonts w:ascii="Times New Roman" w:hAnsi="Times New Roman"/>
          <w:sz w:val="28"/>
          <w:szCs w:val="28"/>
        </w:rPr>
        <w:t xml:space="preserve">пунктом </w:t>
      </w:r>
      <w:r w:rsidRPr="009D7C79">
        <w:rPr>
          <w:rFonts w:ascii="Times New Roman" w:hAnsi="Times New Roman"/>
          <w:sz w:val="28"/>
          <w:szCs w:val="28"/>
        </w:rPr>
        <w:t>3.6 настоящего Регламента.</w:t>
      </w:r>
    </w:p>
    <w:p w14:paraId="103A5811" w14:textId="2F8B0025" w:rsidR="00E64611" w:rsidRPr="009D7C79" w:rsidRDefault="00E64611" w:rsidP="00382729">
      <w:pPr>
        <w:pStyle w:val="ConsPlusNonformat"/>
        <w:spacing w:line="288" w:lineRule="auto"/>
        <w:ind w:right="-1" w:firstLine="720"/>
        <w:jc w:val="both"/>
        <w:rPr>
          <w:rFonts w:ascii="Times New Roman" w:hAnsi="Times New Roman"/>
          <w:sz w:val="28"/>
          <w:szCs w:val="28"/>
        </w:rPr>
      </w:pPr>
      <w:r w:rsidRPr="009D7C79">
        <w:rPr>
          <w:rFonts w:ascii="Times New Roman" w:hAnsi="Times New Roman"/>
          <w:sz w:val="28"/>
          <w:szCs w:val="28"/>
        </w:rPr>
        <w:t>2.4.4. По выбору заявителя результат предоставления муниципальной услуги может быть получен в МФЦ в форме экземпляра электронного документа, направленного Управлением, распечатанного на бумажном носителе, заверенного печатью МФЦ и подписью работника МФЦ.</w:t>
      </w:r>
    </w:p>
    <w:p w14:paraId="22BC37C7" w14:textId="1BA6BA4F" w:rsidR="00FD4D98" w:rsidRPr="009D7C79" w:rsidRDefault="00E64611" w:rsidP="00382729">
      <w:pPr>
        <w:pStyle w:val="ConsPlusNonformat"/>
        <w:spacing w:line="288" w:lineRule="auto"/>
        <w:ind w:right="-1" w:firstLine="720"/>
        <w:jc w:val="both"/>
        <w:rPr>
          <w:rFonts w:ascii="Times New Roman" w:hAnsi="Times New Roman"/>
          <w:sz w:val="28"/>
          <w:szCs w:val="28"/>
        </w:rPr>
      </w:pPr>
      <w:r w:rsidRPr="009D7C79">
        <w:rPr>
          <w:rFonts w:ascii="Times New Roman" w:hAnsi="Times New Roman"/>
          <w:sz w:val="28"/>
          <w:szCs w:val="28"/>
        </w:rPr>
        <w:t xml:space="preserve">2.4.5. Заявитель вправе получить результат предоставления муниципальной услуги в форме электронного документа или документа на бумажном носителе </w:t>
      </w:r>
      <w:r w:rsidR="00EB2ED5" w:rsidRPr="009D7C79">
        <w:rPr>
          <w:rFonts w:ascii="Times New Roman" w:hAnsi="Times New Roman"/>
          <w:sz w:val="28"/>
          <w:szCs w:val="28"/>
        </w:rPr>
        <w:t xml:space="preserve">в </w:t>
      </w:r>
      <w:r w:rsidR="00275059" w:rsidRPr="009D7C79">
        <w:rPr>
          <w:rFonts w:ascii="Times New Roman" w:hAnsi="Times New Roman"/>
          <w:sz w:val="28"/>
          <w:szCs w:val="28"/>
        </w:rPr>
        <w:t xml:space="preserve">течение </w:t>
      </w:r>
      <w:r w:rsidR="00EB2ED5" w:rsidRPr="009D7C79">
        <w:rPr>
          <w:rFonts w:ascii="Times New Roman" w:hAnsi="Times New Roman"/>
          <w:sz w:val="28"/>
          <w:szCs w:val="28"/>
        </w:rPr>
        <w:t>срок</w:t>
      </w:r>
      <w:r w:rsidR="00275059" w:rsidRPr="009D7C79">
        <w:rPr>
          <w:rFonts w:ascii="Times New Roman" w:hAnsi="Times New Roman"/>
          <w:sz w:val="28"/>
          <w:szCs w:val="28"/>
        </w:rPr>
        <w:t>а действия результата предоставления муниципальной услуги.</w:t>
      </w:r>
    </w:p>
    <w:p w14:paraId="2D9B1F51" w14:textId="4419B41A" w:rsidR="000361F2" w:rsidRPr="009D7C79" w:rsidRDefault="000361F2" w:rsidP="00382729">
      <w:pPr>
        <w:pStyle w:val="ConsPlusNonformat"/>
        <w:spacing w:line="288" w:lineRule="auto"/>
        <w:ind w:right="-1" w:firstLine="720"/>
        <w:jc w:val="both"/>
        <w:rPr>
          <w:rFonts w:ascii="Times New Roman" w:hAnsi="Times New Roman"/>
          <w:sz w:val="28"/>
          <w:szCs w:val="28"/>
        </w:rPr>
      </w:pPr>
      <w:r w:rsidRPr="009D7C79">
        <w:rPr>
          <w:rFonts w:ascii="Times New Roman" w:hAnsi="Times New Roman" w:cs="Times New Roman"/>
          <w:sz w:val="28"/>
          <w:szCs w:val="28"/>
        </w:rPr>
        <w:t>2.5.</w:t>
      </w:r>
      <w:r w:rsidR="00E234F2" w:rsidRPr="009D7C79">
        <w:rPr>
          <w:rFonts w:ascii="Times New Roman" w:hAnsi="Times New Roman" w:cs="Times New Roman"/>
          <w:sz w:val="28"/>
          <w:szCs w:val="28"/>
        </w:rPr>
        <w:t> </w:t>
      </w:r>
      <w:r w:rsidRPr="009D7C79">
        <w:rPr>
          <w:rFonts w:ascii="Times New Roman" w:hAnsi="Times New Roman" w:cs="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w:t>
      </w:r>
      <w:r w:rsidRPr="009D7C79">
        <w:rPr>
          <w:rFonts w:ascii="Times New Roman" w:hAnsi="Times New Roman" w:cs="Times New Roman"/>
          <w:sz w:val="28"/>
          <w:szCs w:val="28"/>
        </w:rPr>
        <w:lastRenderedPageBreak/>
        <w:t>подлежащих представлению заявителем, способы их получения заявителем, в том числе в электронной форме, порядок их представления</w:t>
      </w:r>
      <w:r w:rsidR="00FD4D98" w:rsidRPr="009D7C79">
        <w:rPr>
          <w:rFonts w:ascii="Times New Roman" w:hAnsi="Times New Roman" w:cs="Times New Roman"/>
          <w:sz w:val="28"/>
          <w:szCs w:val="28"/>
        </w:rPr>
        <w:t>.</w:t>
      </w:r>
    </w:p>
    <w:p w14:paraId="330D34BA" w14:textId="77777777" w:rsidR="000361F2" w:rsidRPr="009D7C79" w:rsidRDefault="007A0580"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2.5.1.</w:t>
      </w:r>
      <w:r w:rsidR="00876F30" w:rsidRPr="009D7C79">
        <w:rPr>
          <w:rFonts w:ascii="Times New Roman" w:hAnsi="Times New Roman" w:cs="Times New Roman"/>
          <w:sz w:val="28"/>
          <w:szCs w:val="28"/>
        </w:rPr>
        <w:t xml:space="preserve"> </w:t>
      </w:r>
      <w:r w:rsidR="000361F2" w:rsidRPr="009D7C79">
        <w:rPr>
          <w:rFonts w:ascii="Times New Roman" w:hAnsi="Times New Roman" w:cs="Times New Roman"/>
          <w:sz w:val="28"/>
          <w:szCs w:val="28"/>
        </w:rPr>
        <w:t xml:space="preserve">В целях строительства или реконструкции объекта </w:t>
      </w:r>
      <w:r w:rsidR="0012509C" w:rsidRPr="009D7C79">
        <w:rPr>
          <w:rFonts w:ascii="Times New Roman" w:hAnsi="Times New Roman" w:cs="Times New Roman"/>
          <w:sz w:val="28"/>
          <w:szCs w:val="28"/>
        </w:rPr>
        <w:t xml:space="preserve">ИЖС </w:t>
      </w:r>
      <w:r w:rsidR="000361F2" w:rsidRPr="009D7C79">
        <w:rPr>
          <w:rFonts w:ascii="Times New Roman" w:hAnsi="Times New Roman" w:cs="Times New Roman"/>
          <w:sz w:val="28"/>
          <w:szCs w:val="28"/>
        </w:rPr>
        <w:t xml:space="preserve">или </w:t>
      </w:r>
      <w:r w:rsidR="0012509C" w:rsidRPr="009D7C79">
        <w:rPr>
          <w:rFonts w:ascii="Times New Roman" w:hAnsi="Times New Roman" w:cs="Times New Roman"/>
          <w:sz w:val="28"/>
          <w:szCs w:val="28"/>
        </w:rPr>
        <w:t xml:space="preserve">СД </w:t>
      </w:r>
      <w:r w:rsidR="000361F2" w:rsidRPr="009D7C79">
        <w:rPr>
          <w:rFonts w:ascii="Times New Roman" w:hAnsi="Times New Roman" w:cs="Times New Roman"/>
          <w:sz w:val="28"/>
          <w:szCs w:val="28"/>
        </w:rPr>
        <w:t xml:space="preserve">застройщик </w:t>
      </w:r>
      <w:r w:rsidRPr="009D7C79">
        <w:rPr>
          <w:rFonts w:ascii="Times New Roman" w:hAnsi="Times New Roman" w:cs="Times New Roman"/>
          <w:sz w:val="28"/>
          <w:szCs w:val="28"/>
        </w:rPr>
        <w:t>представляет</w:t>
      </w:r>
      <w:r w:rsidR="000361F2" w:rsidRPr="009D7C79">
        <w:rPr>
          <w:rFonts w:ascii="Times New Roman" w:hAnsi="Times New Roman" w:cs="Times New Roman"/>
          <w:sz w:val="28"/>
          <w:szCs w:val="28"/>
        </w:rPr>
        <w:t>:</w:t>
      </w:r>
    </w:p>
    <w:p w14:paraId="1CAC964B" w14:textId="49EAE6B9" w:rsidR="000361F2" w:rsidRPr="009D7C79" w:rsidRDefault="004E0F0A" w:rsidP="00382729">
      <w:pPr>
        <w:pStyle w:val="ConsPlusNonformat"/>
        <w:spacing w:line="288" w:lineRule="auto"/>
        <w:ind w:right="-1" w:firstLine="720"/>
        <w:jc w:val="both"/>
        <w:rPr>
          <w:rFonts w:ascii="Times New Roman" w:hAnsi="Times New Roman" w:cs="Times New Roman"/>
          <w:sz w:val="28"/>
          <w:szCs w:val="28"/>
        </w:rPr>
      </w:pPr>
      <w:r>
        <w:rPr>
          <w:rFonts w:ascii="Times New Roman" w:hAnsi="Times New Roman" w:cs="Times New Roman"/>
          <w:sz w:val="28"/>
          <w:szCs w:val="28"/>
        </w:rPr>
        <w:t>- у</w:t>
      </w:r>
      <w:r w:rsidR="000361F2" w:rsidRPr="009D7C79">
        <w:rPr>
          <w:rFonts w:ascii="Times New Roman" w:hAnsi="Times New Roman" w:cs="Times New Roman"/>
          <w:sz w:val="28"/>
          <w:szCs w:val="28"/>
        </w:rPr>
        <w:t>ведомление о планируемом строительстве, содержащее следующие сведения:</w:t>
      </w:r>
    </w:p>
    <w:p w14:paraId="240E831B" w14:textId="77777777" w:rsidR="000361F2" w:rsidRPr="009D7C79" w:rsidRDefault="000361F2"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14:paraId="5BC85DB3" w14:textId="5B890FF6" w:rsidR="000361F2" w:rsidRPr="009D7C79" w:rsidRDefault="000361F2"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2) наименование и местонахождени</w:t>
      </w:r>
      <w:r w:rsidR="004E0F0A">
        <w:rPr>
          <w:rFonts w:ascii="Times New Roman" w:hAnsi="Times New Roman" w:cs="Times New Roman"/>
          <w:sz w:val="28"/>
          <w:szCs w:val="28"/>
        </w:rPr>
        <w:t>е</w:t>
      </w:r>
      <w:r w:rsidRPr="009D7C79">
        <w:rPr>
          <w:rFonts w:ascii="Times New Roman" w:hAnsi="Times New Roman" w:cs="Times New Roman"/>
          <w:sz w:val="28"/>
          <w:szCs w:val="28"/>
        </w:rPr>
        <w:t xml:space="preserve">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14:paraId="30BF9364" w14:textId="77777777" w:rsidR="000361F2" w:rsidRPr="009D7C79" w:rsidRDefault="000361F2"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3) кадастровый номер земельного участка (при его наличии), адрес или описание местоположения земельного участка;</w:t>
      </w:r>
    </w:p>
    <w:p w14:paraId="4086245E" w14:textId="77777777" w:rsidR="000361F2" w:rsidRPr="009D7C79" w:rsidRDefault="000361F2"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14:paraId="752DF719" w14:textId="78F3FE06" w:rsidR="000361F2" w:rsidRPr="009D7C79" w:rsidRDefault="000361F2"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 xml:space="preserve">5) сведения о виде разрешенного использования земельного участка и объекта капитального строительства (объекта </w:t>
      </w:r>
      <w:r w:rsidR="00CB3F07">
        <w:rPr>
          <w:rFonts w:ascii="Times New Roman" w:hAnsi="Times New Roman" w:cs="Times New Roman"/>
          <w:sz w:val="28"/>
          <w:szCs w:val="28"/>
        </w:rPr>
        <w:t>ИЖС</w:t>
      </w:r>
      <w:r w:rsidRPr="009D7C79">
        <w:rPr>
          <w:rFonts w:ascii="Times New Roman" w:hAnsi="Times New Roman" w:cs="Times New Roman"/>
          <w:sz w:val="28"/>
          <w:szCs w:val="28"/>
        </w:rPr>
        <w:t xml:space="preserve"> или </w:t>
      </w:r>
      <w:r w:rsidR="00CB3F07">
        <w:rPr>
          <w:rFonts w:ascii="Times New Roman" w:hAnsi="Times New Roman" w:cs="Times New Roman"/>
          <w:sz w:val="28"/>
          <w:szCs w:val="28"/>
        </w:rPr>
        <w:t>СД</w:t>
      </w:r>
      <w:r w:rsidRPr="009D7C79">
        <w:rPr>
          <w:rFonts w:ascii="Times New Roman" w:hAnsi="Times New Roman" w:cs="Times New Roman"/>
          <w:sz w:val="28"/>
          <w:szCs w:val="28"/>
        </w:rPr>
        <w:t>);</w:t>
      </w:r>
    </w:p>
    <w:p w14:paraId="7F6D68D3" w14:textId="61E071D3" w:rsidR="000361F2" w:rsidRPr="009D7C79" w:rsidRDefault="000361F2"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 xml:space="preserve">6) сведения о планируемых параметрах объекта </w:t>
      </w:r>
      <w:r w:rsidR="00CB3F07">
        <w:rPr>
          <w:rFonts w:ascii="Times New Roman" w:hAnsi="Times New Roman" w:cs="Times New Roman"/>
          <w:sz w:val="28"/>
          <w:szCs w:val="28"/>
        </w:rPr>
        <w:t>ИЖС</w:t>
      </w:r>
      <w:r w:rsidRPr="009D7C79">
        <w:rPr>
          <w:rFonts w:ascii="Times New Roman" w:hAnsi="Times New Roman" w:cs="Times New Roman"/>
          <w:sz w:val="28"/>
          <w:szCs w:val="28"/>
        </w:rPr>
        <w:t xml:space="preserve"> или </w:t>
      </w:r>
      <w:r w:rsidR="00CB3F07">
        <w:rPr>
          <w:rFonts w:ascii="Times New Roman" w:hAnsi="Times New Roman" w:cs="Times New Roman"/>
          <w:sz w:val="28"/>
          <w:szCs w:val="28"/>
        </w:rPr>
        <w:t>СД</w:t>
      </w:r>
      <w:r w:rsidRPr="009D7C79">
        <w:rPr>
          <w:rFonts w:ascii="Times New Roman" w:hAnsi="Times New Roman" w:cs="Times New Roman"/>
          <w:sz w:val="28"/>
          <w:szCs w:val="28"/>
        </w:rPr>
        <w:t>,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14:paraId="235B527A" w14:textId="2A52DD9B" w:rsidR="000361F2" w:rsidRPr="009D7C79" w:rsidRDefault="000361F2"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 xml:space="preserve">7) сведения о том, что объект </w:t>
      </w:r>
      <w:r w:rsidR="00CB3F07">
        <w:rPr>
          <w:rFonts w:ascii="Times New Roman" w:hAnsi="Times New Roman" w:cs="Times New Roman"/>
          <w:sz w:val="28"/>
          <w:szCs w:val="28"/>
        </w:rPr>
        <w:t>ИЖС</w:t>
      </w:r>
      <w:r w:rsidRPr="009D7C79">
        <w:rPr>
          <w:rFonts w:ascii="Times New Roman" w:hAnsi="Times New Roman" w:cs="Times New Roman"/>
          <w:sz w:val="28"/>
          <w:szCs w:val="28"/>
        </w:rPr>
        <w:t xml:space="preserve"> или </w:t>
      </w:r>
      <w:r w:rsidR="00CB3F07">
        <w:rPr>
          <w:rFonts w:ascii="Times New Roman" w:hAnsi="Times New Roman" w:cs="Times New Roman"/>
          <w:sz w:val="28"/>
          <w:szCs w:val="28"/>
        </w:rPr>
        <w:t>СД</w:t>
      </w:r>
      <w:r w:rsidRPr="009D7C79">
        <w:rPr>
          <w:rFonts w:ascii="Times New Roman" w:hAnsi="Times New Roman" w:cs="Times New Roman"/>
          <w:sz w:val="28"/>
          <w:szCs w:val="28"/>
        </w:rPr>
        <w:t xml:space="preserve"> не предназначен для раздела на самостоятельные объекты недвижимости;</w:t>
      </w:r>
    </w:p>
    <w:p w14:paraId="0177D47C" w14:textId="77777777" w:rsidR="000361F2" w:rsidRPr="009D7C79" w:rsidRDefault="000361F2"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8) почтовый адрес и (или) адрес электронной почты для связи с застройщиком.</w:t>
      </w:r>
    </w:p>
    <w:p w14:paraId="6D1F5B6E" w14:textId="50990665" w:rsidR="00413D19" w:rsidRPr="009D7C79" w:rsidRDefault="00413D19"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 xml:space="preserve">Уведомление о планируемом строительстве или реконструкции объекта ИЖС или СД (далее </w:t>
      </w:r>
      <w:r w:rsidR="00CB3F07">
        <w:rPr>
          <w:rFonts w:ascii="Times New Roman" w:hAnsi="Times New Roman" w:cs="Times New Roman"/>
          <w:sz w:val="28"/>
          <w:szCs w:val="28"/>
        </w:rPr>
        <w:t>–</w:t>
      </w:r>
      <w:r w:rsidRPr="009D7C79">
        <w:rPr>
          <w:rFonts w:ascii="Times New Roman" w:hAnsi="Times New Roman" w:cs="Times New Roman"/>
          <w:sz w:val="28"/>
          <w:szCs w:val="28"/>
        </w:rPr>
        <w:t xml:space="preserve"> уведомление о планируемом строительстве) либо уведомление об изменении параметров (далее </w:t>
      </w:r>
      <w:r w:rsidR="00CB3F07">
        <w:rPr>
          <w:rFonts w:ascii="Times New Roman" w:hAnsi="Times New Roman" w:cs="Times New Roman"/>
          <w:sz w:val="28"/>
          <w:szCs w:val="28"/>
        </w:rPr>
        <w:t>–</w:t>
      </w:r>
      <w:r w:rsidRPr="009D7C79">
        <w:rPr>
          <w:rFonts w:ascii="Times New Roman" w:hAnsi="Times New Roman" w:cs="Times New Roman"/>
          <w:sz w:val="28"/>
          <w:szCs w:val="28"/>
        </w:rPr>
        <w:t xml:space="preserve"> уведомление об изменении параметров) планируемого строительства или реконструкции объекта ИЖС или СД направляется в одной из форм:</w:t>
      </w:r>
    </w:p>
    <w:p w14:paraId="6703889D" w14:textId="77777777" w:rsidR="00413D19" w:rsidRPr="009D7C79" w:rsidRDefault="00413D19"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а) в форме документов на бумажном носителе, заверенных заявителем, в соответствии с приложениями №1, 4 к настоящему Регламенту;</w:t>
      </w:r>
    </w:p>
    <w:p w14:paraId="0D9CEBF2" w14:textId="3C055ADB" w:rsidR="00413D19" w:rsidRPr="009D7C79" w:rsidRDefault="00413D19"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 xml:space="preserve">б) в электронной форме, подписанной (заверенной) простой электронной подписью, посредством учетной записи ЕСИА </w:t>
      </w:r>
      <w:r w:rsidR="00180FA3" w:rsidRPr="009D7C79">
        <w:rPr>
          <w:rFonts w:ascii="Times New Roman" w:hAnsi="Times New Roman" w:cs="Times New Roman"/>
          <w:sz w:val="28"/>
          <w:szCs w:val="28"/>
        </w:rPr>
        <w:t xml:space="preserve">при обращении посредством Республиканского портала, </w:t>
      </w:r>
      <w:r w:rsidRPr="009D7C79">
        <w:rPr>
          <w:rFonts w:ascii="Times New Roman" w:hAnsi="Times New Roman" w:cs="Times New Roman"/>
          <w:sz w:val="28"/>
          <w:szCs w:val="28"/>
        </w:rPr>
        <w:t>портал</w:t>
      </w:r>
      <w:r w:rsidR="00180FA3" w:rsidRPr="009D7C79">
        <w:rPr>
          <w:rFonts w:ascii="Times New Roman" w:hAnsi="Times New Roman" w:cs="Times New Roman"/>
          <w:sz w:val="28"/>
          <w:szCs w:val="28"/>
        </w:rPr>
        <w:t>а</w:t>
      </w:r>
      <w:r w:rsidRPr="009D7C79">
        <w:rPr>
          <w:rFonts w:ascii="Times New Roman" w:hAnsi="Times New Roman" w:cs="Times New Roman"/>
          <w:sz w:val="28"/>
          <w:szCs w:val="28"/>
        </w:rPr>
        <w:t xml:space="preserve"> муниципальных услуг;</w:t>
      </w:r>
    </w:p>
    <w:p w14:paraId="347B5648" w14:textId="7624A2C5" w:rsidR="00180FA3" w:rsidRPr="009D7C79" w:rsidRDefault="00180FA3"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 xml:space="preserve">в) по форме, сгенерированной </w:t>
      </w:r>
      <w:r w:rsidR="00564356" w:rsidRPr="009D7C79">
        <w:rPr>
          <w:rFonts w:ascii="Times New Roman" w:hAnsi="Times New Roman" w:cs="Times New Roman"/>
          <w:sz w:val="28"/>
          <w:szCs w:val="28"/>
        </w:rPr>
        <w:t xml:space="preserve">информационной </w:t>
      </w:r>
      <w:r w:rsidRPr="009D7C79">
        <w:rPr>
          <w:rFonts w:ascii="Times New Roman" w:hAnsi="Times New Roman" w:cs="Times New Roman"/>
          <w:sz w:val="28"/>
          <w:szCs w:val="28"/>
        </w:rPr>
        <w:t xml:space="preserve">системой, принимающей </w:t>
      </w:r>
      <w:r w:rsidRPr="009D7C79">
        <w:rPr>
          <w:rFonts w:ascii="Times New Roman" w:hAnsi="Times New Roman" w:cs="Times New Roman"/>
          <w:sz w:val="28"/>
          <w:szCs w:val="28"/>
        </w:rPr>
        <w:lastRenderedPageBreak/>
        <w:t>заявление.</w:t>
      </w:r>
    </w:p>
    <w:p w14:paraId="58144E85" w14:textId="77777777" w:rsidR="000361F2" w:rsidRPr="009D7C79" w:rsidRDefault="007A0580"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2.5.2. </w:t>
      </w:r>
      <w:r w:rsidR="000361F2" w:rsidRPr="009D7C79">
        <w:rPr>
          <w:rFonts w:ascii="Times New Roman" w:hAnsi="Times New Roman" w:cs="Times New Roman"/>
          <w:sz w:val="28"/>
          <w:szCs w:val="28"/>
        </w:rPr>
        <w:t>К уведомлению о планируемом строительстве прилагаются</w:t>
      </w:r>
      <w:r w:rsidR="00014363" w:rsidRPr="009D7C79">
        <w:rPr>
          <w:rFonts w:ascii="Times New Roman" w:hAnsi="Times New Roman" w:cs="Times New Roman"/>
          <w:sz w:val="28"/>
          <w:szCs w:val="28"/>
        </w:rPr>
        <w:t xml:space="preserve"> (за исключением случаев</w:t>
      </w:r>
      <w:r w:rsidR="00014363" w:rsidRPr="009D7C79">
        <w:rPr>
          <w:sz w:val="28"/>
          <w:szCs w:val="28"/>
        </w:rPr>
        <w:t xml:space="preserve"> </w:t>
      </w:r>
      <w:r w:rsidR="00014363" w:rsidRPr="009D7C79">
        <w:rPr>
          <w:rFonts w:ascii="Times New Roman" w:hAnsi="Times New Roman" w:cs="Times New Roman"/>
          <w:sz w:val="28"/>
          <w:szCs w:val="28"/>
        </w:rPr>
        <w:t>объектов ИЖС или СД в границах территории исторического поселения федерального или регионального значения)</w:t>
      </w:r>
      <w:r w:rsidR="000361F2" w:rsidRPr="009D7C79">
        <w:rPr>
          <w:rFonts w:ascii="Times New Roman" w:hAnsi="Times New Roman" w:cs="Times New Roman"/>
          <w:sz w:val="28"/>
          <w:szCs w:val="28"/>
        </w:rPr>
        <w:t>:</w:t>
      </w:r>
    </w:p>
    <w:p w14:paraId="1E153995" w14:textId="6E75B0A4" w:rsidR="000361F2" w:rsidRPr="009D7C79" w:rsidRDefault="000361F2"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 xml:space="preserve">1) правоустанавливающие документы на земельный участок в случае, если права на него не зарегистрированы в </w:t>
      </w:r>
      <w:r w:rsidR="00CB3F07">
        <w:rPr>
          <w:rFonts w:ascii="Times New Roman" w:hAnsi="Times New Roman" w:cs="Times New Roman"/>
          <w:sz w:val="28"/>
          <w:szCs w:val="28"/>
        </w:rPr>
        <w:t>е</w:t>
      </w:r>
      <w:r w:rsidRPr="009D7C79">
        <w:rPr>
          <w:rFonts w:ascii="Times New Roman" w:hAnsi="Times New Roman" w:cs="Times New Roman"/>
          <w:sz w:val="28"/>
          <w:szCs w:val="28"/>
        </w:rPr>
        <w:t>дином государственном реестре недвижимости;</w:t>
      </w:r>
    </w:p>
    <w:p w14:paraId="2F4EC6DF" w14:textId="132D2307" w:rsidR="000361F2" w:rsidRPr="009D7C79" w:rsidRDefault="000361F2"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14:paraId="0E6B3C5B" w14:textId="6FA1D832" w:rsidR="00275059" w:rsidRPr="009D7C79" w:rsidRDefault="000361F2"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r w:rsidR="00CB3F07">
        <w:rPr>
          <w:rFonts w:ascii="Times New Roman" w:hAnsi="Times New Roman" w:cs="Times New Roman"/>
          <w:sz w:val="28"/>
          <w:szCs w:val="28"/>
        </w:rPr>
        <w:t>.</w:t>
      </w:r>
    </w:p>
    <w:p w14:paraId="30E9272B" w14:textId="01BDB73D" w:rsidR="00E91F5E" w:rsidRPr="009D7C79" w:rsidRDefault="00E91F5E"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sz w:val="28"/>
          <w:szCs w:val="28"/>
        </w:rPr>
        <w:t xml:space="preserve">2.5.3. В целях строительства или реконструкции объекта </w:t>
      </w:r>
      <w:r w:rsidR="00997D02">
        <w:rPr>
          <w:rFonts w:ascii="Times New Roman" w:hAnsi="Times New Roman"/>
          <w:sz w:val="28"/>
          <w:szCs w:val="28"/>
        </w:rPr>
        <w:t>ИЖС</w:t>
      </w:r>
      <w:r w:rsidRPr="009D7C79">
        <w:rPr>
          <w:rFonts w:ascii="Times New Roman" w:hAnsi="Times New Roman"/>
          <w:sz w:val="28"/>
          <w:szCs w:val="28"/>
        </w:rPr>
        <w:t xml:space="preserve"> или </w:t>
      </w:r>
      <w:r w:rsidR="00997D02">
        <w:rPr>
          <w:rFonts w:ascii="Times New Roman" w:hAnsi="Times New Roman"/>
          <w:sz w:val="28"/>
          <w:szCs w:val="28"/>
        </w:rPr>
        <w:t>СД</w:t>
      </w:r>
      <w:r w:rsidRPr="009D7C79">
        <w:rPr>
          <w:rFonts w:ascii="Times New Roman" w:hAnsi="Times New Roman"/>
          <w:sz w:val="28"/>
          <w:szCs w:val="28"/>
        </w:rPr>
        <w:t xml:space="preserve"> в границах территории исторического поселения регионального значения в соответствии с типовым архитектурным решением застройщик представляет</w:t>
      </w:r>
      <w:r w:rsidR="00997D02">
        <w:rPr>
          <w:rFonts w:ascii="Times New Roman" w:hAnsi="Times New Roman"/>
          <w:sz w:val="28"/>
          <w:szCs w:val="28"/>
        </w:rPr>
        <w:t xml:space="preserve"> у</w:t>
      </w:r>
      <w:r w:rsidRPr="009D7C79">
        <w:rPr>
          <w:rFonts w:ascii="Times New Roman" w:hAnsi="Times New Roman"/>
          <w:sz w:val="28"/>
          <w:szCs w:val="28"/>
        </w:rPr>
        <w:t xml:space="preserve">ведомление о планируемом строительстве, в </w:t>
      </w:r>
      <w:r w:rsidR="00997D02">
        <w:rPr>
          <w:rFonts w:ascii="Times New Roman" w:hAnsi="Times New Roman"/>
          <w:sz w:val="28"/>
          <w:szCs w:val="28"/>
        </w:rPr>
        <w:t>котором</w:t>
      </w:r>
      <w:r w:rsidRPr="009D7C79">
        <w:rPr>
          <w:rFonts w:ascii="Times New Roman" w:hAnsi="Times New Roman"/>
          <w:sz w:val="28"/>
          <w:szCs w:val="28"/>
        </w:rPr>
        <w:t xml:space="preserve"> указывается типовое архитектурное решение. В этом случае приложение описания внешнего облика объекта </w:t>
      </w:r>
      <w:r w:rsidR="00997D02">
        <w:rPr>
          <w:rFonts w:ascii="Times New Roman" w:hAnsi="Times New Roman"/>
          <w:sz w:val="28"/>
          <w:szCs w:val="28"/>
        </w:rPr>
        <w:t>ИЖС</w:t>
      </w:r>
      <w:r w:rsidRPr="009D7C79">
        <w:rPr>
          <w:rFonts w:ascii="Times New Roman" w:hAnsi="Times New Roman"/>
          <w:sz w:val="28"/>
          <w:szCs w:val="28"/>
        </w:rPr>
        <w:t xml:space="preserve"> или </w:t>
      </w:r>
      <w:r w:rsidR="00997D02">
        <w:rPr>
          <w:rFonts w:ascii="Times New Roman" w:hAnsi="Times New Roman"/>
          <w:sz w:val="28"/>
          <w:szCs w:val="28"/>
        </w:rPr>
        <w:t>СД</w:t>
      </w:r>
      <w:r w:rsidRPr="009D7C79">
        <w:rPr>
          <w:rFonts w:ascii="Times New Roman" w:hAnsi="Times New Roman"/>
          <w:sz w:val="28"/>
          <w:szCs w:val="28"/>
        </w:rPr>
        <w:t xml:space="preserve"> к уведомлению о планируемом строительстве не требуется.</w:t>
      </w:r>
    </w:p>
    <w:p w14:paraId="60BEB452" w14:textId="52F2DAEA" w:rsidR="000361F2" w:rsidRPr="009D7C79" w:rsidRDefault="00D065CC"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2.5.</w:t>
      </w:r>
      <w:r w:rsidR="00E91F5E" w:rsidRPr="009D7C79">
        <w:rPr>
          <w:rFonts w:ascii="Times New Roman" w:hAnsi="Times New Roman" w:cs="Times New Roman"/>
          <w:sz w:val="28"/>
          <w:szCs w:val="28"/>
        </w:rPr>
        <w:t>4</w:t>
      </w:r>
      <w:r w:rsidRPr="009D7C79">
        <w:rPr>
          <w:rFonts w:ascii="Times New Roman" w:hAnsi="Times New Roman" w:cs="Times New Roman"/>
          <w:sz w:val="28"/>
          <w:szCs w:val="28"/>
        </w:rPr>
        <w:t>.</w:t>
      </w:r>
      <w:r w:rsidR="007A0580" w:rsidRPr="009D7C79">
        <w:rPr>
          <w:rFonts w:ascii="Times New Roman" w:hAnsi="Times New Roman" w:cs="Times New Roman"/>
          <w:sz w:val="28"/>
          <w:szCs w:val="28"/>
        </w:rPr>
        <w:t> </w:t>
      </w:r>
      <w:r w:rsidR="000361F2" w:rsidRPr="009D7C79">
        <w:rPr>
          <w:rFonts w:ascii="Times New Roman" w:hAnsi="Times New Roman" w:cs="Times New Roman"/>
          <w:sz w:val="28"/>
          <w:szCs w:val="28"/>
        </w:rPr>
        <w:t>К уведомлению о планируемом строительстве прилагаются:</w:t>
      </w:r>
    </w:p>
    <w:p w14:paraId="0F18AA06" w14:textId="16F9B210" w:rsidR="000361F2" w:rsidRPr="009D7C79" w:rsidRDefault="000361F2"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 xml:space="preserve">1) правоустанавливающие документы на земельный участок в случае, если права на него не зарегистрированы в </w:t>
      </w:r>
      <w:r w:rsidR="00997D02">
        <w:rPr>
          <w:rFonts w:ascii="Times New Roman" w:hAnsi="Times New Roman" w:cs="Times New Roman"/>
          <w:sz w:val="28"/>
          <w:szCs w:val="28"/>
        </w:rPr>
        <w:t>е</w:t>
      </w:r>
      <w:r w:rsidRPr="009D7C79">
        <w:rPr>
          <w:rFonts w:ascii="Times New Roman" w:hAnsi="Times New Roman" w:cs="Times New Roman"/>
          <w:sz w:val="28"/>
          <w:szCs w:val="28"/>
        </w:rPr>
        <w:t>дином государственном реестре недвижимости;</w:t>
      </w:r>
    </w:p>
    <w:p w14:paraId="403F61CD" w14:textId="6D7CFE82" w:rsidR="000361F2" w:rsidRPr="009D7C79" w:rsidRDefault="000361F2"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14:paraId="5A97C319" w14:textId="185E8B1C" w:rsidR="000361F2" w:rsidRPr="009D7C79" w:rsidRDefault="000361F2"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3)</w:t>
      </w:r>
      <w:r w:rsidR="00997D02">
        <w:rPr>
          <w:rFonts w:ascii="Times New Roman" w:hAnsi="Times New Roman" w:cs="Times New Roman"/>
          <w:sz w:val="28"/>
          <w:szCs w:val="28"/>
        </w:rPr>
        <w:t xml:space="preserve"> </w:t>
      </w:r>
      <w:r w:rsidRPr="009D7C79">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r w:rsidR="00997D02">
        <w:rPr>
          <w:rFonts w:ascii="Times New Roman" w:hAnsi="Times New Roman" w:cs="Times New Roman"/>
          <w:sz w:val="28"/>
          <w:szCs w:val="28"/>
        </w:rPr>
        <w:t>.</w:t>
      </w:r>
    </w:p>
    <w:p w14:paraId="10EEF683" w14:textId="64DF94EA" w:rsidR="000361F2" w:rsidRPr="009D7C79" w:rsidRDefault="00E91F5E"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2.5.5</w:t>
      </w:r>
      <w:r w:rsidR="007A0580" w:rsidRPr="009D7C79">
        <w:rPr>
          <w:rFonts w:ascii="Times New Roman" w:hAnsi="Times New Roman" w:cs="Times New Roman"/>
          <w:sz w:val="28"/>
          <w:szCs w:val="28"/>
        </w:rPr>
        <w:t>. </w:t>
      </w:r>
      <w:r w:rsidR="000361F2" w:rsidRPr="009D7C79">
        <w:rPr>
          <w:rFonts w:ascii="Times New Roman" w:hAnsi="Times New Roman" w:cs="Times New Roman"/>
          <w:sz w:val="28"/>
          <w:szCs w:val="28"/>
        </w:rPr>
        <w:t xml:space="preserve">В целях строительства или реконструкции объекта </w:t>
      </w:r>
      <w:r w:rsidR="0012509C" w:rsidRPr="009D7C79">
        <w:rPr>
          <w:rFonts w:ascii="Times New Roman" w:hAnsi="Times New Roman" w:cs="Times New Roman"/>
          <w:sz w:val="28"/>
          <w:szCs w:val="28"/>
        </w:rPr>
        <w:t>ИЖС</w:t>
      </w:r>
      <w:r w:rsidR="000361F2" w:rsidRPr="009D7C79">
        <w:rPr>
          <w:rFonts w:ascii="Times New Roman" w:hAnsi="Times New Roman" w:cs="Times New Roman"/>
          <w:sz w:val="28"/>
          <w:szCs w:val="28"/>
        </w:rPr>
        <w:t xml:space="preserve"> или </w:t>
      </w:r>
      <w:r w:rsidR="0012509C" w:rsidRPr="009D7C79">
        <w:rPr>
          <w:rFonts w:ascii="Times New Roman" w:hAnsi="Times New Roman" w:cs="Times New Roman"/>
          <w:sz w:val="28"/>
          <w:szCs w:val="28"/>
        </w:rPr>
        <w:t>СД</w:t>
      </w:r>
      <w:r w:rsidR="000361F2" w:rsidRPr="009D7C79">
        <w:rPr>
          <w:rFonts w:ascii="Times New Roman" w:hAnsi="Times New Roman" w:cs="Times New Roman"/>
          <w:sz w:val="28"/>
          <w:szCs w:val="28"/>
        </w:rPr>
        <w:t xml:space="preserve"> в границах территории исторического поселения федерального или ре</w:t>
      </w:r>
      <w:r w:rsidR="00A35A00" w:rsidRPr="009D7C79">
        <w:rPr>
          <w:rFonts w:ascii="Times New Roman" w:hAnsi="Times New Roman" w:cs="Times New Roman"/>
          <w:sz w:val="28"/>
          <w:szCs w:val="28"/>
        </w:rPr>
        <w:t xml:space="preserve">гионального значения (где отсутствует типовое архитектурное решение) </w:t>
      </w:r>
      <w:r w:rsidR="006654D4" w:rsidRPr="009D7C79">
        <w:rPr>
          <w:rFonts w:ascii="Times New Roman" w:hAnsi="Times New Roman" w:cs="Times New Roman"/>
          <w:sz w:val="28"/>
          <w:szCs w:val="28"/>
        </w:rPr>
        <w:t xml:space="preserve">застройщик </w:t>
      </w:r>
      <w:r w:rsidR="007A0580" w:rsidRPr="009D7C79">
        <w:rPr>
          <w:rFonts w:ascii="Times New Roman" w:hAnsi="Times New Roman" w:cs="Times New Roman"/>
          <w:sz w:val="28"/>
          <w:szCs w:val="28"/>
        </w:rPr>
        <w:t>представляет</w:t>
      </w:r>
      <w:r w:rsidR="003C5E79">
        <w:rPr>
          <w:rFonts w:ascii="Times New Roman" w:hAnsi="Times New Roman" w:cs="Times New Roman"/>
          <w:sz w:val="28"/>
          <w:szCs w:val="28"/>
        </w:rPr>
        <w:t xml:space="preserve"> у</w:t>
      </w:r>
      <w:r w:rsidR="000361F2" w:rsidRPr="009D7C79">
        <w:rPr>
          <w:rFonts w:ascii="Times New Roman" w:hAnsi="Times New Roman" w:cs="Times New Roman"/>
          <w:sz w:val="28"/>
          <w:szCs w:val="28"/>
        </w:rPr>
        <w:t>ведомление о планируемом строительстве.</w:t>
      </w:r>
      <w:r w:rsidR="006654D4">
        <w:rPr>
          <w:rFonts w:ascii="Times New Roman" w:hAnsi="Times New Roman" w:cs="Times New Roman"/>
          <w:sz w:val="28"/>
          <w:szCs w:val="28"/>
        </w:rPr>
        <w:t xml:space="preserve"> </w:t>
      </w:r>
    </w:p>
    <w:p w14:paraId="3A73B71D" w14:textId="43DEA5AD" w:rsidR="000361F2" w:rsidRPr="009D7C79" w:rsidRDefault="00D065CC"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2.5.</w:t>
      </w:r>
      <w:r w:rsidR="00E91F5E" w:rsidRPr="009D7C79">
        <w:rPr>
          <w:rFonts w:ascii="Times New Roman" w:hAnsi="Times New Roman" w:cs="Times New Roman"/>
          <w:sz w:val="28"/>
          <w:szCs w:val="28"/>
        </w:rPr>
        <w:t>6</w:t>
      </w:r>
      <w:r w:rsidRPr="009D7C79">
        <w:rPr>
          <w:rFonts w:ascii="Times New Roman" w:hAnsi="Times New Roman" w:cs="Times New Roman"/>
          <w:sz w:val="28"/>
          <w:szCs w:val="28"/>
        </w:rPr>
        <w:t>.</w:t>
      </w:r>
      <w:r w:rsidR="007A0580" w:rsidRPr="009D7C79">
        <w:rPr>
          <w:rFonts w:ascii="Times New Roman" w:hAnsi="Times New Roman" w:cs="Times New Roman"/>
          <w:sz w:val="28"/>
          <w:szCs w:val="28"/>
        </w:rPr>
        <w:t> </w:t>
      </w:r>
      <w:r w:rsidR="000361F2" w:rsidRPr="009D7C79">
        <w:rPr>
          <w:rFonts w:ascii="Times New Roman" w:hAnsi="Times New Roman" w:cs="Times New Roman"/>
          <w:sz w:val="28"/>
          <w:szCs w:val="28"/>
        </w:rPr>
        <w:t>К уведомлению о планируемом строительстве прилагаются:</w:t>
      </w:r>
    </w:p>
    <w:p w14:paraId="04449DDE" w14:textId="1CC31D28" w:rsidR="000361F2" w:rsidRPr="009D7C79" w:rsidRDefault="000361F2"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lastRenderedPageBreak/>
        <w:t>1)</w:t>
      </w:r>
      <w:r w:rsidRPr="009D7C79">
        <w:rPr>
          <w:rFonts w:ascii="Times New Roman" w:hAnsi="Times New Roman" w:cs="Times New Roman"/>
          <w:sz w:val="28"/>
          <w:szCs w:val="28"/>
          <w:lang w:val="en-US"/>
        </w:rPr>
        <w:t> </w:t>
      </w:r>
      <w:r w:rsidRPr="009D7C79">
        <w:rPr>
          <w:rFonts w:ascii="Times New Roman" w:hAnsi="Times New Roman" w:cs="Times New Roman"/>
          <w:sz w:val="28"/>
          <w:szCs w:val="28"/>
        </w:rPr>
        <w:t xml:space="preserve">правоустанавливающие документы на земельный участок в случае, если права на него не зарегистрированы в </w:t>
      </w:r>
      <w:r w:rsidR="003C5E79">
        <w:rPr>
          <w:rFonts w:ascii="Times New Roman" w:hAnsi="Times New Roman" w:cs="Times New Roman"/>
          <w:sz w:val="28"/>
          <w:szCs w:val="28"/>
        </w:rPr>
        <w:t>е</w:t>
      </w:r>
      <w:r w:rsidRPr="009D7C79">
        <w:rPr>
          <w:rFonts w:ascii="Times New Roman" w:hAnsi="Times New Roman" w:cs="Times New Roman"/>
          <w:sz w:val="28"/>
          <w:szCs w:val="28"/>
        </w:rPr>
        <w:t>дином государственном реестре недвижимости;</w:t>
      </w:r>
    </w:p>
    <w:p w14:paraId="57690851" w14:textId="5E11AA1E" w:rsidR="000361F2" w:rsidRPr="009D7C79" w:rsidRDefault="000361F2"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2)</w:t>
      </w:r>
      <w:r w:rsidRPr="009D7C79">
        <w:rPr>
          <w:rFonts w:ascii="Times New Roman" w:hAnsi="Times New Roman" w:cs="Times New Roman"/>
          <w:sz w:val="28"/>
          <w:szCs w:val="28"/>
          <w:lang w:val="en-US"/>
        </w:rPr>
        <w:t> </w:t>
      </w:r>
      <w:r w:rsidRPr="009D7C79">
        <w:rPr>
          <w:rFonts w:ascii="Times New Roman" w:hAnsi="Times New Roman" w:cs="Times New Roman"/>
          <w:sz w:val="28"/>
          <w:szCs w:val="28"/>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14:paraId="7370EDE1" w14:textId="77777777" w:rsidR="000361F2" w:rsidRPr="009D7C79" w:rsidRDefault="000361F2"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3)</w:t>
      </w:r>
      <w:r w:rsidRPr="009D7C79">
        <w:rPr>
          <w:rFonts w:ascii="Times New Roman" w:hAnsi="Times New Roman" w:cs="Times New Roman"/>
          <w:sz w:val="28"/>
          <w:szCs w:val="28"/>
          <w:lang w:val="en-US"/>
        </w:rPr>
        <w:t> </w:t>
      </w:r>
      <w:r w:rsidRPr="009D7C79">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02839148" w14:textId="4F42C28F" w:rsidR="00CE2FD2" w:rsidRPr="009D7C79" w:rsidRDefault="00CE2FD2"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 xml:space="preserve">4) описание внешнего облика объекта </w:t>
      </w:r>
      <w:r w:rsidR="003C5E79">
        <w:rPr>
          <w:rFonts w:ascii="Times New Roman" w:hAnsi="Times New Roman" w:cs="Times New Roman"/>
          <w:sz w:val="28"/>
          <w:szCs w:val="28"/>
        </w:rPr>
        <w:t>ИЖС</w:t>
      </w:r>
      <w:r w:rsidRPr="009D7C79">
        <w:rPr>
          <w:rFonts w:ascii="Times New Roman" w:hAnsi="Times New Roman" w:cs="Times New Roman"/>
          <w:sz w:val="28"/>
          <w:szCs w:val="28"/>
        </w:rPr>
        <w:t xml:space="preserve"> или </w:t>
      </w:r>
      <w:r w:rsidR="003C5E79">
        <w:rPr>
          <w:rFonts w:ascii="Times New Roman" w:hAnsi="Times New Roman" w:cs="Times New Roman"/>
          <w:sz w:val="28"/>
          <w:szCs w:val="28"/>
        </w:rPr>
        <w:t>СД</w:t>
      </w:r>
      <w:r w:rsidRPr="009D7C79">
        <w:rPr>
          <w:rFonts w:ascii="Times New Roman" w:hAnsi="Times New Roman" w:cs="Times New Roman"/>
          <w:sz w:val="28"/>
          <w:szCs w:val="28"/>
        </w:rPr>
        <w:t xml:space="preserve"> в случае, если строительство или реконструкция объекта </w:t>
      </w:r>
      <w:r w:rsidR="003C5E79">
        <w:rPr>
          <w:rFonts w:ascii="Times New Roman" w:hAnsi="Times New Roman" w:cs="Times New Roman"/>
          <w:sz w:val="28"/>
          <w:szCs w:val="28"/>
        </w:rPr>
        <w:t>ИЖС</w:t>
      </w:r>
      <w:r w:rsidRPr="009D7C79">
        <w:rPr>
          <w:rFonts w:ascii="Times New Roman" w:hAnsi="Times New Roman" w:cs="Times New Roman"/>
          <w:sz w:val="28"/>
          <w:szCs w:val="28"/>
        </w:rPr>
        <w:t xml:space="preserve"> или </w:t>
      </w:r>
      <w:r w:rsidR="003C5E79">
        <w:rPr>
          <w:rFonts w:ascii="Times New Roman" w:hAnsi="Times New Roman" w:cs="Times New Roman"/>
          <w:sz w:val="28"/>
          <w:szCs w:val="28"/>
        </w:rPr>
        <w:t>СД</w:t>
      </w:r>
      <w:r w:rsidRPr="009D7C79">
        <w:rPr>
          <w:rFonts w:ascii="Times New Roman" w:hAnsi="Times New Roman" w:cs="Times New Roman"/>
          <w:sz w:val="28"/>
          <w:szCs w:val="28"/>
        </w:rPr>
        <w:t xml:space="preserve">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w:t>
      </w:r>
      <w:r w:rsidR="003C5E79">
        <w:rPr>
          <w:rFonts w:ascii="Times New Roman" w:hAnsi="Times New Roman" w:cs="Times New Roman"/>
          <w:sz w:val="28"/>
          <w:szCs w:val="28"/>
        </w:rPr>
        <w:t>Кодекса</w:t>
      </w:r>
      <w:r w:rsidRPr="009D7C79">
        <w:rPr>
          <w:rFonts w:ascii="Times New Roman" w:hAnsi="Times New Roman" w:cs="Times New Roman"/>
          <w:sz w:val="28"/>
          <w:szCs w:val="28"/>
        </w:rPr>
        <w:t xml:space="preserve">. Описание внешнего облика объекта </w:t>
      </w:r>
      <w:r w:rsidR="003C5E79">
        <w:rPr>
          <w:rFonts w:ascii="Times New Roman" w:hAnsi="Times New Roman" w:cs="Times New Roman"/>
          <w:sz w:val="28"/>
          <w:szCs w:val="28"/>
        </w:rPr>
        <w:t>ИЖС</w:t>
      </w:r>
      <w:r w:rsidRPr="009D7C79">
        <w:rPr>
          <w:rFonts w:ascii="Times New Roman" w:hAnsi="Times New Roman" w:cs="Times New Roman"/>
          <w:sz w:val="28"/>
          <w:szCs w:val="28"/>
        </w:rPr>
        <w:t xml:space="preserve"> или </w:t>
      </w:r>
      <w:r w:rsidR="003C5E79">
        <w:rPr>
          <w:rFonts w:ascii="Times New Roman" w:hAnsi="Times New Roman" w:cs="Times New Roman"/>
          <w:sz w:val="28"/>
          <w:szCs w:val="28"/>
        </w:rPr>
        <w:t>СД</w:t>
      </w:r>
      <w:r w:rsidRPr="009D7C79">
        <w:rPr>
          <w:rFonts w:ascii="Times New Roman" w:hAnsi="Times New Roman" w:cs="Times New Roman"/>
          <w:sz w:val="28"/>
          <w:szCs w:val="28"/>
        </w:rPr>
        <w:t xml:space="preserve"> включает в себя описание в текстовой форме и графическое описание. Описание внешнего облика объекта </w:t>
      </w:r>
      <w:r w:rsidR="003C5E79">
        <w:rPr>
          <w:rFonts w:ascii="Times New Roman" w:hAnsi="Times New Roman" w:cs="Times New Roman"/>
          <w:sz w:val="28"/>
          <w:szCs w:val="28"/>
        </w:rPr>
        <w:t>ИЖС</w:t>
      </w:r>
      <w:r w:rsidRPr="009D7C79">
        <w:rPr>
          <w:rFonts w:ascii="Times New Roman" w:hAnsi="Times New Roman" w:cs="Times New Roman"/>
          <w:sz w:val="28"/>
          <w:szCs w:val="28"/>
        </w:rPr>
        <w:t xml:space="preserve"> или </w:t>
      </w:r>
      <w:r w:rsidR="003C5E79">
        <w:rPr>
          <w:rFonts w:ascii="Times New Roman" w:hAnsi="Times New Roman" w:cs="Times New Roman"/>
          <w:sz w:val="28"/>
          <w:szCs w:val="28"/>
        </w:rPr>
        <w:t>СД</w:t>
      </w:r>
      <w:r w:rsidRPr="009D7C79">
        <w:rPr>
          <w:rFonts w:ascii="Times New Roman" w:hAnsi="Times New Roman" w:cs="Times New Roman"/>
          <w:sz w:val="28"/>
          <w:szCs w:val="28"/>
        </w:rPr>
        <w:t xml:space="preserve"> в текстовой форме включает в себя указание на параметры объекта </w:t>
      </w:r>
      <w:r w:rsidR="003C5E79">
        <w:rPr>
          <w:rFonts w:ascii="Times New Roman" w:hAnsi="Times New Roman" w:cs="Times New Roman"/>
          <w:sz w:val="28"/>
          <w:szCs w:val="28"/>
        </w:rPr>
        <w:t>ИЖС</w:t>
      </w:r>
      <w:r w:rsidRPr="009D7C79">
        <w:rPr>
          <w:rFonts w:ascii="Times New Roman" w:hAnsi="Times New Roman" w:cs="Times New Roman"/>
          <w:sz w:val="28"/>
          <w:szCs w:val="28"/>
        </w:rPr>
        <w:t xml:space="preserve"> или </w:t>
      </w:r>
      <w:r w:rsidR="003C5E79">
        <w:rPr>
          <w:rFonts w:ascii="Times New Roman" w:hAnsi="Times New Roman" w:cs="Times New Roman"/>
          <w:sz w:val="28"/>
          <w:szCs w:val="28"/>
        </w:rPr>
        <w:t>СД</w:t>
      </w:r>
      <w:r w:rsidRPr="009D7C79">
        <w:rPr>
          <w:rFonts w:ascii="Times New Roman" w:hAnsi="Times New Roman" w:cs="Times New Roman"/>
          <w:sz w:val="28"/>
          <w:szCs w:val="28"/>
        </w:rPr>
        <w:t xml:space="preserve">, цветовое решение их внешнего облика, планируемые к использованию строительные материалы, определяющие внешний облик объекта </w:t>
      </w:r>
      <w:r w:rsidR="003C5E79">
        <w:rPr>
          <w:rFonts w:ascii="Times New Roman" w:hAnsi="Times New Roman" w:cs="Times New Roman"/>
          <w:sz w:val="28"/>
          <w:szCs w:val="28"/>
        </w:rPr>
        <w:t>ИЖС</w:t>
      </w:r>
      <w:r w:rsidRPr="009D7C79">
        <w:rPr>
          <w:rFonts w:ascii="Times New Roman" w:hAnsi="Times New Roman" w:cs="Times New Roman"/>
          <w:sz w:val="28"/>
          <w:szCs w:val="28"/>
        </w:rPr>
        <w:t xml:space="preserve"> или </w:t>
      </w:r>
      <w:r w:rsidR="003C5E79">
        <w:rPr>
          <w:rFonts w:ascii="Times New Roman" w:hAnsi="Times New Roman" w:cs="Times New Roman"/>
          <w:sz w:val="28"/>
          <w:szCs w:val="28"/>
        </w:rPr>
        <w:t>СД</w:t>
      </w:r>
      <w:r w:rsidRPr="009D7C79">
        <w:rPr>
          <w:rFonts w:ascii="Times New Roman" w:hAnsi="Times New Roman" w:cs="Times New Roman"/>
          <w:sz w:val="28"/>
          <w:szCs w:val="28"/>
        </w:rPr>
        <w:t xml:space="preserve">, а также описание иных характеристик объекта </w:t>
      </w:r>
      <w:r w:rsidR="003C5E79">
        <w:rPr>
          <w:rFonts w:ascii="Times New Roman" w:hAnsi="Times New Roman" w:cs="Times New Roman"/>
          <w:sz w:val="28"/>
          <w:szCs w:val="28"/>
        </w:rPr>
        <w:t>ИЖС</w:t>
      </w:r>
      <w:r w:rsidRPr="009D7C79">
        <w:rPr>
          <w:rFonts w:ascii="Times New Roman" w:hAnsi="Times New Roman" w:cs="Times New Roman"/>
          <w:sz w:val="28"/>
          <w:szCs w:val="28"/>
        </w:rPr>
        <w:t xml:space="preserve"> или </w:t>
      </w:r>
      <w:r w:rsidR="003C5E79">
        <w:rPr>
          <w:rFonts w:ascii="Times New Roman" w:hAnsi="Times New Roman" w:cs="Times New Roman"/>
          <w:sz w:val="28"/>
          <w:szCs w:val="28"/>
        </w:rPr>
        <w:t>СД</w:t>
      </w:r>
      <w:r w:rsidRPr="009D7C79">
        <w:rPr>
          <w:rFonts w:ascii="Times New Roman" w:hAnsi="Times New Roman" w:cs="Times New Roman"/>
          <w:sz w:val="28"/>
          <w:szCs w:val="28"/>
        </w:rPr>
        <w:t xml:space="preserve">,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w:t>
      </w:r>
      <w:r w:rsidR="003C5E79">
        <w:rPr>
          <w:rFonts w:ascii="Times New Roman" w:hAnsi="Times New Roman" w:cs="Times New Roman"/>
          <w:sz w:val="28"/>
          <w:szCs w:val="28"/>
        </w:rPr>
        <w:t>ИЖС</w:t>
      </w:r>
      <w:r w:rsidRPr="009D7C79">
        <w:rPr>
          <w:rFonts w:ascii="Times New Roman" w:hAnsi="Times New Roman" w:cs="Times New Roman"/>
          <w:sz w:val="28"/>
          <w:szCs w:val="28"/>
        </w:rPr>
        <w:t xml:space="preserve"> или </w:t>
      </w:r>
      <w:r w:rsidR="003C5E79">
        <w:rPr>
          <w:rFonts w:ascii="Times New Roman" w:hAnsi="Times New Roman" w:cs="Times New Roman"/>
          <w:sz w:val="28"/>
          <w:szCs w:val="28"/>
        </w:rPr>
        <w:t>СД</w:t>
      </w:r>
      <w:r w:rsidRPr="009D7C79">
        <w:rPr>
          <w:rFonts w:ascii="Times New Roman" w:hAnsi="Times New Roman" w:cs="Times New Roman"/>
          <w:sz w:val="28"/>
          <w:szCs w:val="28"/>
        </w:rPr>
        <w:t xml:space="preserve">, включая фасады и конфигурацию объекта </w:t>
      </w:r>
      <w:r w:rsidR="003C5E79">
        <w:rPr>
          <w:rFonts w:ascii="Times New Roman" w:hAnsi="Times New Roman" w:cs="Times New Roman"/>
          <w:sz w:val="28"/>
          <w:szCs w:val="28"/>
        </w:rPr>
        <w:t>ИЖС</w:t>
      </w:r>
      <w:r w:rsidRPr="009D7C79">
        <w:rPr>
          <w:rFonts w:ascii="Times New Roman" w:hAnsi="Times New Roman" w:cs="Times New Roman"/>
          <w:sz w:val="28"/>
          <w:szCs w:val="28"/>
        </w:rPr>
        <w:t xml:space="preserve"> или </w:t>
      </w:r>
      <w:r w:rsidR="003C5E79">
        <w:rPr>
          <w:rFonts w:ascii="Times New Roman" w:hAnsi="Times New Roman" w:cs="Times New Roman"/>
          <w:sz w:val="28"/>
          <w:szCs w:val="28"/>
        </w:rPr>
        <w:t>СД</w:t>
      </w:r>
      <w:r w:rsidRPr="009D7C79">
        <w:rPr>
          <w:rFonts w:ascii="Times New Roman" w:hAnsi="Times New Roman" w:cs="Times New Roman"/>
          <w:sz w:val="28"/>
          <w:szCs w:val="28"/>
        </w:rPr>
        <w:t>.</w:t>
      </w:r>
    </w:p>
    <w:p w14:paraId="6CD5BD1D" w14:textId="27F3971D" w:rsidR="000361F2" w:rsidRPr="009D7C79" w:rsidRDefault="00A35A00"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2.5.</w:t>
      </w:r>
      <w:r w:rsidR="003B19AE" w:rsidRPr="009D7C79">
        <w:rPr>
          <w:rFonts w:ascii="Times New Roman" w:hAnsi="Times New Roman" w:cs="Times New Roman"/>
          <w:sz w:val="28"/>
          <w:szCs w:val="28"/>
        </w:rPr>
        <w:t>7</w:t>
      </w:r>
      <w:r w:rsidR="007A0580" w:rsidRPr="009D7C79">
        <w:rPr>
          <w:rFonts w:ascii="Times New Roman" w:hAnsi="Times New Roman" w:cs="Times New Roman"/>
          <w:sz w:val="28"/>
          <w:szCs w:val="28"/>
        </w:rPr>
        <w:t>. </w:t>
      </w:r>
      <w:r w:rsidR="000361F2" w:rsidRPr="009D7C79">
        <w:rPr>
          <w:rFonts w:ascii="Times New Roman" w:hAnsi="Times New Roman" w:cs="Times New Roman"/>
          <w:sz w:val="28"/>
          <w:szCs w:val="28"/>
        </w:rPr>
        <w:t xml:space="preserve">В целях изменения параметров планируемого строительства или реконструкции объекта застройщик </w:t>
      </w:r>
      <w:r w:rsidR="007A0580" w:rsidRPr="009D7C79">
        <w:rPr>
          <w:rFonts w:ascii="Times New Roman" w:hAnsi="Times New Roman" w:cs="Times New Roman"/>
          <w:sz w:val="28"/>
          <w:szCs w:val="28"/>
        </w:rPr>
        <w:t>представляет</w:t>
      </w:r>
      <w:r w:rsidR="003C5E79">
        <w:rPr>
          <w:rFonts w:ascii="Times New Roman" w:hAnsi="Times New Roman" w:cs="Times New Roman"/>
          <w:sz w:val="28"/>
          <w:szCs w:val="28"/>
        </w:rPr>
        <w:t xml:space="preserve"> у</w:t>
      </w:r>
      <w:r w:rsidR="000361F2" w:rsidRPr="009D7C79">
        <w:rPr>
          <w:rFonts w:ascii="Times New Roman" w:hAnsi="Times New Roman" w:cs="Times New Roman"/>
          <w:sz w:val="28"/>
          <w:szCs w:val="28"/>
        </w:rPr>
        <w:t xml:space="preserve">ведомление об изменении параметров (приложение №4). </w:t>
      </w:r>
    </w:p>
    <w:p w14:paraId="5EC50089" w14:textId="01661343" w:rsidR="000361F2" w:rsidRPr="009D7C79" w:rsidRDefault="003B19AE"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2.5.8</w:t>
      </w:r>
      <w:r w:rsidR="00A35A00" w:rsidRPr="009D7C79">
        <w:rPr>
          <w:rFonts w:ascii="Times New Roman" w:hAnsi="Times New Roman" w:cs="Times New Roman"/>
          <w:sz w:val="28"/>
          <w:szCs w:val="28"/>
        </w:rPr>
        <w:t>.</w:t>
      </w:r>
      <w:r w:rsidR="007A0580" w:rsidRPr="009D7C79">
        <w:rPr>
          <w:rFonts w:ascii="Times New Roman" w:hAnsi="Times New Roman" w:cs="Times New Roman"/>
          <w:sz w:val="28"/>
          <w:szCs w:val="28"/>
        </w:rPr>
        <w:t> </w:t>
      </w:r>
      <w:r w:rsidR="000361F2" w:rsidRPr="009D7C79">
        <w:rPr>
          <w:rFonts w:ascii="Times New Roman" w:hAnsi="Times New Roman" w:cs="Times New Roman"/>
          <w:sz w:val="28"/>
          <w:szCs w:val="28"/>
        </w:rPr>
        <w:t xml:space="preserve">К </w:t>
      </w:r>
      <w:r w:rsidR="00A35A00" w:rsidRPr="009D7C79">
        <w:rPr>
          <w:rFonts w:ascii="Times New Roman" w:hAnsi="Times New Roman" w:cs="Times New Roman"/>
          <w:sz w:val="28"/>
          <w:szCs w:val="28"/>
        </w:rPr>
        <w:t xml:space="preserve">уведомлению об изменении параметров </w:t>
      </w:r>
      <w:r w:rsidR="000361F2" w:rsidRPr="009D7C79">
        <w:rPr>
          <w:rFonts w:ascii="Times New Roman" w:hAnsi="Times New Roman" w:cs="Times New Roman"/>
          <w:sz w:val="28"/>
          <w:szCs w:val="28"/>
        </w:rPr>
        <w:t>прилагаются:</w:t>
      </w:r>
    </w:p>
    <w:p w14:paraId="46B2837A" w14:textId="7232C756" w:rsidR="000361F2" w:rsidRPr="009D7C79" w:rsidRDefault="000361F2"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1)</w:t>
      </w:r>
      <w:r w:rsidRPr="009D7C79">
        <w:rPr>
          <w:rFonts w:ascii="Times New Roman" w:hAnsi="Times New Roman" w:cs="Times New Roman"/>
          <w:sz w:val="28"/>
          <w:szCs w:val="28"/>
          <w:lang w:val="en-US"/>
        </w:rPr>
        <w:t> </w:t>
      </w:r>
      <w:r w:rsidRPr="009D7C79">
        <w:rPr>
          <w:rFonts w:ascii="Times New Roman" w:hAnsi="Times New Roman" w:cs="Times New Roman"/>
          <w:sz w:val="28"/>
          <w:szCs w:val="28"/>
        </w:rPr>
        <w:t xml:space="preserve">правоустанавливающие документы на земельный участок в случае, если права на него не зарегистрированы в </w:t>
      </w:r>
      <w:r w:rsidR="006654D4">
        <w:rPr>
          <w:rFonts w:ascii="Times New Roman" w:hAnsi="Times New Roman" w:cs="Times New Roman"/>
          <w:sz w:val="28"/>
          <w:szCs w:val="28"/>
        </w:rPr>
        <w:t>е</w:t>
      </w:r>
      <w:r w:rsidRPr="009D7C79">
        <w:rPr>
          <w:rFonts w:ascii="Times New Roman" w:hAnsi="Times New Roman" w:cs="Times New Roman"/>
          <w:sz w:val="28"/>
          <w:szCs w:val="28"/>
        </w:rPr>
        <w:t>дином государственном реестре недвижимости;</w:t>
      </w:r>
    </w:p>
    <w:p w14:paraId="496AB4E3" w14:textId="45C2BC1B" w:rsidR="000361F2" w:rsidRPr="009D7C79" w:rsidRDefault="000361F2"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2)</w:t>
      </w:r>
      <w:r w:rsidRPr="009D7C79">
        <w:rPr>
          <w:rFonts w:ascii="Times New Roman" w:hAnsi="Times New Roman" w:cs="Times New Roman"/>
          <w:sz w:val="28"/>
          <w:szCs w:val="28"/>
          <w:lang w:val="en-US"/>
        </w:rPr>
        <w:t> </w:t>
      </w:r>
      <w:r w:rsidRPr="009D7C79">
        <w:rPr>
          <w:rFonts w:ascii="Times New Roman" w:hAnsi="Times New Roman" w:cs="Times New Roman"/>
          <w:sz w:val="28"/>
          <w:szCs w:val="28"/>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14:paraId="1DAA52F1" w14:textId="77777777" w:rsidR="000361F2" w:rsidRPr="009D7C79" w:rsidRDefault="000361F2"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3)</w:t>
      </w:r>
      <w:r w:rsidRPr="009D7C79">
        <w:rPr>
          <w:rFonts w:ascii="Times New Roman" w:hAnsi="Times New Roman" w:cs="Times New Roman"/>
          <w:sz w:val="28"/>
          <w:szCs w:val="28"/>
          <w:lang w:val="en-US"/>
        </w:rPr>
        <w:t> </w:t>
      </w:r>
      <w:r w:rsidRPr="009D7C79">
        <w:rPr>
          <w:rFonts w:ascii="Times New Roman" w:hAnsi="Times New Roman" w:cs="Times New Roman"/>
          <w:sz w:val="28"/>
          <w:szCs w:val="28"/>
        </w:rPr>
        <w:t xml:space="preserve">заверенный перевод на русский язык документов о государственной регистрации юридического лица в соответствии с законодательством </w:t>
      </w:r>
      <w:r w:rsidRPr="009D7C79">
        <w:rPr>
          <w:rFonts w:ascii="Times New Roman" w:hAnsi="Times New Roman" w:cs="Times New Roman"/>
          <w:sz w:val="28"/>
          <w:szCs w:val="28"/>
        </w:rPr>
        <w:lastRenderedPageBreak/>
        <w:t>иностранного государства в случае, если застройщиком является иностранное юридическое лицо;</w:t>
      </w:r>
    </w:p>
    <w:p w14:paraId="2A3C9F4D" w14:textId="4A70B8FC" w:rsidR="000361F2" w:rsidRPr="009D7C79" w:rsidRDefault="000361F2"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4)</w:t>
      </w:r>
      <w:r w:rsidRPr="009D7C79">
        <w:rPr>
          <w:rFonts w:ascii="Times New Roman" w:hAnsi="Times New Roman" w:cs="Times New Roman"/>
          <w:sz w:val="28"/>
          <w:szCs w:val="28"/>
          <w:lang w:val="en-US"/>
        </w:rPr>
        <w:t> </w:t>
      </w:r>
      <w:r w:rsidR="003B19AE" w:rsidRPr="009D7C79">
        <w:rPr>
          <w:rFonts w:ascii="Times New Roman" w:hAnsi="Times New Roman" w:cs="Times New Roman"/>
          <w:sz w:val="28"/>
          <w:szCs w:val="28"/>
        </w:rPr>
        <w:t>о</w:t>
      </w:r>
      <w:r w:rsidRPr="009D7C79">
        <w:rPr>
          <w:rFonts w:ascii="Times New Roman" w:hAnsi="Times New Roman" w:cs="Times New Roman"/>
          <w:sz w:val="28"/>
          <w:szCs w:val="28"/>
        </w:rPr>
        <w:t xml:space="preserve">писание внешнего облика объекта </w:t>
      </w:r>
      <w:r w:rsidR="006654D4">
        <w:rPr>
          <w:rFonts w:ascii="Times New Roman" w:hAnsi="Times New Roman" w:cs="Times New Roman"/>
          <w:sz w:val="28"/>
          <w:szCs w:val="28"/>
        </w:rPr>
        <w:t>ИЖС</w:t>
      </w:r>
      <w:r w:rsidRPr="009D7C79">
        <w:rPr>
          <w:rFonts w:ascii="Times New Roman" w:hAnsi="Times New Roman" w:cs="Times New Roman"/>
          <w:sz w:val="28"/>
          <w:szCs w:val="28"/>
        </w:rPr>
        <w:t xml:space="preserve"> или </w:t>
      </w:r>
      <w:r w:rsidR="006654D4">
        <w:rPr>
          <w:rFonts w:ascii="Times New Roman" w:hAnsi="Times New Roman" w:cs="Times New Roman"/>
          <w:sz w:val="28"/>
          <w:szCs w:val="28"/>
        </w:rPr>
        <w:t>СД</w:t>
      </w:r>
      <w:r w:rsidRPr="009D7C79">
        <w:rPr>
          <w:rFonts w:ascii="Times New Roman" w:hAnsi="Times New Roman" w:cs="Times New Roman"/>
          <w:sz w:val="28"/>
          <w:szCs w:val="28"/>
        </w:rPr>
        <w:t xml:space="preserve"> в случае, если строительство или реконструкция объекта </w:t>
      </w:r>
      <w:r w:rsidR="006654D4">
        <w:rPr>
          <w:rFonts w:ascii="Times New Roman" w:hAnsi="Times New Roman" w:cs="Times New Roman"/>
          <w:sz w:val="28"/>
          <w:szCs w:val="28"/>
        </w:rPr>
        <w:t>ИЖС</w:t>
      </w:r>
      <w:r w:rsidRPr="009D7C79">
        <w:rPr>
          <w:rFonts w:ascii="Times New Roman" w:hAnsi="Times New Roman" w:cs="Times New Roman"/>
          <w:sz w:val="28"/>
          <w:szCs w:val="28"/>
        </w:rPr>
        <w:t xml:space="preserve"> или </w:t>
      </w:r>
      <w:r w:rsidR="006654D4">
        <w:rPr>
          <w:rFonts w:ascii="Times New Roman" w:hAnsi="Times New Roman" w:cs="Times New Roman"/>
          <w:sz w:val="28"/>
          <w:szCs w:val="28"/>
        </w:rPr>
        <w:t>СД</w:t>
      </w:r>
      <w:r w:rsidRPr="009D7C79">
        <w:rPr>
          <w:rFonts w:ascii="Times New Roman" w:hAnsi="Times New Roman" w:cs="Times New Roman"/>
          <w:sz w:val="28"/>
          <w:szCs w:val="28"/>
        </w:rPr>
        <w:t xml:space="preserve"> планируется в границах территории исторического поселения федерального или регионального значения.</w:t>
      </w:r>
    </w:p>
    <w:p w14:paraId="72B805D7" w14:textId="715E9C16" w:rsidR="00876F30" w:rsidRPr="009D7C79" w:rsidRDefault="00A35A00"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2</w:t>
      </w:r>
      <w:r w:rsidR="003B19AE" w:rsidRPr="009D7C79">
        <w:rPr>
          <w:rFonts w:ascii="Times New Roman" w:hAnsi="Times New Roman" w:cs="Times New Roman"/>
          <w:sz w:val="28"/>
          <w:szCs w:val="28"/>
        </w:rPr>
        <w:t>.5.9</w:t>
      </w:r>
      <w:r w:rsidR="00876F30" w:rsidRPr="009D7C79">
        <w:rPr>
          <w:rFonts w:ascii="Times New Roman" w:hAnsi="Times New Roman" w:cs="Times New Roman"/>
          <w:sz w:val="28"/>
          <w:szCs w:val="28"/>
        </w:rPr>
        <w:t>. Заявление и прилагаемые документы могут быть представлены (направлены) заявителем одним из следующих способов:</w:t>
      </w:r>
    </w:p>
    <w:p w14:paraId="18C50424" w14:textId="5B119C58" w:rsidR="00876F30" w:rsidRPr="009D7C79" w:rsidRDefault="00876F30" w:rsidP="00382729">
      <w:pPr>
        <w:pStyle w:val="ConsPlusNonformat"/>
        <w:tabs>
          <w:tab w:val="left" w:pos="1134"/>
        </w:tabs>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1)</w:t>
      </w:r>
      <w:r w:rsidRPr="009D7C79">
        <w:rPr>
          <w:rFonts w:ascii="Times New Roman" w:hAnsi="Times New Roman" w:cs="Times New Roman"/>
          <w:sz w:val="28"/>
          <w:szCs w:val="28"/>
        </w:rPr>
        <w:tab/>
        <w:t>через МФЦ и в виде электронных документов, подписанных (заверенных) в соответствии с требованиями пункта 2.5.3 Регламента;</w:t>
      </w:r>
    </w:p>
    <w:p w14:paraId="593C9671" w14:textId="0FC53F7F" w:rsidR="001E3E27" w:rsidRPr="009D7C79" w:rsidRDefault="00876F30" w:rsidP="00382729">
      <w:pPr>
        <w:pStyle w:val="ConsPlusNonformat"/>
        <w:tabs>
          <w:tab w:val="left" w:pos="1134"/>
        </w:tabs>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2)</w:t>
      </w:r>
      <w:r w:rsidRPr="009D7C79">
        <w:rPr>
          <w:rFonts w:ascii="Times New Roman" w:hAnsi="Times New Roman" w:cs="Times New Roman"/>
          <w:sz w:val="28"/>
          <w:szCs w:val="28"/>
        </w:rPr>
        <w:tab/>
        <w:t>через Республиканский портал</w:t>
      </w:r>
      <w:r w:rsidR="004A5DBA" w:rsidRPr="009D7C79">
        <w:rPr>
          <w:rFonts w:ascii="Times New Roman" w:hAnsi="Times New Roman" w:cs="Times New Roman"/>
          <w:sz w:val="28"/>
          <w:szCs w:val="28"/>
        </w:rPr>
        <w:t xml:space="preserve"> </w:t>
      </w:r>
      <w:r w:rsidRPr="009D7C79">
        <w:rPr>
          <w:rFonts w:ascii="Times New Roman" w:hAnsi="Times New Roman" w:cs="Times New Roman"/>
          <w:sz w:val="28"/>
          <w:szCs w:val="28"/>
        </w:rPr>
        <w:t>в электронной форме</w:t>
      </w:r>
      <w:r w:rsidR="006654D4">
        <w:rPr>
          <w:rFonts w:ascii="Times New Roman" w:hAnsi="Times New Roman" w:cs="Times New Roman"/>
          <w:sz w:val="28"/>
          <w:szCs w:val="28"/>
        </w:rPr>
        <w:t>;</w:t>
      </w:r>
    </w:p>
    <w:p w14:paraId="04646431" w14:textId="0BB5A502" w:rsidR="001E3E27" w:rsidRPr="009D7C79" w:rsidRDefault="001E3E27" w:rsidP="00382729">
      <w:pPr>
        <w:tabs>
          <w:tab w:val="left" w:pos="1134"/>
        </w:tab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3) через </w:t>
      </w:r>
      <w:r w:rsidR="005062C1" w:rsidRPr="009D7C79">
        <w:rPr>
          <w:rFonts w:ascii="Times New Roman" w:hAnsi="Times New Roman"/>
          <w:sz w:val="28"/>
          <w:szCs w:val="28"/>
        </w:rPr>
        <w:t>автоматизированную информационную систему, предназначенную для оказания государственных и муниципальных услуг,</w:t>
      </w:r>
      <w:r w:rsidRPr="009D7C79">
        <w:rPr>
          <w:rFonts w:ascii="Times New Roman" w:hAnsi="Times New Roman"/>
          <w:sz w:val="28"/>
          <w:szCs w:val="28"/>
        </w:rPr>
        <w:t xml:space="preserve"> в электронной форме;</w:t>
      </w:r>
    </w:p>
    <w:p w14:paraId="168E4524" w14:textId="0F032B19" w:rsidR="00876F30" w:rsidRPr="009D7C79" w:rsidRDefault="001E3E27" w:rsidP="00382729">
      <w:pPr>
        <w:tabs>
          <w:tab w:val="left" w:pos="1134"/>
        </w:tab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4) в случае невозможности подачи документов согласно п</w:t>
      </w:r>
      <w:r w:rsidR="004A5DBA" w:rsidRPr="009D7C79">
        <w:rPr>
          <w:rFonts w:ascii="Times New Roman" w:hAnsi="Times New Roman"/>
          <w:sz w:val="28"/>
          <w:szCs w:val="28"/>
        </w:rPr>
        <w:t xml:space="preserve">одпунктам </w:t>
      </w:r>
      <w:r w:rsidRPr="009D7C79">
        <w:rPr>
          <w:rFonts w:ascii="Times New Roman" w:hAnsi="Times New Roman"/>
          <w:sz w:val="28"/>
          <w:szCs w:val="28"/>
        </w:rPr>
        <w:t>1) - 3) настоящего пункта – в Управление заказным почтовым отправлением с уведомлением о вручении.</w:t>
      </w:r>
    </w:p>
    <w:p w14:paraId="6AFF3D55" w14:textId="44587CFF" w:rsidR="00876F30" w:rsidRPr="009D7C79" w:rsidRDefault="003B19AE"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2.5.10</w:t>
      </w:r>
      <w:r w:rsidR="00876F30" w:rsidRPr="009D7C79">
        <w:rPr>
          <w:rFonts w:ascii="Times New Roman" w:hAnsi="Times New Roman" w:cs="Times New Roman"/>
          <w:sz w:val="28"/>
          <w:szCs w:val="28"/>
        </w:rPr>
        <w:t xml:space="preserve">. </w:t>
      </w:r>
      <w:r w:rsidR="0045446D" w:rsidRPr="009D7C79">
        <w:rPr>
          <w:rFonts w:ascii="Times New Roman" w:hAnsi="Times New Roman"/>
          <w:sz w:val="28"/>
          <w:szCs w:val="28"/>
        </w:rPr>
        <w:t>Заявители</w:t>
      </w:r>
      <w:r w:rsidR="00876F30" w:rsidRPr="009D7C79">
        <w:rPr>
          <w:rFonts w:ascii="Times New Roman" w:hAnsi="Times New Roman" w:cs="Times New Roman"/>
          <w:sz w:val="28"/>
          <w:szCs w:val="28"/>
        </w:rPr>
        <w:t xml:space="preserve"> при направлении заявления и необходимых документов посредством Республиканского портала</w:t>
      </w:r>
      <w:r w:rsidR="0045446D" w:rsidRPr="009D7C79">
        <w:rPr>
          <w:rFonts w:ascii="Times New Roman" w:hAnsi="Times New Roman" w:cs="Times New Roman"/>
          <w:sz w:val="28"/>
          <w:szCs w:val="28"/>
        </w:rPr>
        <w:t xml:space="preserve"> </w:t>
      </w:r>
      <w:r w:rsidR="0045446D" w:rsidRPr="009D7C79">
        <w:rPr>
          <w:rFonts w:ascii="Times New Roman" w:hAnsi="Times New Roman"/>
          <w:sz w:val="28"/>
          <w:szCs w:val="28"/>
        </w:rPr>
        <w:t xml:space="preserve">или </w:t>
      </w:r>
      <w:r w:rsidR="005062C1" w:rsidRPr="009D7C79">
        <w:rPr>
          <w:rFonts w:ascii="Times New Roman" w:hAnsi="Times New Roman"/>
          <w:sz w:val="28"/>
          <w:szCs w:val="28"/>
        </w:rPr>
        <w:t>автоматизированной информационной системы, предназначенной для оказания государственных и муниципальных услуг,</w:t>
      </w:r>
      <w:r w:rsidR="00876F30" w:rsidRPr="009D7C79">
        <w:rPr>
          <w:rFonts w:ascii="Times New Roman" w:hAnsi="Times New Roman" w:cs="Times New Roman"/>
          <w:sz w:val="28"/>
          <w:szCs w:val="28"/>
        </w:rPr>
        <w:t xml:space="preserve"> подписывают заявление простой электронной подписью.</w:t>
      </w:r>
    </w:p>
    <w:p w14:paraId="5CE0DC1D" w14:textId="77777777" w:rsidR="00876F30" w:rsidRPr="009D7C79" w:rsidRDefault="00876F30"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14:paraId="146270A6" w14:textId="4F935D55" w:rsidR="00767F9C" w:rsidRPr="009D7C79" w:rsidRDefault="00767F9C" w:rsidP="00382729">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w:t>
      </w:r>
      <w:r w:rsidR="00DE2E47" w:rsidRPr="009D7C79">
        <w:rPr>
          <w:rFonts w:ascii="Times New Roman" w:hAnsi="Times New Roman"/>
          <w:sz w:val="28"/>
          <w:szCs w:val="28"/>
        </w:rPr>
        <w:t>рального закона №</w:t>
      </w:r>
      <w:r w:rsidRPr="009D7C79">
        <w:rPr>
          <w:rFonts w:ascii="Times New Roman" w:hAnsi="Times New Roman"/>
          <w:sz w:val="28"/>
          <w:szCs w:val="28"/>
        </w:rPr>
        <w:t>63-ФЗ лицами, уполномоченными на создание и подписание таких документов.</w:t>
      </w:r>
    </w:p>
    <w:p w14:paraId="1F884AD3" w14:textId="720FB172" w:rsidR="00900DF3" w:rsidRPr="009D7C79" w:rsidRDefault="00900DF3" w:rsidP="00382729">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2.5.</w:t>
      </w:r>
      <w:r w:rsidR="003B19AE" w:rsidRPr="009D7C79">
        <w:rPr>
          <w:rFonts w:ascii="Times New Roman" w:hAnsi="Times New Roman"/>
          <w:sz w:val="28"/>
          <w:szCs w:val="28"/>
        </w:rPr>
        <w:t>11</w:t>
      </w:r>
      <w:r w:rsidRPr="009D7C79">
        <w:rPr>
          <w:rFonts w:ascii="Times New Roman" w:hAnsi="Times New Roman"/>
          <w:sz w:val="28"/>
          <w:szCs w:val="28"/>
        </w:rPr>
        <w:t>. Запрещается требовать от заявителя:</w:t>
      </w:r>
    </w:p>
    <w:p w14:paraId="4AAB552C" w14:textId="77777777" w:rsidR="00900DF3" w:rsidRPr="009D7C79" w:rsidRDefault="00900DF3" w:rsidP="00382729">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9EF4EA1" w14:textId="602D7927" w:rsidR="00900DF3" w:rsidRPr="009D7C79" w:rsidRDefault="00900DF3" w:rsidP="00382729">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w:t>
      </w:r>
      <w:r w:rsidRPr="009D7C79">
        <w:rPr>
          <w:rFonts w:ascii="Times New Roman" w:hAnsi="Times New Roman"/>
          <w:sz w:val="28"/>
          <w:szCs w:val="28"/>
        </w:rPr>
        <w:lastRenderedPageBreak/>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w:t>
      </w:r>
      <w:r w:rsidR="00DE2E47" w:rsidRPr="009D7C79">
        <w:rPr>
          <w:rFonts w:ascii="Times New Roman" w:hAnsi="Times New Roman"/>
          <w:sz w:val="28"/>
          <w:szCs w:val="28"/>
        </w:rPr>
        <w:t xml:space="preserve"> статьи 9 Федерального закона №</w:t>
      </w:r>
      <w:r w:rsidRPr="009D7C79">
        <w:rPr>
          <w:rFonts w:ascii="Times New Roman" w:hAnsi="Times New Roman"/>
          <w:sz w:val="28"/>
          <w:szCs w:val="28"/>
        </w:rPr>
        <w:t>210-ФЗ (необходимых и обязательных услуг);</w:t>
      </w:r>
    </w:p>
    <w:p w14:paraId="5CA84191" w14:textId="77777777" w:rsidR="00900DF3" w:rsidRPr="009D7C79" w:rsidRDefault="00900DF3" w:rsidP="00382729">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DE831AA" w14:textId="77777777" w:rsidR="00900DF3" w:rsidRPr="009D7C79" w:rsidRDefault="00900DF3" w:rsidP="00382729">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FC6265F" w14:textId="77777777" w:rsidR="00900DF3" w:rsidRPr="009D7C79" w:rsidRDefault="00900DF3" w:rsidP="00382729">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FBAB54C" w14:textId="77777777" w:rsidR="00900DF3" w:rsidRPr="009D7C79" w:rsidRDefault="00900DF3" w:rsidP="00382729">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8C9F395" w14:textId="3420D895" w:rsidR="00900DF3" w:rsidRPr="009D7C79" w:rsidRDefault="00900DF3" w:rsidP="00382729">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D411E3" w:rsidRPr="009D7C79">
        <w:rPr>
          <w:rFonts w:ascii="Times New Roman" w:hAnsi="Times New Roman"/>
          <w:sz w:val="28"/>
          <w:szCs w:val="28"/>
        </w:rPr>
        <w:t>Управления</w:t>
      </w:r>
      <w:r w:rsidRPr="009D7C79">
        <w:rPr>
          <w:rFonts w:ascii="Times New Roman" w:hAnsi="Times New Roman"/>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C67321" w:rsidRPr="009D7C79">
        <w:rPr>
          <w:rFonts w:ascii="Times New Roman" w:hAnsi="Times New Roman"/>
          <w:sz w:val="28"/>
          <w:szCs w:val="28"/>
        </w:rPr>
        <w:t>Управления</w:t>
      </w:r>
      <w:r w:rsidRPr="009D7C79">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31C330CF" w14:textId="5FE721BA" w:rsidR="00FD4D98" w:rsidRPr="009D7C79" w:rsidRDefault="00900DF3"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sz w:val="28"/>
          <w:szCs w:val="28"/>
        </w:rPr>
        <w:t xml:space="preserve">4) представления на бумажном носителе документов и информации, электронные образы которых ранее были заверены в соответствии с пунктом 7.2 части 1 </w:t>
      </w:r>
      <w:r w:rsidR="005062C1" w:rsidRPr="009D7C79">
        <w:rPr>
          <w:rFonts w:ascii="Times New Roman" w:hAnsi="Times New Roman"/>
          <w:sz w:val="28"/>
          <w:szCs w:val="28"/>
        </w:rPr>
        <w:t>статьи 16 Федерального закона №</w:t>
      </w:r>
      <w:r w:rsidRPr="009D7C79">
        <w:rPr>
          <w:rFonts w:ascii="Times New Roman" w:hAnsi="Times New Roman"/>
          <w:sz w:val="28"/>
          <w:szCs w:val="28"/>
        </w:rPr>
        <w:t>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FAC9CEA" w14:textId="511B9039" w:rsidR="000361F2" w:rsidRPr="009D7C79" w:rsidRDefault="000361F2" w:rsidP="00382729">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2.6.</w:t>
      </w:r>
      <w:r w:rsidR="00E234F2" w:rsidRPr="009D7C79">
        <w:rPr>
          <w:rFonts w:ascii="Times New Roman" w:hAnsi="Times New Roman" w:cs="Times New Roman"/>
          <w:sz w:val="28"/>
          <w:szCs w:val="28"/>
        </w:rPr>
        <w:t> </w:t>
      </w:r>
      <w:r w:rsidRPr="009D7C79">
        <w:rPr>
          <w:rFonts w:ascii="Times New Roman" w:hAnsi="Times New Roman" w:cs="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sidRPr="009D7C79">
        <w:rPr>
          <w:rFonts w:ascii="Times New Roman" w:hAnsi="Times New Roman" w:cs="Times New Roman"/>
          <w:sz w:val="28"/>
          <w:szCs w:val="28"/>
        </w:rPr>
        <w:lastRenderedPageBreak/>
        <w:t>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00FD4D98" w:rsidRPr="009D7C79">
        <w:rPr>
          <w:rFonts w:ascii="Times New Roman" w:hAnsi="Times New Roman" w:cs="Times New Roman"/>
          <w:sz w:val="28"/>
          <w:szCs w:val="28"/>
        </w:rPr>
        <w:t>.</w:t>
      </w:r>
    </w:p>
    <w:p w14:paraId="1C0CAE01" w14:textId="2781E10D" w:rsidR="000361F2" w:rsidRPr="009D7C79" w:rsidRDefault="008A2719" w:rsidP="004E59DD">
      <w:pPr>
        <w:pStyle w:val="ConsPlusNonformat"/>
        <w:spacing w:line="288" w:lineRule="auto"/>
        <w:ind w:right="-1" w:firstLine="709"/>
        <w:jc w:val="both"/>
        <w:rPr>
          <w:rFonts w:ascii="Times New Roman" w:hAnsi="Times New Roman" w:cs="Times New Roman"/>
          <w:sz w:val="28"/>
          <w:szCs w:val="28"/>
        </w:rPr>
      </w:pPr>
      <w:r>
        <w:rPr>
          <w:rFonts w:ascii="Times New Roman" w:hAnsi="Times New Roman" w:cs="Times New Roman"/>
          <w:sz w:val="28"/>
          <w:szCs w:val="28"/>
        </w:rPr>
        <w:t>В</w:t>
      </w:r>
      <w:r w:rsidR="000361F2" w:rsidRPr="009D7C79">
        <w:rPr>
          <w:rFonts w:ascii="Times New Roman" w:hAnsi="Times New Roman" w:cs="Times New Roman"/>
          <w:sz w:val="28"/>
          <w:szCs w:val="28"/>
        </w:rPr>
        <w:t xml:space="preserve"> рамках межведомственного взаимодействия при поступлении уведомления о планируемом строительстве или уведомления об изменении параметров планируемого строительства или реконструкции объекта</w:t>
      </w:r>
      <w:r w:rsidR="007F111D" w:rsidRPr="007F111D">
        <w:rPr>
          <w:rFonts w:ascii="Times New Roman" w:hAnsi="Times New Roman" w:cs="Times New Roman"/>
          <w:sz w:val="28"/>
          <w:szCs w:val="28"/>
        </w:rPr>
        <w:t xml:space="preserve"> </w:t>
      </w:r>
      <w:r w:rsidR="007F111D">
        <w:rPr>
          <w:rFonts w:ascii="Times New Roman" w:hAnsi="Times New Roman" w:cs="Times New Roman"/>
          <w:sz w:val="28"/>
          <w:szCs w:val="28"/>
        </w:rPr>
        <w:t>можно п</w:t>
      </w:r>
      <w:r w:rsidR="007F111D" w:rsidRPr="009D7C79">
        <w:rPr>
          <w:rFonts w:ascii="Times New Roman" w:hAnsi="Times New Roman" w:cs="Times New Roman"/>
          <w:sz w:val="28"/>
          <w:szCs w:val="28"/>
        </w:rPr>
        <w:t>олуч</w:t>
      </w:r>
      <w:r w:rsidR="007F111D">
        <w:rPr>
          <w:rFonts w:ascii="Times New Roman" w:hAnsi="Times New Roman" w:cs="Times New Roman"/>
          <w:sz w:val="28"/>
          <w:szCs w:val="28"/>
        </w:rPr>
        <w:t>ить</w:t>
      </w:r>
      <w:r w:rsidR="000361F2" w:rsidRPr="009D7C79">
        <w:rPr>
          <w:rFonts w:ascii="Times New Roman" w:hAnsi="Times New Roman" w:cs="Times New Roman"/>
          <w:sz w:val="28"/>
          <w:szCs w:val="28"/>
        </w:rPr>
        <w:t>:</w:t>
      </w:r>
      <w:r w:rsidR="007F111D">
        <w:rPr>
          <w:rFonts w:ascii="Times New Roman" w:hAnsi="Times New Roman" w:cs="Times New Roman"/>
          <w:sz w:val="28"/>
          <w:szCs w:val="28"/>
        </w:rPr>
        <w:t xml:space="preserve"> </w:t>
      </w:r>
    </w:p>
    <w:p w14:paraId="2D7C0C8B" w14:textId="261A74C5" w:rsidR="001E3066" w:rsidRPr="009D7C79" w:rsidRDefault="00A35A00" w:rsidP="004E59DD">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 </w:t>
      </w:r>
      <w:r w:rsidR="001E3066" w:rsidRPr="009D7C79">
        <w:rPr>
          <w:rFonts w:ascii="Times New Roman" w:hAnsi="Times New Roman"/>
          <w:sz w:val="28"/>
          <w:szCs w:val="28"/>
        </w:rPr>
        <w:t>выписк</w:t>
      </w:r>
      <w:r w:rsidR="007F111D">
        <w:rPr>
          <w:rFonts w:ascii="Times New Roman" w:hAnsi="Times New Roman"/>
          <w:sz w:val="28"/>
          <w:szCs w:val="28"/>
        </w:rPr>
        <w:t>у</w:t>
      </w:r>
      <w:r w:rsidR="001E3066" w:rsidRPr="009D7C79">
        <w:rPr>
          <w:rFonts w:ascii="Times New Roman" w:hAnsi="Times New Roman"/>
          <w:sz w:val="28"/>
          <w:szCs w:val="28"/>
        </w:rPr>
        <w:t xml:space="preserve"> из </w:t>
      </w:r>
      <w:r w:rsidR="007F111D">
        <w:rPr>
          <w:rFonts w:ascii="Times New Roman" w:hAnsi="Times New Roman"/>
          <w:sz w:val="28"/>
          <w:szCs w:val="28"/>
        </w:rPr>
        <w:t>е</w:t>
      </w:r>
      <w:r w:rsidR="001E3066" w:rsidRPr="009D7C79">
        <w:rPr>
          <w:rFonts w:ascii="Times New Roman" w:hAnsi="Times New Roman"/>
          <w:sz w:val="28"/>
          <w:szCs w:val="28"/>
        </w:rPr>
        <w:t>диного государственного реестра недвижимости (содержащ</w:t>
      </w:r>
      <w:r w:rsidR="007F111D">
        <w:rPr>
          <w:rFonts w:ascii="Times New Roman" w:hAnsi="Times New Roman"/>
          <w:sz w:val="28"/>
          <w:szCs w:val="28"/>
        </w:rPr>
        <w:t>ую</w:t>
      </w:r>
      <w:r w:rsidR="001E3066" w:rsidRPr="009D7C79">
        <w:rPr>
          <w:rFonts w:ascii="Times New Roman" w:hAnsi="Times New Roman"/>
          <w:sz w:val="28"/>
          <w:szCs w:val="28"/>
        </w:rPr>
        <w:t xml:space="preserve"> общедоступные сведения о зарегистрированных правах на объект недвижимости)</w:t>
      </w:r>
      <w:r w:rsidR="009A041D" w:rsidRPr="009D7C79">
        <w:rPr>
          <w:rFonts w:ascii="Times New Roman" w:hAnsi="Times New Roman"/>
          <w:sz w:val="28"/>
          <w:szCs w:val="28"/>
        </w:rPr>
        <w:t xml:space="preserve"> </w:t>
      </w:r>
      <w:r w:rsidR="007F111D">
        <w:rPr>
          <w:rFonts w:ascii="Times New Roman" w:hAnsi="Times New Roman"/>
          <w:sz w:val="28"/>
          <w:szCs w:val="28"/>
        </w:rPr>
        <w:t xml:space="preserve">– в </w:t>
      </w:r>
      <w:r w:rsidR="009A041D" w:rsidRPr="009D7C79">
        <w:rPr>
          <w:rFonts w:ascii="Times New Roman" w:hAnsi="Times New Roman"/>
          <w:color w:val="000000" w:themeColor="text1"/>
          <w:sz w:val="28"/>
          <w:szCs w:val="28"/>
        </w:rPr>
        <w:t>Федеральн</w:t>
      </w:r>
      <w:r w:rsidR="007F111D">
        <w:rPr>
          <w:rFonts w:ascii="Times New Roman" w:hAnsi="Times New Roman"/>
          <w:color w:val="000000" w:themeColor="text1"/>
          <w:sz w:val="28"/>
          <w:szCs w:val="28"/>
        </w:rPr>
        <w:t>ой</w:t>
      </w:r>
      <w:r w:rsidR="009A041D" w:rsidRPr="009D7C79">
        <w:rPr>
          <w:rFonts w:ascii="Times New Roman" w:hAnsi="Times New Roman"/>
          <w:color w:val="000000" w:themeColor="text1"/>
          <w:sz w:val="28"/>
          <w:szCs w:val="28"/>
        </w:rPr>
        <w:t xml:space="preserve"> служб</w:t>
      </w:r>
      <w:r w:rsidR="007F111D">
        <w:rPr>
          <w:rFonts w:ascii="Times New Roman" w:hAnsi="Times New Roman"/>
          <w:color w:val="000000" w:themeColor="text1"/>
          <w:sz w:val="28"/>
          <w:szCs w:val="28"/>
        </w:rPr>
        <w:t>е</w:t>
      </w:r>
      <w:r w:rsidR="009A041D" w:rsidRPr="009D7C79">
        <w:rPr>
          <w:rFonts w:ascii="Times New Roman" w:hAnsi="Times New Roman"/>
          <w:color w:val="000000" w:themeColor="text1"/>
          <w:sz w:val="28"/>
          <w:szCs w:val="28"/>
        </w:rPr>
        <w:t xml:space="preserve"> государственной регистрации, кадастра и картографии (Росреестр)</w:t>
      </w:r>
      <w:r w:rsidR="001E3066" w:rsidRPr="009D7C79">
        <w:rPr>
          <w:rFonts w:ascii="Times New Roman" w:hAnsi="Times New Roman"/>
          <w:sz w:val="28"/>
          <w:szCs w:val="28"/>
        </w:rPr>
        <w:t>;</w:t>
      </w:r>
    </w:p>
    <w:p w14:paraId="0AFA0279" w14:textId="758BA237" w:rsidR="001E3066" w:rsidRPr="009D7C79" w:rsidRDefault="00A35A00" w:rsidP="004E59DD">
      <w:pPr>
        <w:pStyle w:val="ConsPlusNonformat"/>
        <w:spacing w:line="288" w:lineRule="auto"/>
        <w:ind w:right="-1" w:firstLine="708"/>
        <w:jc w:val="both"/>
        <w:rPr>
          <w:rFonts w:ascii="Times New Roman" w:hAnsi="Times New Roman"/>
          <w:sz w:val="28"/>
          <w:szCs w:val="28"/>
        </w:rPr>
      </w:pPr>
      <w:r w:rsidRPr="009D7C79">
        <w:rPr>
          <w:rFonts w:ascii="Times New Roman" w:hAnsi="Times New Roman"/>
          <w:sz w:val="28"/>
          <w:szCs w:val="28"/>
        </w:rPr>
        <w:t xml:space="preserve">- </w:t>
      </w:r>
      <w:r w:rsidR="001E3066" w:rsidRPr="009D7C79">
        <w:rPr>
          <w:rFonts w:ascii="Times New Roman" w:hAnsi="Times New Roman"/>
          <w:sz w:val="28"/>
          <w:szCs w:val="28"/>
        </w:rPr>
        <w:t xml:space="preserve">информацию о предельных параметрах разрешенного строительства и </w:t>
      </w:r>
      <w:r w:rsidR="003D29BF" w:rsidRPr="009D7C79">
        <w:rPr>
          <w:rFonts w:ascii="Times New Roman" w:hAnsi="Times New Roman"/>
          <w:sz w:val="28"/>
          <w:szCs w:val="28"/>
        </w:rPr>
        <w:t xml:space="preserve">ограничениях </w:t>
      </w:r>
      <w:r w:rsidR="00A070BE">
        <w:rPr>
          <w:rFonts w:ascii="Times New Roman" w:hAnsi="Times New Roman"/>
          <w:sz w:val="28"/>
          <w:szCs w:val="28"/>
        </w:rPr>
        <w:t xml:space="preserve">в отношении </w:t>
      </w:r>
      <w:r w:rsidR="003D29BF" w:rsidRPr="009D7C79">
        <w:rPr>
          <w:rFonts w:ascii="Times New Roman" w:hAnsi="Times New Roman"/>
          <w:sz w:val="28"/>
          <w:szCs w:val="28"/>
        </w:rPr>
        <w:t>земельного участка</w:t>
      </w:r>
      <w:r w:rsidR="00740D30" w:rsidRPr="009D7C79">
        <w:rPr>
          <w:rFonts w:ascii="Times New Roman" w:hAnsi="Times New Roman"/>
          <w:sz w:val="28"/>
          <w:szCs w:val="28"/>
        </w:rPr>
        <w:t xml:space="preserve"> (приложение №8)</w:t>
      </w:r>
      <w:r w:rsidR="003D29BF" w:rsidRPr="009D7C79">
        <w:rPr>
          <w:rFonts w:ascii="Times New Roman" w:hAnsi="Times New Roman"/>
          <w:sz w:val="28"/>
          <w:szCs w:val="28"/>
        </w:rPr>
        <w:t>.</w:t>
      </w:r>
    </w:p>
    <w:p w14:paraId="343D847F" w14:textId="77777777" w:rsidR="000361F2" w:rsidRPr="009D7C79" w:rsidRDefault="000361F2" w:rsidP="004E59DD">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При поступлении уведомления о планируемом строительстве объекта в границах территории исторического поселения федерального или регионального значения:</w:t>
      </w:r>
    </w:p>
    <w:p w14:paraId="3710B9E1" w14:textId="0D845B47" w:rsidR="000361F2" w:rsidRPr="009D7C79" w:rsidRDefault="00E56271" w:rsidP="004E59DD">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 xml:space="preserve">- </w:t>
      </w:r>
      <w:r w:rsidR="000361F2" w:rsidRPr="009D7C79">
        <w:rPr>
          <w:rFonts w:ascii="Times New Roman" w:hAnsi="Times New Roman" w:cs="Times New Roman"/>
          <w:sz w:val="28"/>
          <w:szCs w:val="28"/>
        </w:rPr>
        <w:t xml:space="preserve">уведомление о соответствии или несоответствии указанного описания внешнего облика объекта </w:t>
      </w:r>
      <w:r w:rsidR="00A35A00" w:rsidRPr="009D7C79">
        <w:rPr>
          <w:rFonts w:ascii="Times New Roman" w:hAnsi="Times New Roman" w:cs="Times New Roman"/>
          <w:sz w:val="28"/>
          <w:szCs w:val="28"/>
        </w:rPr>
        <w:t>ИЖС</w:t>
      </w:r>
      <w:r w:rsidR="000361F2" w:rsidRPr="009D7C79">
        <w:rPr>
          <w:rFonts w:ascii="Times New Roman" w:hAnsi="Times New Roman" w:cs="Times New Roman"/>
          <w:sz w:val="28"/>
          <w:szCs w:val="28"/>
        </w:rPr>
        <w:t xml:space="preserve"> или </w:t>
      </w:r>
      <w:r w:rsidR="00A35A00" w:rsidRPr="009D7C79">
        <w:rPr>
          <w:rFonts w:ascii="Times New Roman" w:hAnsi="Times New Roman" w:cs="Times New Roman"/>
          <w:sz w:val="28"/>
          <w:szCs w:val="28"/>
        </w:rPr>
        <w:t>СД</w:t>
      </w:r>
      <w:r w:rsidR="000361F2" w:rsidRPr="009D7C79">
        <w:rPr>
          <w:rFonts w:ascii="Times New Roman" w:hAnsi="Times New Roman" w:cs="Times New Roman"/>
          <w:sz w:val="28"/>
          <w:szCs w:val="28"/>
        </w:rPr>
        <w:t xml:space="preserve">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регионального значения</w:t>
      </w:r>
      <w:r w:rsidR="00A070BE">
        <w:rPr>
          <w:rFonts w:ascii="Times New Roman" w:hAnsi="Times New Roman" w:cs="Times New Roman"/>
          <w:sz w:val="28"/>
          <w:szCs w:val="28"/>
        </w:rPr>
        <w:t>,</w:t>
      </w:r>
      <w:r w:rsidRPr="009D7C79">
        <w:rPr>
          <w:rFonts w:ascii="Times New Roman" w:hAnsi="Times New Roman" w:cs="Times New Roman"/>
          <w:sz w:val="28"/>
          <w:szCs w:val="28"/>
        </w:rPr>
        <w:t xml:space="preserve"> – </w:t>
      </w:r>
      <w:r w:rsidR="00A070BE">
        <w:rPr>
          <w:rFonts w:ascii="Times New Roman" w:hAnsi="Times New Roman" w:cs="Times New Roman"/>
          <w:sz w:val="28"/>
          <w:szCs w:val="28"/>
        </w:rPr>
        <w:t xml:space="preserve">в </w:t>
      </w:r>
      <w:r w:rsidRPr="009D7C79">
        <w:rPr>
          <w:rFonts w:ascii="Times New Roman" w:hAnsi="Times New Roman" w:cs="Times New Roman"/>
          <w:sz w:val="28"/>
          <w:szCs w:val="28"/>
        </w:rPr>
        <w:t>Комитет</w:t>
      </w:r>
      <w:r w:rsidR="00A070BE">
        <w:rPr>
          <w:rFonts w:ascii="Times New Roman" w:hAnsi="Times New Roman" w:cs="Times New Roman"/>
          <w:sz w:val="28"/>
          <w:szCs w:val="28"/>
        </w:rPr>
        <w:t>е</w:t>
      </w:r>
      <w:r w:rsidRPr="009D7C79">
        <w:rPr>
          <w:rFonts w:ascii="Times New Roman" w:hAnsi="Times New Roman" w:cs="Times New Roman"/>
          <w:sz w:val="28"/>
          <w:szCs w:val="28"/>
        </w:rPr>
        <w:t xml:space="preserve"> Республики Татарстан по охране объектов культурного наследия</w:t>
      </w:r>
      <w:r w:rsidR="000361F2" w:rsidRPr="009D7C79">
        <w:rPr>
          <w:rFonts w:ascii="Times New Roman" w:hAnsi="Times New Roman" w:cs="Times New Roman"/>
          <w:sz w:val="28"/>
          <w:szCs w:val="28"/>
        </w:rPr>
        <w:t>.</w:t>
      </w:r>
    </w:p>
    <w:p w14:paraId="5F8D0F1D" w14:textId="5E541C64" w:rsidR="00FD4D98" w:rsidRPr="009D7C79" w:rsidRDefault="001E3066" w:rsidP="004E59DD">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Запрещается требовать от заявителя вышеперечисленные документы, находящиеся в распоряжении государственных органов, органов местного са</w:t>
      </w:r>
      <w:r w:rsidR="00FD4D98" w:rsidRPr="009D7C79">
        <w:rPr>
          <w:rFonts w:ascii="Times New Roman" w:hAnsi="Times New Roman"/>
          <w:sz w:val="28"/>
          <w:szCs w:val="28"/>
        </w:rPr>
        <w:t>моуправления и иных организаций.</w:t>
      </w:r>
    </w:p>
    <w:p w14:paraId="3EF4BB3A" w14:textId="1B97884F" w:rsidR="007A0580" w:rsidRPr="009D7C79" w:rsidRDefault="000361F2" w:rsidP="004E59DD">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FD4D98" w:rsidRPr="009D7C79">
        <w:rPr>
          <w:rFonts w:ascii="Times New Roman" w:hAnsi="Times New Roman"/>
          <w:sz w:val="28"/>
          <w:szCs w:val="28"/>
        </w:rPr>
        <w:t>.</w:t>
      </w:r>
    </w:p>
    <w:p w14:paraId="4DBF7D6E" w14:textId="77777777" w:rsidR="00D029B6" w:rsidRPr="009D7C79" w:rsidRDefault="00D029B6" w:rsidP="004E59DD">
      <w:pPr>
        <w:pStyle w:val="ConsPlusNonformat"/>
        <w:tabs>
          <w:tab w:val="left" w:pos="9922"/>
        </w:tabs>
        <w:spacing w:line="288" w:lineRule="auto"/>
        <w:ind w:right="-1" w:firstLine="709"/>
        <w:jc w:val="both"/>
        <w:rPr>
          <w:rFonts w:ascii="Times New Roman" w:hAnsi="Times New Roman" w:cs="Times New Roman"/>
          <w:sz w:val="28"/>
          <w:szCs w:val="28"/>
        </w:rPr>
      </w:pPr>
      <w:r w:rsidRPr="009D7C79">
        <w:rPr>
          <w:rFonts w:ascii="Times New Roman" w:hAnsi="Times New Roman" w:cs="Times New Roman"/>
          <w:sz w:val="28"/>
          <w:szCs w:val="28"/>
        </w:rPr>
        <w:t>2.7.1. Основаниями для отказа в приеме документов являются:</w:t>
      </w:r>
    </w:p>
    <w:p w14:paraId="463BCB3D" w14:textId="62526F8E" w:rsidR="000361F2" w:rsidRPr="009D7C79" w:rsidRDefault="000361F2" w:rsidP="004E59DD">
      <w:pPr>
        <w:pStyle w:val="ConsPlusNonformat"/>
        <w:numPr>
          <w:ilvl w:val="0"/>
          <w:numId w:val="5"/>
        </w:numPr>
        <w:spacing w:line="288" w:lineRule="auto"/>
        <w:ind w:left="0" w:right="-1" w:firstLine="709"/>
        <w:jc w:val="both"/>
        <w:rPr>
          <w:rFonts w:ascii="Times New Roman" w:hAnsi="Times New Roman" w:cs="Times New Roman"/>
          <w:sz w:val="28"/>
          <w:szCs w:val="28"/>
        </w:rPr>
      </w:pPr>
      <w:r w:rsidRPr="009D7C79">
        <w:rPr>
          <w:rFonts w:ascii="Times New Roman" w:hAnsi="Times New Roman" w:cs="Times New Roman"/>
          <w:sz w:val="28"/>
          <w:szCs w:val="28"/>
        </w:rPr>
        <w:t xml:space="preserve">отсутствие в уведомлении о планируемом строительстве сведений, предусмотренных частью 1 статьи 51.1 </w:t>
      </w:r>
      <w:r w:rsidR="00EB6687" w:rsidRPr="009D7C79">
        <w:rPr>
          <w:rFonts w:ascii="Times New Roman" w:hAnsi="Times New Roman" w:cs="Times New Roman"/>
          <w:sz w:val="28"/>
          <w:szCs w:val="28"/>
        </w:rPr>
        <w:t>Кодекса</w:t>
      </w:r>
      <w:r w:rsidRPr="009D7C79">
        <w:rPr>
          <w:rFonts w:ascii="Times New Roman" w:hAnsi="Times New Roman" w:cs="Times New Roman"/>
          <w:sz w:val="28"/>
          <w:szCs w:val="28"/>
        </w:rPr>
        <w:t>;</w:t>
      </w:r>
    </w:p>
    <w:p w14:paraId="7EF0BAAC" w14:textId="77777777" w:rsidR="000361F2" w:rsidRPr="009D7C79" w:rsidRDefault="000361F2" w:rsidP="004E59DD">
      <w:pPr>
        <w:pStyle w:val="ConsPlusNonformat"/>
        <w:numPr>
          <w:ilvl w:val="0"/>
          <w:numId w:val="5"/>
        </w:numPr>
        <w:spacing w:line="288" w:lineRule="auto"/>
        <w:ind w:left="0" w:right="-1" w:firstLine="709"/>
        <w:jc w:val="both"/>
        <w:rPr>
          <w:rFonts w:ascii="Times New Roman" w:hAnsi="Times New Roman" w:cs="Times New Roman"/>
          <w:sz w:val="28"/>
          <w:szCs w:val="28"/>
        </w:rPr>
      </w:pPr>
      <w:r w:rsidRPr="009D7C79">
        <w:rPr>
          <w:rFonts w:ascii="Times New Roman" w:hAnsi="Times New Roman" w:cs="Times New Roman"/>
          <w:sz w:val="28"/>
          <w:szCs w:val="28"/>
        </w:rPr>
        <w:t>несоответствие представленных документов перечню документов и требованиям, указанным в пункте 2.5 настоящего Регламента;</w:t>
      </w:r>
    </w:p>
    <w:p w14:paraId="74365EAE" w14:textId="46EE0292" w:rsidR="000361F2" w:rsidRPr="009D7C79" w:rsidRDefault="000361F2" w:rsidP="004E59DD">
      <w:pPr>
        <w:pStyle w:val="ConsPlusNonformat"/>
        <w:numPr>
          <w:ilvl w:val="0"/>
          <w:numId w:val="5"/>
        </w:numPr>
        <w:spacing w:line="288" w:lineRule="auto"/>
        <w:ind w:left="0" w:right="-1" w:firstLine="709"/>
        <w:jc w:val="both"/>
        <w:rPr>
          <w:rFonts w:ascii="Times New Roman" w:hAnsi="Times New Roman" w:cs="Times New Roman"/>
          <w:sz w:val="28"/>
          <w:szCs w:val="28"/>
        </w:rPr>
      </w:pPr>
      <w:r w:rsidRPr="009D7C79">
        <w:rPr>
          <w:rFonts w:ascii="Times New Roman" w:hAnsi="Times New Roman" w:cs="Times New Roman"/>
          <w:sz w:val="28"/>
          <w:szCs w:val="28"/>
        </w:rPr>
        <w:t xml:space="preserve">отсутствие документов, предусмотренных пунктами 2-4 части 3 статьи 51.1 </w:t>
      </w:r>
      <w:r w:rsidR="00EB6687" w:rsidRPr="009D7C79">
        <w:rPr>
          <w:rFonts w:ascii="Times New Roman" w:hAnsi="Times New Roman" w:cs="Times New Roman"/>
          <w:sz w:val="28"/>
          <w:szCs w:val="28"/>
        </w:rPr>
        <w:t>Кодекса</w:t>
      </w:r>
      <w:r w:rsidR="00A070BE">
        <w:rPr>
          <w:rFonts w:ascii="Times New Roman" w:hAnsi="Times New Roman" w:cs="Times New Roman"/>
          <w:sz w:val="28"/>
          <w:szCs w:val="28"/>
        </w:rPr>
        <w:t>;</w:t>
      </w:r>
    </w:p>
    <w:p w14:paraId="64DB1F56" w14:textId="4B20E692" w:rsidR="00491B51" w:rsidRPr="004E59DD" w:rsidRDefault="00355876" w:rsidP="004E59DD">
      <w:pPr>
        <w:pStyle w:val="ConsPlusNonformat"/>
        <w:numPr>
          <w:ilvl w:val="0"/>
          <w:numId w:val="5"/>
        </w:numPr>
        <w:tabs>
          <w:tab w:val="left" w:pos="1134"/>
          <w:tab w:val="left" w:pos="9923"/>
        </w:tabs>
        <w:spacing w:line="288"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наличие </w:t>
      </w:r>
      <w:r w:rsidR="00491B51" w:rsidRPr="009D7C79">
        <w:rPr>
          <w:rFonts w:ascii="Times New Roman" w:hAnsi="Times New Roman" w:cs="Times New Roman"/>
          <w:sz w:val="28"/>
          <w:szCs w:val="28"/>
        </w:rPr>
        <w:t>в заявлении и прилагаемых</w:t>
      </w:r>
      <w:r w:rsidR="000D7C1A">
        <w:rPr>
          <w:rFonts w:ascii="Times New Roman" w:hAnsi="Times New Roman" w:cs="Times New Roman"/>
          <w:sz w:val="28"/>
          <w:szCs w:val="28"/>
        </w:rPr>
        <w:t xml:space="preserve"> к заявлению документах </w:t>
      </w:r>
      <w:r w:rsidR="00491B51" w:rsidRPr="004E59DD">
        <w:rPr>
          <w:rFonts w:ascii="Times New Roman" w:hAnsi="Times New Roman" w:cs="Times New Roman"/>
          <w:sz w:val="28"/>
          <w:szCs w:val="28"/>
        </w:rPr>
        <w:t>исправлени</w:t>
      </w:r>
      <w:r w:rsidRPr="004E59DD">
        <w:rPr>
          <w:rFonts w:ascii="Times New Roman" w:hAnsi="Times New Roman" w:cs="Times New Roman"/>
          <w:sz w:val="28"/>
          <w:szCs w:val="28"/>
        </w:rPr>
        <w:t>й</w:t>
      </w:r>
      <w:r w:rsidR="00491B51" w:rsidRPr="004E59DD">
        <w:rPr>
          <w:rFonts w:ascii="Times New Roman" w:hAnsi="Times New Roman" w:cs="Times New Roman"/>
          <w:sz w:val="28"/>
          <w:szCs w:val="28"/>
        </w:rPr>
        <w:t>, серьезны</w:t>
      </w:r>
      <w:r w:rsidRPr="004E59DD">
        <w:rPr>
          <w:rFonts w:ascii="Times New Roman" w:hAnsi="Times New Roman" w:cs="Times New Roman"/>
          <w:sz w:val="28"/>
          <w:szCs w:val="28"/>
        </w:rPr>
        <w:t>х</w:t>
      </w:r>
      <w:r w:rsidR="00491B51" w:rsidRPr="004E59DD">
        <w:rPr>
          <w:rFonts w:ascii="Times New Roman" w:hAnsi="Times New Roman" w:cs="Times New Roman"/>
          <w:sz w:val="28"/>
          <w:szCs w:val="28"/>
        </w:rPr>
        <w:t xml:space="preserve"> повреждени</w:t>
      </w:r>
      <w:r w:rsidRPr="004E59DD">
        <w:rPr>
          <w:rFonts w:ascii="Times New Roman" w:hAnsi="Times New Roman" w:cs="Times New Roman"/>
          <w:sz w:val="28"/>
          <w:szCs w:val="28"/>
        </w:rPr>
        <w:t>й</w:t>
      </w:r>
      <w:r w:rsidR="00491B51" w:rsidRPr="004E59DD">
        <w:rPr>
          <w:rFonts w:ascii="Times New Roman" w:hAnsi="Times New Roman" w:cs="Times New Roman"/>
          <w:sz w:val="28"/>
          <w:szCs w:val="28"/>
        </w:rPr>
        <w:t>, не позволяющи</w:t>
      </w:r>
      <w:r w:rsidRPr="004E59DD">
        <w:rPr>
          <w:rFonts w:ascii="Times New Roman" w:hAnsi="Times New Roman" w:cs="Times New Roman"/>
          <w:sz w:val="28"/>
          <w:szCs w:val="28"/>
        </w:rPr>
        <w:t>х</w:t>
      </w:r>
      <w:r w:rsidR="00491B51" w:rsidRPr="004E59DD">
        <w:rPr>
          <w:rFonts w:ascii="Times New Roman" w:hAnsi="Times New Roman" w:cs="Times New Roman"/>
          <w:sz w:val="28"/>
          <w:szCs w:val="28"/>
        </w:rPr>
        <w:t xml:space="preserve"> однозначно истолковать их содержание;</w:t>
      </w:r>
    </w:p>
    <w:p w14:paraId="454E1643" w14:textId="77777777" w:rsidR="00491B51" w:rsidRPr="004E59DD" w:rsidRDefault="00491B51" w:rsidP="004E59DD">
      <w:pPr>
        <w:pStyle w:val="ConsPlusNonformat"/>
        <w:numPr>
          <w:ilvl w:val="0"/>
          <w:numId w:val="5"/>
        </w:numPr>
        <w:tabs>
          <w:tab w:val="left" w:pos="1134"/>
          <w:tab w:val="left" w:pos="9923"/>
        </w:tabs>
        <w:spacing w:line="288" w:lineRule="auto"/>
        <w:ind w:left="0" w:right="-1" w:firstLine="709"/>
        <w:jc w:val="both"/>
        <w:rPr>
          <w:rFonts w:ascii="Times New Roman" w:hAnsi="Times New Roman" w:cs="Times New Roman"/>
          <w:sz w:val="28"/>
          <w:szCs w:val="28"/>
        </w:rPr>
      </w:pPr>
      <w:r w:rsidRPr="004E59DD">
        <w:rPr>
          <w:rFonts w:ascii="Times New Roman" w:hAnsi="Times New Roman" w:cs="Times New Roman"/>
          <w:sz w:val="28"/>
          <w:szCs w:val="28"/>
        </w:rPr>
        <w:t>представление документов в ненадлежащий орган;</w:t>
      </w:r>
    </w:p>
    <w:p w14:paraId="5FB8D105" w14:textId="77777777" w:rsidR="00491B51" w:rsidRPr="004E59DD" w:rsidRDefault="00491B51" w:rsidP="004E59DD">
      <w:pPr>
        <w:pStyle w:val="af1"/>
        <w:numPr>
          <w:ilvl w:val="0"/>
          <w:numId w:val="5"/>
        </w:numPr>
        <w:tabs>
          <w:tab w:val="left" w:pos="1134"/>
          <w:tab w:val="left" w:pos="1276"/>
        </w:tabs>
        <w:spacing w:after="0" w:line="288" w:lineRule="auto"/>
        <w:ind w:left="0" w:right="-1" w:firstLine="709"/>
        <w:jc w:val="both"/>
        <w:rPr>
          <w:rFonts w:ascii="Times New Roman" w:hAnsi="Times New Roman"/>
          <w:sz w:val="28"/>
          <w:szCs w:val="28"/>
        </w:rPr>
      </w:pPr>
      <w:r w:rsidRPr="00881D1D">
        <w:rPr>
          <w:rFonts w:ascii="Times New Roman" w:hAnsi="Times New Roman"/>
          <w:sz w:val="28"/>
          <w:szCs w:val="28"/>
        </w:rPr>
        <w:t>представление документов, утративших силу;</w:t>
      </w:r>
    </w:p>
    <w:p w14:paraId="50378DFF" w14:textId="77777777" w:rsidR="00491B51" w:rsidRPr="004E59DD" w:rsidRDefault="00491B51" w:rsidP="004E59DD">
      <w:pPr>
        <w:pStyle w:val="af1"/>
        <w:numPr>
          <w:ilvl w:val="0"/>
          <w:numId w:val="5"/>
        </w:numPr>
        <w:tabs>
          <w:tab w:val="left" w:pos="1134"/>
          <w:tab w:val="left" w:pos="1276"/>
        </w:tabs>
        <w:spacing w:after="0" w:line="288" w:lineRule="auto"/>
        <w:ind w:left="0" w:right="-1" w:firstLine="709"/>
        <w:jc w:val="both"/>
        <w:rPr>
          <w:rFonts w:ascii="Times New Roman" w:hAnsi="Times New Roman"/>
          <w:sz w:val="28"/>
          <w:szCs w:val="28"/>
        </w:rPr>
      </w:pPr>
      <w:r w:rsidRPr="00881D1D">
        <w:rPr>
          <w:rFonts w:ascii="Times New Roman" w:hAnsi="Times New Roman"/>
          <w:sz w:val="28"/>
          <w:szCs w:val="28"/>
        </w:rPr>
        <w:t xml:space="preserve">представление документов, содержащих недостоверные и (или) </w:t>
      </w:r>
      <w:r w:rsidRPr="004E59DD">
        <w:rPr>
          <w:rFonts w:ascii="Times New Roman" w:hAnsi="Times New Roman"/>
          <w:sz w:val="28"/>
          <w:szCs w:val="28"/>
        </w:rPr>
        <w:t>противоречивые сведения, неоговоренные исправления, серьезные повреждения, не позволяющие однозначно истолковать их содержание;</w:t>
      </w:r>
    </w:p>
    <w:p w14:paraId="7E4F6007" w14:textId="77777777" w:rsidR="00491B51" w:rsidRPr="00881D1D" w:rsidRDefault="00491B51" w:rsidP="004E59DD">
      <w:pPr>
        <w:pStyle w:val="af1"/>
        <w:numPr>
          <w:ilvl w:val="0"/>
          <w:numId w:val="5"/>
        </w:numPr>
        <w:tabs>
          <w:tab w:val="left" w:pos="1134"/>
          <w:tab w:val="left" w:pos="1276"/>
        </w:tabs>
        <w:spacing w:after="0" w:line="288" w:lineRule="auto"/>
        <w:ind w:left="0" w:right="-1" w:firstLine="709"/>
        <w:jc w:val="both"/>
        <w:rPr>
          <w:rFonts w:ascii="Times New Roman" w:hAnsi="Times New Roman"/>
          <w:sz w:val="28"/>
          <w:szCs w:val="28"/>
        </w:rPr>
      </w:pPr>
      <w:r w:rsidRPr="00881D1D">
        <w:rPr>
          <w:rFonts w:ascii="Times New Roman" w:hAnsi="Times New Roman"/>
          <w:sz w:val="28"/>
          <w:szCs w:val="28"/>
        </w:rPr>
        <w:t>подача заявления (запроса) от имени заявителя не уполномоченным на то лицом;</w:t>
      </w:r>
    </w:p>
    <w:p w14:paraId="4623D811" w14:textId="77777777" w:rsidR="00491B51" w:rsidRPr="004E59DD" w:rsidRDefault="00491B51" w:rsidP="004E59DD">
      <w:pPr>
        <w:pStyle w:val="af1"/>
        <w:numPr>
          <w:ilvl w:val="0"/>
          <w:numId w:val="5"/>
        </w:numPr>
        <w:tabs>
          <w:tab w:val="left" w:pos="1134"/>
          <w:tab w:val="left" w:pos="1276"/>
        </w:tabs>
        <w:spacing w:after="0" w:line="288" w:lineRule="auto"/>
        <w:ind w:left="0" w:right="-1" w:firstLine="709"/>
        <w:jc w:val="both"/>
        <w:rPr>
          <w:rFonts w:ascii="Times New Roman" w:hAnsi="Times New Roman"/>
          <w:sz w:val="28"/>
          <w:szCs w:val="28"/>
        </w:rPr>
      </w:pPr>
      <w:r w:rsidRPr="004E59DD">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14:paraId="676C27E2" w14:textId="77777777" w:rsidR="00491B51" w:rsidRPr="009D7C79" w:rsidRDefault="00491B51" w:rsidP="004E59DD">
      <w:pPr>
        <w:pStyle w:val="af1"/>
        <w:numPr>
          <w:ilvl w:val="0"/>
          <w:numId w:val="5"/>
        </w:numPr>
        <w:tabs>
          <w:tab w:val="left" w:pos="1134"/>
          <w:tab w:val="left" w:pos="1276"/>
        </w:tabs>
        <w:spacing w:after="0" w:line="288" w:lineRule="auto"/>
        <w:ind w:left="0" w:right="-1" w:firstLine="709"/>
        <w:jc w:val="both"/>
        <w:rPr>
          <w:rFonts w:ascii="Times New Roman" w:hAnsi="Times New Roman"/>
          <w:sz w:val="28"/>
          <w:szCs w:val="28"/>
        </w:rPr>
      </w:pPr>
      <w:r w:rsidRPr="004E59DD">
        <w:rPr>
          <w:rFonts w:ascii="Times New Roman" w:hAnsi="Times New Roman"/>
          <w:sz w:val="28"/>
          <w:szCs w:val="28"/>
        </w:rPr>
        <w:t>наличие противоречивых сведений в электронной форме заявления и в представленных документах</w:t>
      </w:r>
      <w:r w:rsidRPr="009D7C79">
        <w:rPr>
          <w:rFonts w:ascii="Times New Roman" w:hAnsi="Times New Roman"/>
          <w:sz w:val="28"/>
          <w:szCs w:val="28"/>
        </w:rPr>
        <w:t>;</w:t>
      </w:r>
    </w:p>
    <w:p w14:paraId="3B430542" w14:textId="77777777" w:rsidR="00491B51" w:rsidRPr="009D7C79" w:rsidRDefault="00491B51" w:rsidP="004E59DD">
      <w:pPr>
        <w:pStyle w:val="af1"/>
        <w:numPr>
          <w:ilvl w:val="0"/>
          <w:numId w:val="5"/>
        </w:numPr>
        <w:tabs>
          <w:tab w:val="left" w:pos="1134"/>
          <w:tab w:val="left" w:pos="1276"/>
        </w:tabs>
        <w:spacing w:after="0" w:line="288" w:lineRule="auto"/>
        <w:ind w:left="0" w:right="-1" w:firstLine="709"/>
        <w:jc w:val="both"/>
        <w:rPr>
          <w:rFonts w:ascii="Times New Roman" w:hAnsi="Times New Roman"/>
          <w:sz w:val="28"/>
          <w:szCs w:val="28"/>
        </w:rPr>
      </w:pPr>
      <w:r w:rsidRPr="009D7C79">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14:paraId="152D8DFF" w14:textId="6FAACE1A" w:rsidR="00491B51" w:rsidRPr="009D7C79" w:rsidRDefault="00837950" w:rsidP="004E59DD">
      <w:pPr>
        <w:pStyle w:val="af1"/>
        <w:numPr>
          <w:ilvl w:val="0"/>
          <w:numId w:val="5"/>
        </w:numPr>
        <w:tabs>
          <w:tab w:val="left" w:pos="1134"/>
          <w:tab w:val="left" w:pos="1276"/>
        </w:tabs>
        <w:spacing w:after="0" w:line="288" w:lineRule="auto"/>
        <w:ind w:left="0" w:right="-1" w:firstLine="709"/>
        <w:jc w:val="both"/>
        <w:rPr>
          <w:rFonts w:ascii="Times New Roman" w:hAnsi="Times New Roman"/>
          <w:sz w:val="28"/>
          <w:szCs w:val="28"/>
        </w:rPr>
      </w:pPr>
      <w:r w:rsidRPr="009D7C79">
        <w:rPr>
          <w:rFonts w:ascii="Times New Roman" w:hAnsi="Times New Roman"/>
          <w:sz w:val="28"/>
          <w:szCs w:val="28"/>
        </w:rPr>
        <w:t>несоответств</w:t>
      </w:r>
      <w:r>
        <w:rPr>
          <w:rFonts w:ascii="Times New Roman" w:hAnsi="Times New Roman"/>
          <w:sz w:val="28"/>
          <w:szCs w:val="28"/>
        </w:rPr>
        <w:t>ие</w:t>
      </w:r>
      <w:r w:rsidRPr="009D7C79">
        <w:rPr>
          <w:rFonts w:ascii="Times New Roman" w:hAnsi="Times New Roman"/>
          <w:sz w:val="28"/>
          <w:szCs w:val="28"/>
        </w:rPr>
        <w:t xml:space="preserve"> </w:t>
      </w:r>
      <w:r w:rsidR="00491B51" w:rsidRPr="009D7C79">
        <w:rPr>
          <w:rFonts w:ascii="Times New Roman" w:hAnsi="Times New Roman"/>
          <w:sz w:val="28"/>
          <w:szCs w:val="28"/>
        </w:rPr>
        <w:t>электронны</w:t>
      </w:r>
      <w:r>
        <w:rPr>
          <w:rFonts w:ascii="Times New Roman" w:hAnsi="Times New Roman"/>
          <w:sz w:val="28"/>
          <w:szCs w:val="28"/>
        </w:rPr>
        <w:t>х</w:t>
      </w:r>
      <w:r w:rsidR="00491B51" w:rsidRPr="009D7C79">
        <w:rPr>
          <w:rFonts w:ascii="Times New Roman" w:hAnsi="Times New Roman"/>
          <w:sz w:val="28"/>
          <w:szCs w:val="28"/>
        </w:rPr>
        <w:t xml:space="preserve"> документ</w:t>
      </w:r>
      <w:r>
        <w:rPr>
          <w:rFonts w:ascii="Times New Roman" w:hAnsi="Times New Roman"/>
          <w:sz w:val="28"/>
          <w:szCs w:val="28"/>
        </w:rPr>
        <w:t>ов</w:t>
      </w:r>
      <w:r w:rsidR="00491B51" w:rsidRPr="009D7C79">
        <w:rPr>
          <w:rFonts w:ascii="Times New Roman" w:hAnsi="Times New Roman"/>
          <w:sz w:val="28"/>
          <w:szCs w:val="28"/>
        </w:rPr>
        <w:t xml:space="preserve"> требованиям к форматам их представления </w:t>
      </w:r>
      <w:r w:rsidRPr="009D7C79">
        <w:rPr>
          <w:rFonts w:ascii="Times New Roman" w:hAnsi="Times New Roman"/>
          <w:sz w:val="28"/>
          <w:szCs w:val="28"/>
        </w:rPr>
        <w:t xml:space="preserve">и (или) </w:t>
      </w:r>
      <w:r>
        <w:rPr>
          <w:rFonts w:ascii="Times New Roman" w:hAnsi="Times New Roman"/>
          <w:sz w:val="28"/>
          <w:szCs w:val="28"/>
        </w:rPr>
        <w:t xml:space="preserve">их </w:t>
      </w:r>
      <w:r w:rsidRPr="009D7C79">
        <w:rPr>
          <w:rFonts w:ascii="Times New Roman" w:hAnsi="Times New Roman"/>
          <w:sz w:val="28"/>
          <w:szCs w:val="28"/>
        </w:rPr>
        <w:t>нечит</w:t>
      </w:r>
      <w:r>
        <w:rPr>
          <w:rFonts w:ascii="Times New Roman" w:hAnsi="Times New Roman"/>
          <w:sz w:val="28"/>
          <w:szCs w:val="28"/>
        </w:rPr>
        <w:t>абельность</w:t>
      </w:r>
      <w:r w:rsidR="00491B51" w:rsidRPr="009D7C79">
        <w:rPr>
          <w:rFonts w:ascii="Times New Roman" w:hAnsi="Times New Roman"/>
          <w:sz w:val="28"/>
          <w:szCs w:val="28"/>
        </w:rPr>
        <w:t>и (или) не читаются.</w:t>
      </w:r>
    </w:p>
    <w:p w14:paraId="0FAD1B06" w14:textId="77777777" w:rsidR="00E530AC" w:rsidRPr="009D7C79" w:rsidRDefault="00E530AC" w:rsidP="004E59DD">
      <w:pPr>
        <w:pStyle w:val="ConsPlusNonformat"/>
        <w:tabs>
          <w:tab w:val="left" w:pos="9923"/>
        </w:tabs>
        <w:spacing w:line="288" w:lineRule="auto"/>
        <w:ind w:right="-1" w:firstLine="709"/>
        <w:jc w:val="both"/>
        <w:rPr>
          <w:rFonts w:ascii="Times New Roman" w:hAnsi="Times New Roman" w:cs="Times New Roman"/>
          <w:sz w:val="28"/>
          <w:szCs w:val="28"/>
        </w:rPr>
      </w:pPr>
      <w:r w:rsidRPr="009D7C79">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14:paraId="3917968B" w14:textId="77777777" w:rsidR="003A3E58" w:rsidRPr="009D7C79" w:rsidRDefault="00E530AC" w:rsidP="004E59DD">
      <w:pPr>
        <w:pStyle w:val="ConsPlusNonformat"/>
        <w:tabs>
          <w:tab w:val="left" w:pos="9923"/>
        </w:tabs>
        <w:spacing w:line="288" w:lineRule="auto"/>
        <w:ind w:right="-1" w:firstLine="709"/>
        <w:jc w:val="both"/>
        <w:rPr>
          <w:rFonts w:ascii="Times New Roman" w:hAnsi="Times New Roman" w:cs="Times New Roman"/>
          <w:sz w:val="28"/>
          <w:szCs w:val="28"/>
        </w:rPr>
      </w:pPr>
      <w:r w:rsidRPr="009D7C79">
        <w:rPr>
          <w:rFonts w:ascii="Times New Roman" w:hAnsi="Times New Roman" w:cs="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8B06B5" w:rsidRPr="009D7C79">
        <w:rPr>
          <w:rFonts w:ascii="Times New Roman" w:hAnsi="Times New Roman" w:cs="Times New Roman"/>
          <w:sz w:val="28"/>
          <w:szCs w:val="28"/>
        </w:rPr>
        <w:t>Управления</w:t>
      </w:r>
      <w:r w:rsidRPr="009D7C79">
        <w:rPr>
          <w:rFonts w:ascii="Times New Roman" w:hAnsi="Times New Roman" w:cs="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w:t>
      </w:r>
      <w:r w:rsidR="003A3E58" w:rsidRPr="009D7C79">
        <w:rPr>
          <w:rFonts w:ascii="Times New Roman" w:hAnsi="Times New Roman" w:cs="Times New Roman"/>
          <w:sz w:val="28"/>
          <w:szCs w:val="28"/>
        </w:rPr>
        <w:t>.</w:t>
      </w:r>
    </w:p>
    <w:p w14:paraId="23C68BC3" w14:textId="76AE3CFA" w:rsidR="006F6FF0" w:rsidRPr="009D7C79" w:rsidRDefault="00E530AC" w:rsidP="004E59DD">
      <w:pPr>
        <w:pStyle w:val="ConsPlusNonformat"/>
        <w:tabs>
          <w:tab w:val="left" w:pos="9923"/>
        </w:tabs>
        <w:spacing w:line="288" w:lineRule="auto"/>
        <w:ind w:right="-1" w:firstLine="709"/>
        <w:jc w:val="both"/>
        <w:rPr>
          <w:rFonts w:ascii="Times New Roman" w:hAnsi="Times New Roman" w:cs="Times New Roman"/>
          <w:sz w:val="28"/>
          <w:szCs w:val="28"/>
        </w:rPr>
      </w:pPr>
      <w:r w:rsidRPr="009D7C79">
        <w:rPr>
          <w:rFonts w:ascii="Times New Roman" w:hAnsi="Times New Roman" w:cs="Times New Roman"/>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w:t>
      </w:r>
      <w:r w:rsidR="006F6FF0" w:rsidRPr="009D7C79">
        <w:rPr>
          <w:rFonts w:ascii="Times New Roman" w:hAnsi="Times New Roman" w:cs="Times New Roman"/>
          <w:sz w:val="28"/>
          <w:szCs w:val="28"/>
        </w:rPr>
        <w:t>№</w:t>
      </w:r>
      <w:r w:rsidR="00491B51" w:rsidRPr="009D7C79">
        <w:rPr>
          <w:rFonts w:ascii="Times New Roman" w:hAnsi="Times New Roman" w:cs="Times New Roman"/>
          <w:sz w:val="28"/>
          <w:szCs w:val="28"/>
        </w:rPr>
        <w:t>5</w:t>
      </w:r>
      <w:r w:rsidRPr="009D7C79">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A35A00" w:rsidRPr="009D7C79">
        <w:rPr>
          <w:rFonts w:ascii="Times New Roman" w:hAnsi="Times New Roman" w:cs="Times New Roman"/>
          <w:sz w:val="28"/>
          <w:szCs w:val="28"/>
        </w:rPr>
        <w:t>Управления</w:t>
      </w:r>
      <w:r w:rsidRPr="009D7C79">
        <w:rPr>
          <w:rFonts w:ascii="Times New Roman" w:hAnsi="Times New Roman" w:cs="Times New Roman"/>
          <w:sz w:val="28"/>
          <w:szCs w:val="28"/>
        </w:rPr>
        <w:t xml:space="preserve"> и направляется заявителю в личный кабинет </w:t>
      </w:r>
      <w:r w:rsidR="00837950">
        <w:rPr>
          <w:rFonts w:ascii="Times New Roman" w:hAnsi="Times New Roman" w:cs="Times New Roman"/>
          <w:sz w:val="28"/>
          <w:szCs w:val="28"/>
        </w:rPr>
        <w:t xml:space="preserve">на </w:t>
      </w:r>
      <w:r w:rsidRPr="009D7C79">
        <w:rPr>
          <w:rFonts w:ascii="Times New Roman" w:hAnsi="Times New Roman" w:cs="Times New Roman"/>
          <w:sz w:val="28"/>
          <w:szCs w:val="28"/>
        </w:rPr>
        <w:t>Республиканско</w:t>
      </w:r>
      <w:r w:rsidR="00837950">
        <w:rPr>
          <w:rFonts w:ascii="Times New Roman" w:hAnsi="Times New Roman" w:cs="Times New Roman"/>
          <w:sz w:val="28"/>
          <w:szCs w:val="28"/>
        </w:rPr>
        <w:t>м</w:t>
      </w:r>
      <w:r w:rsidRPr="009D7C79">
        <w:rPr>
          <w:rFonts w:ascii="Times New Roman" w:hAnsi="Times New Roman" w:cs="Times New Roman"/>
          <w:sz w:val="28"/>
          <w:szCs w:val="28"/>
        </w:rPr>
        <w:t xml:space="preserve"> портал</w:t>
      </w:r>
      <w:r w:rsidR="00837950">
        <w:rPr>
          <w:rFonts w:ascii="Times New Roman" w:hAnsi="Times New Roman" w:cs="Times New Roman"/>
          <w:sz w:val="28"/>
          <w:szCs w:val="28"/>
        </w:rPr>
        <w:t>е</w:t>
      </w:r>
      <w:r w:rsidRPr="009D7C79">
        <w:rPr>
          <w:rFonts w:ascii="Times New Roman" w:hAnsi="Times New Roman" w:cs="Times New Roman"/>
          <w:sz w:val="28"/>
          <w:szCs w:val="28"/>
        </w:rPr>
        <w:t xml:space="preserve"> и (или) в МФЦ в день принятия решения об отказе в приеме документов, необходимых для получения муниципальной услуги.</w:t>
      </w:r>
    </w:p>
    <w:p w14:paraId="2329D554" w14:textId="6C871A9F" w:rsidR="00FD4D98" w:rsidRPr="009D7C79" w:rsidRDefault="006F6FF0" w:rsidP="004E59DD">
      <w:pPr>
        <w:pStyle w:val="ConsPlusNonformat"/>
        <w:tabs>
          <w:tab w:val="left" w:pos="9923"/>
        </w:tabs>
        <w:spacing w:line="288" w:lineRule="auto"/>
        <w:ind w:right="-1" w:firstLine="709"/>
        <w:jc w:val="both"/>
        <w:rPr>
          <w:rFonts w:ascii="Times New Roman" w:hAnsi="Times New Roman" w:cs="Times New Roman"/>
          <w:sz w:val="28"/>
          <w:szCs w:val="28"/>
        </w:rPr>
      </w:pPr>
      <w:r w:rsidRPr="009D7C79">
        <w:rPr>
          <w:rFonts w:ascii="Times New Roman" w:hAnsi="Times New Roman"/>
          <w:sz w:val="28"/>
          <w:szCs w:val="28"/>
        </w:rPr>
        <w:t xml:space="preserve">2.7.5. Запрещается отказывать в приеме заявления и иных документов, </w:t>
      </w:r>
      <w:r w:rsidRPr="009D7C79">
        <w:rPr>
          <w:rFonts w:ascii="Times New Roman" w:hAnsi="Times New Roman"/>
          <w:sz w:val="28"/>
          <w:szCs w:val="28"/>
        </w:rPr>
        <w:lastRenderedPageBreak/>
        <w:t>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14:paraId="50DF45AC" w14:textId="1A9BE68F" w:rsidR="000361F2" w:rsidRPr="009D7C79" w:rsidRDefault="000361F2" w:rsidP="004E59DD">
      <w:pPr>
        <w:pStyle w:val="ConsPlusNonformat"/>
        <w:tabs>
          <w:tab w:val="left" w:pos="9923"/>
        </w:tabs>
        <w:spacing w:line="288" w:lineRule="auto"/>
        <w:ind w:right="-1" w:firstLine="709"/>
        <w:jc w:val="both"/>
        <w:rPr>
          <w:rFonts w:ascii="Times New Roman" w:hAnsi="Times New Roman" w:cs="Times New Roman"/>
          <w:sz w:val="28"/>
          <w:szCs w:val="28"/>
        </w:rPr>
      </w:pPr>
      <w:r w:rsidRPr="009D7C79">
        <w:rPr>
          <w:rFonts w:ascii="Times New Roman" w:hAnsi="Times New Roman" w:cs="Times New Roman"/>
          <w:sz w:val="28"/>
          <w:szCs w:val="28"/>
        </w:rPr>
        <w:t>2.8. Исчерпывающий перечень оснований для приостановления или отказа в пред</w:t>
      </w:r>
      <w:r w:rsidR="00FD4D98" w:rsidRPr="009D7C79">
        <w:rPr>
          <w:rFonts w:ascii="Times New Roman" w:hAnsi="Times New Roman" w:cs="Times New Roman"/>
          <w:sz w:val="28"/>
          <w:szCs w:val="28"/>
        </w:rPr>
        <w:t>оставлении муниципальной услуги.</w:t>
      </w:r>
    </w:p>
    <w:p w14:paraId="2D590A7C" w14:textId="7038566D" w:rsidR="00170BE7" w:rsidRPr="009D7C79" w:rsidRDefault="00170BE7" w:rsidP="004E59DD">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2.8.1. Основания для приостановления предоставления услуги не предусмотрены.</w:t>
      </w:r>
    </w:p>
    <w:p w14:paraId="698E93DF" w14:textId="77777777" w:rsidR="00FD4D98" w:rsidRPr="009D7C79" w:rsidRDefault="00170BE7" w:rsidP="004E59DD">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2.8.2. Основания для отказа в предоставлении услуги н</w:t>
      </w:r>
      <w:r w:rsidR="00FD4D98" w:rsidRPr="009D7C79">
        <w:rPr>
          <w:rFonts w:ascii="Times New Roman" w:hAnsi="Times New Roman" w:cs="Times New Roman"/>
          <w:sz w:val="28"/>
          <w:szCs w:val="28"/>
        </w:rPr>
        <w:t>е предусмотрены.</w:t>
      </w:r>
    </w:p>
    <w:p w14:paraId="765E17FA" w14:textId="0F93E565" w:rsidR="000361F2" w:rsidRPr="009D7C79" w:rsidRDefault="000361F2" w:rsidP="004E59DD">
      <w:pPr>
        <w:pStyle w:val="ConsPlusNonformat"/>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r w:rsidR="00FD4D98" w:rsidRPr="009D7C79">
        <w:rPr>
          <w:rFonts w:ascii="Times New Roman" w:hAnsi="Times New Roman" w:cs="Times New Roman"/>
          <w:sz w:val="28"/>
          <w:szCs w:val="28"/>
        </w:rPr>
        <w:t>.</w:t>
      </w:r>
    </w:p>
    <w:p w14:paraId="3F0DA67B" w14:textId="3D7FA341" w:rsidR="00FD4D98" w:rsidRPr="009D7C79" w:rsidRDefault="000361F2" w:rsidP="004E59DD">
      <w:pPr>
        <w:pStyle w:val="ConsPlusNonformat"/>
        <w:widowControl/>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Муниципальная услуга предоста</w:t>
      </w:r>
      <w:r w:rsidR="00FD4D98" w:rsidRPr="009D7C79">
        <w:rPr>
          <w:rFonts w:ascii="Times New Roman" w:hAnsi="Times New Roman" w:cs="Times New Roman"/>
          <w:sz w:val="28"/>
          <w:szCs w:val="28"/>
        </w:rPr>
        <w:t>вляется на безвозмездной основе.</w:t>
      </w:r>
    </w:p>
    <w:p w14:paraId="053607F2" w14:textId="2008631A" w:rsidR="007A0580" w:rsidRPr="009D7C79" w:rsidRDefault="007A0580" w:rsidP="004E59DD">
      <w:pPr>
        <w:pStyle w:val="ConsPlusNonformat"/>
        <w:widowControl/>
        <w:spacing w:line="288" w:lineRule="auto"/>
        <w:ind w:right="-1" w:firstLine="720"/>
        <w:jc w:val="both"/>
        <w:rPr>
          <w:rFonts w:ascii="Times New Roman" w:hAnsi="Times New Roman" w:cs="Times New Roman"/>
          <w:sz w:val="28"/>
          <w:szCs w:val="28"/>
        </w:rPr>
      </w:pPr>
      <w:r w:rsidRPr="009D7C79">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r w:rsidR="00FD4D98" w:rsidRPr="009D7C79">
        <w:rPr>
          <w:rFonts w:ascii="Times New Roman" w:hAnsi="Times New Roman" w:cs="Times New Roman"/>
          <w:sz w:val="28"/>
          <w:szCs w:val="28"/>
        </w:rPr>
        <w:t>.</w:t>
      </w:r>
    </w:p>
    <w:p w14:paraId="735BBA2A" w14:textId="77777777" w:rsidR="00FD4D98" w:rsidRPr="009D7C79" w:rsidRDefault="007A0580" w:rsidP="004E59DD">
      <w:pPr>
        <w:pStyle w:val="ConsPlusNonformat"/>
        <w:tabs>
          <w:tab w:val="left" w:pos="9922"/>
        </w:tabs>
        <w:spacing w:line="288" w:lineRule="auto"/>
        <w:ind w:right="-1" w:firstLine="709"/>
        <w:jc w:val="both"/>
        <w:rPr>
          <w:rFonts w:ascii="Times New Roman" w:hAnsi="Times New Roman" w:cs="Times New Roman"/>
          <w:sz w:val="28"/>
          <w:szCs w:val="28"/>
        </w:rPr>
      </w:pPr>
      <w:r w:rsidRPr="009D7C79">
        <w:rPr>
          <w:rFonts w:ascii="Times New Roman" w:hAnsi="Times New Roman" w:cs="Times New Roman"/>
          <w:sz w:val="28"/>
          <w:szCs w:val="28"/>
        </w:rPr>
        <w:t>Предоставление необходимых и обязательных услуг не тре</w:t>
      </w:r>
      <w:r w:rsidR="00FD4D98" w:rsidRPr="009D7C79">
        <w:rPr>
          <w:rFonts w:ascii="Times New Roman" w:hAnsi="Times New Roman" w:cs="Times New Roman"/>
          <w:sz w:val="28"/>
          <w:szCs w:val="28"/>
        </w:rPr>
        <w:t>буется.</w:t>
      </w:r>
    </w:p>
    <w:p w14:paraId="1ED110FA" w14:textId="7B65DFE9" w:rsidR="007A0580" w:rsidRPr="009D7C79" w:rsidRDefault="007A0580" w:rsidP="004E59DD">
      <w:pPr>
        <w:pStyle w:val="ConsPlusNonformat"/>
        <w:tabs>
          <w:tab w:val="left" w:pos="9922"/>
        </w:tabs>
        <w:spacing w:line="288" w:lineRule="auto"/>
        <w:ind w:right="-1" w:firstLine="709"/>
        <w:jc w:val="both"/>
        <w:rPr>
          <w:rFonts w:ascii="Times New Roman" w:hAnsi="Times New Roman" w:cs="Times New Roman"/>
          <w:sz w:val="28"/>
          <w:szCs w:val="28"/>
        </w:rPr>
      </w:pPr>
      <w:r w:rsidRPr="009D7C79">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00FD4D98" w:rsidRPr="009D7C79">
        <w:rPr>
          <w:rFonts w:ascii="Times New Roman" w:hAnsi="Times New Roman" w:cs="Times New Roman"/>
          <w:sz w:val="28"/>
          <w:szCs w:val="28"/>
        </w:rPr>
        <w:t>.</w:t>
      </w:r>
    </w:p>
    <w:p w14:paraId="4032FF61" w14:textId="77777777" w:rsidR="00FD4D98" w:rsidRPr="009D7C79" w:rsidRDefault="007A0580" w:rsidP="004E59DD">
      <w:pPr>
        <w:pStyle w:val="ConsPlusNonformat"/>
        <w:tabs>
          <w:tab w:val="left" w:pos="9922"/>
        </w:tabs>
        <w:spacing w:line="288" w:lineRule="auto"/>
        <w:ind w:right="-1" w:firstLine="709"/>
        <w:jc w:val="both"/>
        <w:rPr>
          <w:rFonts w:ascii="Times New Roman" w:hAnsi="Times New Roman" w:cs="Times New Roman"/>
          <w:sz w:val="28"/>
          <w:szCs w:val="28"/>
        </w:rPr>
      </w:pPr>
      <w:r w:rsidRPr="009D7C79">
        <w:rPr>
          <w:rFonts w:ascii="Times New Roman" w:hAnsi="Times New Roman" w:cs="Times New Roman"/>
          <w:sz w:val="28"/>
          <w:szCs w:val="28"/>
        </w:rPr>
        <w:t>Предоставление необходимых и о</w:t>
      </w:r>
      <w:r w:rsidR="00FD4D98" w:rsidRPr="009D7C79">
        <w:rPr>
          <w:rFonts w:ascii="Times New Roman" w:hAnsi="Times New Roman" w:cs="Times New Roman"/>
          <w:sz w:val="28"/>
          <w:szCs w:val="28"/>
        </w:rPr>
        <w:t>бязательных услуг не требуется.</w:t>
      </w:r>
    </w:p>
    <w:p w14:paraId="3FBE6609" w14:textId="2FA7C3AE" w:rsidR="007A0580" w:rsidRPr="009D7C79" w:rsidRDefault="007A0580" w:rsidP="004E59DD">
      <w:pPr>
        <w:pStyle w:val="ConsPlusNonformat"/>
        <w:tabs>
          <w:tab w:val="left" w:pos="9922"/>
        </w:tabs>
        <w:spacing w:line="288" w:lineRule="auto"/>
        <w:ind w:right="-1" w:firstLine="709"/>
        <w:jc w:val="both"/>
        <w:rPr>
          <w:rFonts w:ascii="Times New Roman" w:hAnsi="Times New Roman" w:cs="Times New Roman"/>
          <w:sz w:val="28"/>
          <w:szCs w:val="28"/>
        </w:rPr>
      </w:pPr>
      <w:r w:rsidRPr="009D7C79">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r w:rsidR="00FD4D98" w:rsidRPr="009D7C79">
        <w:rPr>
          <w:rFonts w:ascii="Times New Roman" w:hAnsi="Times New Roman"/>
          <w:sz w:val="28"/>
          <w:szCs w:val="28"/>
        </w:rPr>
        <w:t>.</w:t>
      </w:r>
    </w:p>
    <w:p w14:paraId="2717403D" w14:textId="409CBB20" w:rsidR="006F6FF0" w:rsidRPr="009D7C79" w:rsidRDefault="006F6FF0" w:rsidP="004E59DD">
      <w:pPr>
        <w:tabs>
          <w:tab w:val="left" w:pos="0"/>
          <w:tab w:val="left" w:pos="9923"/>
        </w:tab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2.12.1. Время ожидания </w:t>
      </w:r>
      <w:r w:rsidR="00BB3444" w:rsidRPr="00BB3444">
        <w:rPr>
          <w:rFonts w:ascii="Times New Roman" w:hAnsi="Times New Roman"/>
          <w:sz w:val="28"/>
          <w:szCs w:val="28"/>
        </w:rPr>
        <w:t xml:space="preserve">в очереди </w:t>
      </w:r>
      <w:r w:rsidRPr="009D7C79">
        <w:rPr>
          <w:rFonts w:ascii="Times New Roman" w:hAnsi="Times New Roman"/>
          <w:sz w:val="28"/>
          <w:szCs w:val="28"/>
        </w:rPr>
        <w:t>при подаче заявления на получение муниципальной услуги не</w:t>
      </w:r>
      <w:r w:rsidR="00BB3444">
        <w:rPr>
          <w:rFonts w:ascii="Times New Roman" w:hAnsi="Times New Roman"/>
          <w:sz w:val="28"/>
          <w:szCs w:val="28"/>
        </w:rPr>
        <w:t xml:space="preserve"> должно превышать</w:t>
      </w:r>
      <w:r w:rsidRPr="009D7C79">
        <w:rPr>
          <w:rFonts w:ascii="Times New Roman" w:hAnsi="Times New Roman"/>
          <w:sz w:val="28"/>
          <w:szCs w:val="28"/>
        </w:rPr>
        <w:t xml:space="preserve"> более 15 минут.</w:t>
      </w:r>
    </w:p>
    <w:p w14:paraId="7C7AB1D7" w14:textId="0B7BE41E" w:rsidR="00FD4D98" w:rsidRPr="009D7C79" w:rsidRDefault="006F6FF0" w:rsidP="004E59DD">
      <w:pPr>
        <w:tabs>
          <w:tab w:val="left" w:pos="0"/>
          <w:tab w:val="left" w:pos="9923"/>
        </w:tab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2.12.2. При получении результата предоставления муниципальной услуги максимальный срок ожидания в очереди </w:t>
      </w:r>
      <w:r w:rsidR="00BB3444">
        <w:rPr>
          <w:rFonts w:ascii="Times New Roman" w:hAnsi="Times New Roman"/>
          <w:sz w:val="28"/>
          <w:szCs w:val="28"/>
        </w:rPr>
        <w:t xml:space="preserve">– </w:t>
      </w:r>
      <w:r w:rsidRPr="009D7C79">
        <w:rPr>
          <w:rFonts w:ascii="Times New Roman" w:hAnsi="Times New Roman"/>
          <w:sz w:val="28"/>
          <w:szCs w:val="28"/>
        </w:rPr>
        <w:t xml:space="preserve">не </w:t>
      </w:r>
      <w:r w:rsidR="00BB3444" w:rsidRPr="00BB3444">
        <w:rPr>
          <w:rFonts w:ascii="Times New Roman" w:hAnsi="Times New Roman"/>
          <w:sz w:val="28"/>
          <w:szCs w:val="28"/>
        </w:rPr>
        <w:t xml:space="preserve">более </w:t>
      </w:r>
      <w:r w:rsidRPr="009D7C79">
        <w:rPr>
          <w:rFonts w:ascii="Times New Roman" w:hAnsi="Times New Roman"/>
          <w:sz w:val="28"/>
          <w:szCs w:val="28"/>
        </w:rPr>
        <w:t>15 мин</w:t>
      </w:r>
      <w:r w:rsidR="00FD4D98" w:rsidRPr="009D7C79">
        <w:rPr>
          <w:rFonts w:ascii="Times New Roman" w:hAnsi="Times New Roman"/>
          <w:sz w:val="28"/>
          <w:szCs w:val="28"/>
        </w:rPr>
        <w:t>ут.</w:t>
      </w:r>
    </w:p>
    <w:p w14:paraId="6C9F9181" w14:textId="27BED584" w:rsidR="007A0580" w:rsidRPr="009D7C79" w:rsidRDefault="007A0580" w:rsidP="004E59DD">
      <w:pPr>
        <w:tabs>
          <w:tab w:val="left" w:pos="0"/>
          <w:tab w:val="left" w:pos="9923"/>
        </w:tab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sidR="00FD4D98" w:rsidRPr="009D7C79">
        <w:rPr>
          <w:rFonts w:ascii="Times New Roman" w:hAnsi="Times New Roman"/>
          <w:sz w:val="28"/>
          <w:szCs w:val="28"/>
        </w:rPr>
        <w:t>.</w:t>
      </w:r>
    </w:p>
    <w:p w14:paraId="409E007E" w14:textId="77777777" w:rsidR="008B06B5" w:rsidRPr="009D7C79" w:rsidRDefault="008B06B5" w:rsidP="004E59DD">
      <w:pPr>
        <w:tabs>
          <w:tab w:val="num" w:pos="0"/>
          <w:tab w:val="left" w:pos="9923"/>
        </w:tab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2.13.1. Срок регистрации запроса заявителя осуществляется в течение рабочего дня, следующего за днем поступления запроса в Управление.</w:t>
      </w:r>
    </w:p>
    <w:p w14:paraId="0885BAB8" w14:textId="77777777" w:rsidR="008B06B5" w:rsidRPr="009D7C79" w:rsidRDefault="008B06B5" w:rsidP="004E59DD">
      <w:pPr>
        <w:tabs>
          <w:tab w:val="num" w:pos="0"/>
          <w:tab w:val="left" w:pos="9923"/>
        </w:tab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lastRenderedPageBreak/>
        <w:t>2.13.2. Запрос, поступивший в электронной форме в выходной (праздничный) день, регистрируется на следующий за выходным (праздничным) рабочий день.</w:t>
      </w:r>
    </w:p>
    <w:p w14:paraId="522FCB3C" w14:textId="2209524A" w:rsidR="008B06B5" w:rsidRPr="009D7C79" w:rsidRDefault="00FC00C8" w:rsidP="004E59DD">
      <w:pPr>
        <w:tabs>
          <w:tab w:val="num" w:pos="0"/>
          <w:tab w:val="left" w:pos="9923"/>
        </w:tabs>
        <w:spacing w:after="0" w:line="288" w:lineRule="auto"/>
        <w:ind w:right="-1" w:firstLine="709"/>
        <w:jc w:val="both"/>
        <w:rPr>
          <w:rFonts w:ascii="Times New Roman" w:hAnsi="Times New Roman"/>
          <w:sz w:val="28"/>
          <w:szCs w:val="28"/>
        </w:rPr>
      </w:pPr>
      <w:r>
        <w:rPr>
          <w:rFonts w:ascii="Times New Roman" w:hAnsi="Times New Roman"/>
          <w:sz w:val="28"/>
          <w:szCs w:val="28"/>
        </w:rPr>
        <w:t>2.13.3</w:t>
      </w:r>
      <w:r w:rsidR="008B06B5" w:rsidRPr="009D7C79">
        <w:rPr>
          <w:rFonts w:ascii="Times New Roman" w:hAnsi="Times New Roman"/>
          <w:sz w:val="28"/>
          <w:szCs w:val="28"/>
        </w:rPr>
        <w:t>. Запрос, поданный посредством почтового отправления с уведомлением о вручении, регистрируется в течение рабочего дня, следующего за днем поступления в Управление.</w:t>
      </w:r>
    </w:p>
    <w:p w14:paraId="0E948C73" w14:textId="7E8328A0" w:rsidR="008B06B5" w:rsidRPr="009D7C79" w:rsidRDefault="00FC00C8" w:rsidP="004E59DD">
      <w:pPr>
        <w:tabs>
          <w:tab w:val="num" w:pos="0"/>
          <w:tab w:val="left" w:pos="9923"/>
        </w:tabs>
        <w:spacing w:after="0" w:line="288" w:lineRule="auto"/>
        <w:ind w:right="-1" w:firstLine="709"/>
        <w:jc w:val="both"/>
        <w:rPr>
          <w:rFonts w:ascii="Times New Roman" w:hAnsi="Times New Roman"/>
          <w:sz w:val="28"/>
          <w:szCs w:val="28"/>
        </w:rPr>
      </w:pPr>
      <w:r>
        <w:rPr>
          <w:rFonts w:ascii="Times New Roman" w:hAnsi="Times New Roman"/>
          <w:sz w:val="28"/>
          <w:szCs w:val="28"/>
        </w:rPr>
        <w:t>2.13.4</w:t>
      </w:r>
      <w:r w:rsidR="008B06B5" w:rsidRPr="009D7C79">
        <w:rPr>
          <w:rFonts w:ascii="Times New Roman" w:hAnsi="Times New Roman"/>
          <w:sz w:val="28"/>
          <w:szCs w:val="28"/>
        </w:rPr>
        <w:t xml:space="preserve">.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14:paraId="00940D3C" w14:textId="7F28353C" w:rsidR="00FD4D98" w:rsidRPr="009D7C79" w:rsidRDefault="00FC00C8" w:rsidP="004E59DD">
      <w:pPr>
        <w:tabs>
          <w:tab w:val="left" w:pos="9923"/>
        </w:tabs>
        <w:spacing w:after="0" w:line="288" w:lineRule="auto"/>
        <w:ind w:right="-1" w:firstLine="709"/>
        <w:jc w:val="both"/>
        <w:rPr>
          <w:rFonts w:ascii="Times New Roman" w:hAnsi="Times New Roman"/>
          <w:sz w:val="28"/>
          <w:szCs w:val="28"/>
        </w:rPr>
      </w:pPr>
      <w:r>
        <w:rPr>
          <w:rFonts w:ascii="Times New Roman" w:hAnsi="Times New Roman"/>
          <w:sz w:val="28"/>
          <w:szCs w:val="28"/>
        </w:rPr>
        <w:t>2.13.5</w:t>
      </w:r>
      <w:r w:rsidR="008B06B5" w:rsidRPr="009D7C79">
        <w:rPr>
          <w:rFonts w:ascii="Times New Roman" w:hAnsi="Times New Roman"/>
          <w:sz w:val="28"/>
          <w:szCs w:val="28"/>
        </w:rPr>
        <w:t>. При направлении заявления посред</w:t>
      </w:r>
      <w:r w:rsidR="00896B57">
        <w:rPr>
          <w:rFonts w:ascii="Times New Roman" w:hAnsi="Times New Roman"/>
          <w:sz w:val="28"/>
          <w:szCs w:val="28"/>
        </w:rPr>
        <w:t xml:space="preserve">ством Республиканского портала </w:t>
      </w:r>
      <w:r w:rsidR="008B06B5" w:rsidRPr="009D7C79">
        <w:rPr>
          <w:rFonts w:ascii="Times New Roman" w:hAnsi="Times New Roman"/>
          <w:sz w:val="28"/>
          <w:szCs w:val="28"/>
        </w:rPr>
        <w:t xml:space="preserve">заявитель в день подачи заявления получает в личном кабинете </w:t>
      </w:r>
      <w:r w:rsidR="00BB3444">
        <w:rPr>
          <w:rFonts w:ascii="Times New Roman" w:hAnsi="Times New Roman"/>
          <w:sz w:val="28"/>
          <w:szCs w:val="28"/>
        </w:rPr>
        <w:t xml:space="preserve">на </w:t>
      </w:r>
      <w:r w:rsidR="008B06B5" w:rsidRPr="009D7C79">
        <w:rPr>
          <w:rFonts w:ascii="Times New Roman" w:hAnsi="Times New Roman"/>
          <w:sz w:val="28"/>
          <w:szCs w:val="28"/>
        </w:rPr>
        <w:t>Республиканско</w:t>
      </w:r>
      <w:r w:rsidR="00BB3444">
        <w:rPr>
          <w:rFonts w:ascii="Times New Roman" w:hAnsi="Times New Roman"/>
          <w:sz w:val="28"/>
          <w:szCs w:val="28"/>
        </w:rPr>
        <w:t>м</w:t>
      </w:r>
      <w:r w:rsidR="008B06B5" w:rsidRPr="009D7C79">
        <w:rPr>
          <w:rFonts w:ascii="Times New Roman" w:hAnsi="Times New Roman"/>
          <w:sz w:val="28"/>
          <w:szCs w:val="28"/>
        </w:rPr>
        <w:t xml:space="preserve"> портал</w:t>
      </w:r>
      <w:r w:rsidR="00BB3444">
        <w:rPr>
          <w:rFonts w:ascii="Times New Roman" w:hAnsi="Times New Roman"/>
          <w:sz w:val="28"/>
          <w:szCs w:val="28"/>
        </w:rPr>
        <w:t>е</w:t>
      </w:r>
      <w:r w:rsidR="008B06B5" w:rsidRPr="009D7C79">
        <w:rPr>
          <w:rFonts w:ascii="Times New Roman" w:hAnsi="Times New Roman"/>
          <w:sz w:val="28"/>
          <w:szCs w:val="28"/>
        </w:rPr>
        <w:t xml:space="preserve"> и по электронной почте уведомление, подтверждающее, что заявление отправлено, в котором указываются регистрационный</w:t>
      </w:r>
      <w:r w:rsidR="00FD4D98" w:rsidRPr="009D7C79">
        <w:rPr>
          <w:rFonts w:ascii="Times New Roman" w:hAnsi="Times New Roman"/>
          <w:sz w:val="28"/>
          <w:szCs w:val="28"/>
        </w:rPr>
        <w:t xml:space="preserve"> номер и дата подачи заявления.</w:t>
      </w:r>
    </w:p>
    <w:p w14:paraId="38AF5489" w14:textId="6B536535" w:rsidR="007A0580" w:rsidRPr="009D7C79" w:rsidRDefault="007A0580" w:rsidP="004E59DD">
      <w:pPr>
        <w:tabs>
          <w:tab w:val="left" w:pos="9923"/>
        </w:tab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r w:rsidR="00FD4D98" w:rsidRPr="009D7C79">
        <w:rPr>
          <w:rFonts w:ascii="Times New Roman" w:hAnsi="Times New Roman"/>
          <w:sz w:val="28"/>
          <w:szCs w:val="28"/>
        </w:rPr>
        <w:t>.</w:t>
      </w:r>
    </w:p>
    <w:p w14:paraId="394ADC65" w14:textId="77777777" w:rsidR="007A0580" w:rsidRPr="009D7C79" w:rsidRDefault="007A0580" w:rsidP="004E59DD">
      <w:pPr>
        <w:pStyle w:val="ConsPlusNormal"/>
        <w:spacing w:line="288" w:lineRule="auto"/>
        <w:ind w:right="-1" w:firstLine="709"/>
        <w:jc w:val="both"/>
        <w:rPr>
          <w:rFonts w:ascii="Times New Roman" w:hAnsi="Times New Roman" w:cs="Times New Roman"/>
          <w:sz w:val="28"/>
          <w:szCs w:val="28"/>
        </w:rPr>
      </w:pPr>
      <w:r w:rsidRPr="009D7C79">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7F5D341" w14:textId="77777777" w:rsidR="007A0580" w:rsidRPr="009D7C79" w:rsidRDefault="007A0580" w:rsidP="004E59DD">
      <w:pPr>
        <w:pStyle w:val="ConsPlusNormal"/>
        <w:spacing w:line="288" w:lineRule="auto"/>
        <w:ind w:right="-1" w:firstLine="709"/>
        <w:jc w:val="both"/>
        <w:rPr>
          <w:rFonts w:ascii="Times New Roman" w:hAnsi="Times New Roman" w:cs="Times New Roman"/>
          <w:sz w:val="28"/>
          <w:szCs w:val="28"/>
        </w:rPr>
      </w:pPr>
      <w:r w:rsidRPr="009D7C79">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7CB61FCE" w14:textId="743AE96D" w:rsidR="007A0580" w:rsidRPr="009D7C79" w:rsidRDefault="007A0580" w:rsidP="004E59DD">
      <w:pPr>
        <w:pStyle w:val="ConsPlusNormal"/>
        <w:spacing w:line="288" w:lineRule="auto"/>
        <w:ind w:right="-1" w:firstLine="709"/>
        <w:jc w:val="both"/>
        <w:rPr>
          <w:rFonts w:ascii="Times New Roman" w:hAnsi="Times New Roman" w:cs="Times New Roman"/>
          <w:sz w:val="28"/>
          <w:szCs w:val="28"/>
        </w:rPr>
      </w:pPr>
      <w:r w:rsidRPr="009D7C79">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w:t>
      </w:r>
      <w:r w:rsidR="003F6220">
        <w:rPr>
          <w:rFonts w:ascii="Times New Roman" w:hAnsi="Times New Roman" w:cs="Times New Roman"/>
          <w:sz w:val="28"/>
          <w:szCs w:val="28"/>
        </w:rPr>
        <w:t xml:space="preserve"> (</w:t>
      </w:r>
      <w:r w:rsidRPr="009D7C79">
        <w:rPr>
          <w:rFonts w:ascii="Times New Roman" w:hAnsi="Times New Roman" w:cs="Times New Roman"/>
          <w:sz w:val="28"/>
          <w:szCs w:val="28"/>
        </w:rPr>
        <w:t>выход</w:t>
      </w:r>
      <w:r w:rsidR="003F6220">
        <w:rPr>
          <w:rFonts w:ascii="Times New Roman" w:hAnsi="Times New Roman" w:cs="Times New Roman"/>
          <w:sz w:val="28"/>
          <w:szCs w:val="28"/>
        </w:rPr>
        <w:t>)</w:t>
      </w:r>
      <w:r w:rsidRPr="009D7C79">
        <w:rPr>
          <w:rFonts w:ascii="Times New Roman" w:hAnsi="Times New Roman" w:cs="Times New Roman"/>
          <w:sz w:val="28"/>
          <w:szCs w:val="28"/>
        </w:rPr>
        <w:t xml:space="preserve"> в помещения </w:t>
      </w:r>
      <w:r w:rsidR="003F6220">
        <w:rPr>
          <w:rFonts w:ascii="Times New Roman" w:hAnsi="Times New Roman" w:cs="Times New Roman"/>
          <w:sz w:val="28"/>
          <w:szCs w:val="28"/>
        </w:rPr>
        <w:t xml:space="preserve">(из помещений) </w:t>
      </w:r>
      <w:r w:rsidRPr="009D7C79">
        <w:rPr>
          <w:rFonts w:ascii="Times New Roman" w:hAnsi="Times New Roman" w:cs="Times New Roman"/>
          <w:sz w:val="28"/>
          <w:szCs w:val="28"/>
        </w:rPr>
        <w:t>и перемещение в их пределах).</w:t>
      </w:r>
    </w:p>
    <w:p w14:paraId="71EF0EB4" w14:textId="77777777" w:rsidR="007A0580" w:rsidRPr="009D7C79" w:rsidRDefault="007A0580" w:rsidP="004E59DD">
      <w:pPr>
        <w:tabs>
          <w:tab w:val="num" w:pos="370"/>
        </w:tab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B140CBE" w14:textId="77777777" w:rsidR="007A0580" w:rsidRPr="009D7C79" w:rsidRDefault="007A0580" w:rsidP="004E59DD">
      <w:pPr>
        <w:tabs>
          <w:tab w:val="num" w:pos="370"/>
        </w:tab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lastRenderedPageBreak/>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4B39D0E1" w14:textId="77777777" w:rsidR="007A0580" w:rsidRPr="009D7C79" w:rsidRDefault="007A0580" w:rsidP="004E59DD">
      <w:pPr>
        <w:tabs>
          <w:tab w:val="num" w:pos="370"/>
        </w:tab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14:paraId="040F2B52" w14:textId="77777777" w:rsidR="007A0580" w:rsidRPr="009D7C79" w:rsidRDefault="007A0580" w:rsidP="004E59DD">
      <w:pPr>
        <w:tabs>
          <w:tab w:val="num" w:pos="370"/>
        </w:tab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14:paraId="54FDABA0" w14:textId="77777777" w:rsidR="007A0580" w:rsidRPr="009D7C79" w:rsidRDefault="007A0580" w:rsidP="004E59DD">
      <w:pPr>
        <w:tabs>
          <w:tab w:val="num" w:pos="370"/>
        </w:tab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22ADF3DE" w14:textId="77777777" w:rsidR="007A0580" w:rsidRPr="009D7C79" w:rsidRDefault="007A0580" w:rsidP="004E59DD">
      <w:pPr>
        <w:tabs>
          <w:tab w:val="num" w:pos="370"/>
        </w:tab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6713DDB" w14:textId="77777777" w:rsidR="007A0580" w:rsidRPr="009D7C79" w:rsidRDefault="007A0580" w:rsidP="004E59DD">
      <w:pPr>
        <w:tabs>
          <w:tab w:val="num" w:pos="370"/>
        </w:tab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5) допуск сурдопереводчика и тифлосурдопереводчика;</w:t>
      </w:r>
    </w:p>
    <w:p w14:paraId="415EA27F" w14:textId="166FACEB" w:rsidR="007A0580" w:rsidRPr="009D7C79" w:rsidRDefault="007A0580" w:rsidP="004E59DD">
      <w:pPr>
        <w:tabs>
          <w:tab w:val="num" w:pos="370"/>
        </w:tab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w:t>
      </w:r>
      <w:r w:rsidR="008D7DBC" w:rsidRPr="009D7C79">
        <w:rPr>
          <w:rFonts w:ascii="Times New Roman" w:hAnsi="Times New Roman"/>
          <w:sz w:val="28"/>
          <w:szCs w:val="28"/>
        </w:rPr>
        <w:t>йской Федерации от 22.06.2015 №</w:t>
      </w:r>
      <w:r w:rsidRPr="009D7C79">
        <w:rPr>
          <w:rFonts w:ascii="Times New Roman" w:hAnsi="Times New Roman"/>
          <w:sz w:val="28"/>
          <w:szCs w:val="28"/>
        </w:rPr>
        <w:t>386н «Об утверждении формы документа, подтверждающего специальное обучение собаки-проводника, и порядка его выдачи».</w:t>
      </w:r>
    </w:p>
    <w:p w14:paraId="15EC1E8C" w14:textId="331FF1A5" w:rsidR="00FD4D98" w:rsidRPr="009D7C79" w:rsidRDefault="007A0580" w:rsidP="004E59DD">
      <w:pPr>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w:t>
      </w:r>
      <w:r w:rsidR="003F6220">
        <w:rPr>
          <w:rFonts w:ascii="Times New Roman" w:hAnsi="Times New Roman"/>
          <w:sz w:val="28"/>
          <w:szCs w:val="28"/>
        </w:rPr>
        <w:t>-</w:t>
      </w:r>
      <w:r w:rsidRPr="009D7C79">
        <w:rPr>
          <w:rFonts w:ascii="Times New Roman" w:hAnsi="Times New Roman"/>
          <w:sz w:val="28"/>
          <w:szCs w:val="28"/>
        </w:rPr>
        <w:t>4 настоящего пункта, применяются к объектам и средствам, введенным в эксплуатацию или прошедшим модернизацию, реконс</w:t>
      </w:r>
      <w:r w:rsidR="00FD4D98" w:rsidRPr="009D7C79">
        <w:rPr>
          <w:rFonts w:ascii="Times New Roman" w:hAnsi="Times New Roman"/>
          <w:sz w:val="28"/>
          <w:szCs w:val="28"/>
        </w:rPr>
        <w:t>трукцию после 1 июля 2016 года.</w:t>
      </w:r>
    </w:p>
    <w:p w14:paraId="37847439" w14:textId="5E353BB2" w:rsidR="007A0580" w:rsidRPr="009D7C79" w:rsidRDefault="007A0580" w:rsidP="004E59DD">
      <w:pPr>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исполнительно</w:t>
      </w:r>
      <w:r w:rsidR="003F6220">
        <w:rPr>
          <w:rFonts w:ascii="Times New Roman" w:hAnsi="Times New Roman"/>
          <w:sz w:val="28"/>
          <w:szCs w:val="28"/>
        </w:rPr>
        <w:t>-</w:t>
      </w:r>
      <w:r w:rsidRPr="009D7C79">
        <w:rPr>
          <w:rFonts w:ascii="Times New Roman" w:hAnsi="Times New Roman"/>
          <w:sz w:val="28"/>
          <w:szCs w:val="28"/>
        </w:rPr>
        <w:t xml:space="preserve">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w:t>
      </w:r>
      <w:r w:rsidRPr="009D7C79">
        <w:rPr>
          <w:rFonts w:ascii="Times New Roman" w:hAnsi="Times New Roman"/>
          <w:sz w:val="28"/>
          <w:szCs w:val="28"/>
        </w:rPr>
        <w:lastRenderedPageBreak/>
        <w:t>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r w:rsidR="00FD4D98" w:rsidRPr="009D7C79">
        <w:rPr>
          <w:rFonts w:ascii="Times New Roman" w:hAnsi="Times New Roman"/>
          <w:sz w:val="28"/>
          <w:szCs w:val="28"/>
        </w:rPr>
        <w:t>.</w:t>
      </w:r>
    </w:p>
    <w:p w14:paraId="6F6B6FD1" w14:textId="77777777" w:rsidR="007A0580" w:rsidRPr="009D7C79" w:rsidRDefault="007A0580" w:rsidP="004E59DD">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2.15.1. Показателями доступности предоставления муниципальной услуги являются:</w:t>
      </w:r>
    </w:p>
    <w:p w14:paraId="07AD9F36" w14:textId="07A7504C" w:rsidR="007A0580" w:rsidRPr="009D7C79" w:rsidRDefault="00E741A3" w:rsidP="004E59DD">
      <w:pPr>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7A0580" w:rsidRPr="009D7C79">
        <w:rPr>
          <w:rFonts w:ascii="Times New Roman" w:hAnsi="Times New Roman"/>
          <w:sz w:val="28"/>
          <w:szCs w:val="28"/>
        </w:rPr>
        <w:t>расположенность помещения, в котором ведется прием, выдача документов</w:t>
      </w:r>
      <w:r>
        <w:rPr>
          <w:rFonts w:ascii="Times New Roman" w:hAnsi="Times New Roman"/>
          <w:sz w:val="28"/>
          <w:szCs w:val="28"/>
        </w:rPr>
        <w:t>,</w:t>
      </w:r>
      <w:r w:rsidR="007A0580" w:rsidRPr="009D7C79">
        <w:rPr>
          <w:rFonts w:ascii="Times New Roman" w:hAnsi="Times New Roman"/>
          <w:sz w:val="28"/>
          <w:szCs w:val="28"/>
        </w:rPr>
        <w:t xml:space="preserve"> в зоне доступности общественного транспорта;</w:t>
      </w:r>
    </w:p>
    <w:p w14:paraId="2AC19EE1" w14:textId="41B065BF" w:rsidR="007A0580" w:rsidRPr="009D7C79" w:rsidRDefault="00E741A3" w:rsidP="004E59DD">
      <w:pPr>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7A0580" w:rsidRPr="009D7C79">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60F8E36B" w14:textId="13464706" w:rsidR="007A0580" w:rsidRPr="009D7C79" w:rsidRDefault="00E741A3" w:rsidP="004E59DD">
      <w:pPr>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7A0580" w:rsidRPr="009D7C79">
        <w:rPr>
          <w:rFonts w:ascii="Times New Roman" w:hAnsi="Times New Roman"/>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официальном </w:t>
      </w:r>
      <w:r>
        <w:rPr>
          <w:rFonts w:ascii="Times New Roman" w:hAnsi="Times New Roman"/>
          <w:sz w:val="28"/>
          <w:szCs w:val="28"/>
        </w:rPr>
        <w:t>портале органов местного самоуправления города Казани</w:t>
      </w:r>
      <w:r w:rsidR="007A0580" w:rsidRPr="009D7C79">
        <w:rPr>
          <w:rFonts w:ascii="Times New Roman" w:hAnsi="Times New Roman"/>
          <w:sz w:val="28"/>
          <w:szCs w:val="28"/>
        </w:rPr>
        <w:t>, на Едином портале, Республиканском портале;</w:t>
      </w:r>
    </w:p>
    <w:p w14:paraId="47397D3A" w14:textId="46382471" w:rsidR="007A0580" w:rsidRPr="009D7C79" w:rsidRDefault="00E741A3" w:rsidP="004E59DD">
      <w:pPr>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7A0580" w:rsidRPr="009D7C79">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0385EF7E" w14:textId="77777777" w:rsidR="007A0580" w:rsidRPr="009D7C79" w:rsidRDefault="007A0580" w:rsidP="004E59DD">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2.15.2. Показателями качества предоставления муниципальной услуги являются: </w:t>
      </w:r>
    </w:p>
    <w:p w14:paraId="44416AF2" w14:textId="77777777" w:rsidR="007A0580" w:rsidRPr="009D7C79" w:rsidRDefault="007A0580" w:rsidP="004E59DD">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1) соблюдение сроков приема и рассмотрения документов; </w:t>
      </w:r>
    </w:p>
    <w:p w14:paraId="1CB0AC45" w14:textId="1E285245" w:rsidR="007A0580" w:rsidRPr="009D7C79" w:rsidRDefault="007A0580" w:rsidP="004E59DD">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2) соблюдение срока получения результата </w:t>
      </w:r>
      <w:r w:rsidR="00E741A3" w:rsidRPr="00E741A3">
        <w:rPr>
          <w:rFonts w:ascii="Times New Roman" w:hAnsi="Times New Roman"/>
          <w:sz w:val="28"/>
          <w:szCs w:val="28"/>
        </w:rPr>
        <w:t xml:space="preserve">предоставления </w:t>
      </w:r>
      <w:r w:rsidRPr="009D7C79">
        <w:rPr>
          <w:rFonts w:ascii="Times New Roman" w:hAnsi="Times New Roman"/>
          <w:sz w:val="28"/>
          <w:szCs w:val="28"/>
        </w:rPr>
        <w:t xml:space="preserve">муниципальной услуги; </w:t>
      </w:r>
    </w:p>
    <w:p w14:paraId="40CD8B30" w14:textId="7A8C09A3" w:rsidR="007A0580" w:rsidRPr="009D7C79" w:rsidRDefault="007A0580" w:rsidP="004E59DD">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3) отсутствие обоснованных жалоб на нарушения Регламента, совершенные работниками </w:t>
      </w:r>
      <w:r w:rsidR="005806AB" w:rsidRPr="009D7C79">
        <w:rPr>
          <w:rFonts w:ascii="Times New Roman" w:hAnsi="Times New Roman"/>
          <w:sz w:val="28"/>
          <w:szCs w:val="28"/>
        </w:rPr>
        <w:t>Управления</w:t>
      </w:r>
      <w:r w:rsidRPr="009D7C79">
        <w:rPr>
          <w:rFonts w:ascii="Times New Roman" w:hAnsi="Times New Roman"/>
          <w:sz w:val="28"/>
          <w:szCs w:val="28"/>
        </w:rPr>
        <w:t xml:space="preserve">; </w:t>
      </w:r>
    </w:p>
    <w:p w14:paraId="28618C27" w14:textId="77777777" w:rsidR="007A0580" w:rsidRPr="009D7C79" w:rsidRDefault="007A0580" w:rsidP="004E59DD">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4) количество взаимодействий заявителя с должностными лицами (без учета консультаций): </w:t>
      </w:r>
    </w:p>
    <w:p w14:paraId="414A743B" w14:textId="77777777" w:rsidR="007A0580" w:rsidRPr="009D7C79" w:rsidRDefault="007A0580" w:rsidP="004E59DD">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6059E0E3" w14:textId="77777777" w:rsidR="007A0580" w:rsidRPr="009D7C79" w:rsidRDefault="007A0580" w:rsidP="004E59DD">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14:paraId="73153C0E" w14:textId="77777777" w:rsidR="007A0580" w:rsidRPr="009D7C79" w:rsidRDefault="007A0580" w:rsidP="004E59DD">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10ADCBE4" w14:textId="77777777" w:rsidR="007A0580" w:rsidRPr="009D7C79" w:rsidRDefault="007A0580" w:rsidP="004E59DD">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673A565" w14:textId="77777777" w:rsidR="007A0580" w:rsidRPr="009D7C79" w:rsidRDefault="007A0580" w:rsidP="004E59DD">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lastRenderedPageBreak/>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4D9CFD0A" w14:textId="77777777" w:rsidR="007A0580" w:rsidRPr="009D7C79" w:rsidRDefault="007A0580" w:rsidP="004E59DD">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0107BF21" w14:textId="63A8010E" w:rsidR="00FD4D98" w:rsidRPr="009D7C79" w:rsidRDefault="002A2763" w:rsidP="004E59DD">
      <w:pPr>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Заявитель вправе получить муниципальную</w:t>
      </w:r>
      <w:r w:rsidR="007A0580" w:rsidRPr="009D7C79">
        <w:rPr>
          <w:rFonts w:ascii="Times New Roman" w:hAnsi="Times New Roman"/>
          <w:sz w:val="28"/>
          <w:szCs w:val="28"/>
        </w:rPr>
        <w:t xml:space="preserve"> услуг</w:t>
      </w:r>
      <w:r w:rsidRPr="009D7C79">
        <w:rPr>
          <w:rFonts w:ascii="Times New Roman" w:hAnsi="Times New Roman"/>
          <w:sz w:val="28"/>
          <w:szCs w:val="28"/>
        </w:rPr>
        <w:t>у в</w:t>
      </w:r>
      <w:r w:rsidR="00FD4D98" w:rsidRPr="009D7C79">
        <w:rPr>
          <w:rFonts w:ascii="Times New Roman" w:hAnsi="Times New Roman"/>
          <w:sz w:val="28"/>
          <w:szCs w:val="28"/>
        </w:rPr>
        <w:t xml:space="preserve"> составе комплексного запроса</w:t>
      </w:r>
      <w:r w:rsidRPr="009D7C79">
        <w:rPr>
          <w:rFonts w:ascii="Times New Roman" w:hAnsi="Times New Roman"/>
          <w:sz w:val="28"/>
          <w:szCs w:val="28"/>
        </w:rPr>
        <w:t xml:space="preserve"> (в соответствии с заключенным </w:t>
      </w:r>
      <w:r w:rsidR="00CA4090">
        <w:rPr>
          <w:rFonts w:ascii="Times New Roman" w:hAnsi="Times New Roman"/>
          <w:sz w:val="28"/>
          <w:szCs w:val="28"/>
        </w:rPr>
        <w:t>с</w:t>
      </w:r>
      <w:r w:rsidRPr="009D7C79">
        <w:rPr>
          <w:rFonts w:ascii="Times New Roman" w:hAnsi="Times New Roman"/>
          <w:sz w:val="28"/>
          <w:szCs w:val="28"/>
        </w:rPr>
        <w:t>оглашением)</w:t>
      </w:r>
      <w:r w:rsidR="00FD4D98" w:rsidRPr="009D7C79">
        <w:rPr>
          <w:rFonts w:ascii="Times New Roman" w:hAnsi="Times New Roman"/>
          <w:sz w:val="28"/>
          <w:szCs w:val="28"/>
        </w:rPr>
        <w:t>.</w:t>
      </w:r>
    </w:p>
    <w:p w14:paraId="38AAB884" w14:textId="7FCF7C38" w:rsidR="007A0580" w:rsidRPr="009D7C79" w:rsidRDefault="007A0580" w:rsidP="004E59DD">
      <w:pPr>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2.16.</w:t>
      </w:r>
      <w:r w:rsidRPr="009D7C79">
        <w:rPr>
          <w:rFonts w:ascii="Times New Roman" w:hAnsi="Times New Roman"/>
          <w:sz w:val="28"/>
          <w:szCs w:val="28"/>
          <w:lang w:val="en-US"/>
        </w:rPr>
        <w:t> </w:t>
      </w:r>
      <w:r w:rsidRPr="009D7C79">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r w:rsidR="00FD4D98" w:rsidRPr="009D7C79">
        <w:rPr>
          <w:rFonts w:ascii="Times New Roman" w:hAnsi="Times New Roman"/>
          <w:sz w:val="28"/>
          <w:szCs w:val="28"/>
        </w:rPr>
        <w:t>.</w:t>
      </w:r>
    </w:p>
    <w:p w14:paraId="08758449" w14:textId="77777777" w:rsidR="007602A0" w:rsidRPr="009D7C79" w:rsidRDefault="007602A0" w:rsidP="004E59DD">
      <w:pPr>
        <w:tabs>
          <w:tab w:val="left" w:pos="709"/>
        </w:tab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2.16.1. При предоставлении муниципальной услуги в электронной форме заявитель вправе:</w:t>
      </w:r>
    </w:p>
    <w:p w14:paraId="1F60A051" w14:textId="77777777" w:rsidR="007602A0" w:rsidRPr="009D7C79" w:rsidRDefault="007602A0" w:rsidP="004E59DD">
      <w:pPr>
        <w:tabs>
          <w:tab w:val="left" w:pos="709"/>
        </w:tab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14:paraId="58F2F4F4" w14:textId="334B5471" w:rsidR="007602A0" w:rsidRPr="009D7C79" w:rsidRDefault="007602A0" w:rsidP="004E59DD">
      <w:pPr>
        <w:tabs>
          <w:tab w:val="left" w:pos="709"/>
        </w:tab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w:t>
      </w:r>
      <w:r w:rsidR="005062C1" w:rsidRPr="009D7C79">
        <w:rPr>
          <w:rFonts w:ascii="Times New Roman" w:hAnsi="Times New Roman"/>
          <w:sz w:val="28"/>
          <w:szCs w:val="28"/>
        </w:rPr>
        <w:t>статьи 16 Федерального закона №</w:t>
      </w:r>
      <w:r w:rsidRPr="009D7C79">
        <w:rPr>
          <w:rFonts w:ascii="Times New Roman" w:hAnsi="Times New Roman"/>
          <w:sz w:val="28"/>
          <w:szCs w:val="28"/>
        </w:rPr>
        <w:t>210-ФЗ, с использованием Республиканского портала;</w:t>
      </w:r>
    </w:p>
    <w:p w14:paraId="7BAC10F3" w14:textId="77777777" w:rsidR="007602A0" w:rsidRPr="009D7C79" w:rsidRDefault="007602A0" w:rsidP="004E59DD">
      <w:pPr>
        <w:tabs>
          <w:tab w:val="left" w:pos="709"/>
        </w:tab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14:paraId="13133217" w14:textId="77777777" w:rsidR="007602A0" w:rsidRPr="009D7C79" w:rsidRDefault="007602A0" w:rsidP="004E59DD">
      <w:pPr>
        <w:tabs>
          <w:tab w:val="left" w:pos="709"/>
        </w:tab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14:paraId="627560EA" w14:textId="77777777" w:rsidR="007602A0" w:rsidRPr="009D7C79" w:rsidRDefault="007602A0" w:rsidP="004E59DD">
      <w:pPr>
        <w:tabs>
          <w:tab w:val="left" w:pos="709"/>
        </w:tab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д) получить результат предоставления муниципальной услуги в форме электронного документа;</w:t>
      </w:r>
    </w:p>
    <w:p w14:paraId="4C13D290" w14:textId="6A9A787C" w:rsidR="007602A0" w:rsidRPr="009D7C79" w:rsidRDefault="007602A0" w:rsidP="004E59DD">
      <w:pPr>
        <w:suppressAutoHyphen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е) подать жалобу на решение и действие (бездействие) </w:t>
      </w:r>
      <w:r w:rsidR="005062C1" w:rsidRPr="009D7C79">
        <w:rPr>
          <w:rFonts w:ascii="Times New Roman" w:hAnsi="Times New Roman"/>
          <w:sz w:val="28"/>
          <w:szCs w:val="28"/>
        </w:rPr>
        <w:t>Управления</w:t>
      </w:r>
      <w:r w:rsidRPr="009D7C79">
        <w:rPr>
          <w:rFonts w:ascii="Times New Roman" w:hAnsi="Times New Roman"/>
          <w:sz w:val="28"/>
          <w:szCs w:val="28"/>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2F81CB2F" w14:textId="77777777" w:rsidR="007602A0" w:rsidRPr="009D7C79" w:rsidRDefault="007602A0" w:rsidP="004E59DD">
      <w:pPr>
        <w:suppressAutoHyphen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lastRenderedPageBreak/>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14:paraId="215CA0FE" w14:textId="7B023403" w:rsidR="007602A0" w:rsidRPr="009D7C79" w:rsidRDefault="007602A0" w:rsidP="004E59DD">
      <w:pPr>
        <w:suppressAutoHyphen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2.16.3. Запись заявителей на прием (далее </w:t>
      </w:r>
      <w:r w:rsidR="00CA4090">
        <w:rPr>
          <w:rFonts w:ascii="Times New Roman" w:hAnsi="Times New Roman"/>
          <w:sz w:val="28"/>
          <w:szCs w:val="28"/>
        </w:rPr>
        <w:t>–</w:t>
      </w:r>
      <w:r w:rsidRPr="009D7C79">
        <w:rPr>
          <w:rFonts w:ascii="Times New Roman" w:hAnsi="Times New Roman"/>
          <w:sz w:val="28"/>
          <w:szCs w:val="28"/>
        </w:rPr>
        <w:t xml:space="preserve"> запись) осуществляется посредством Республиканского портала, телефона контакт-центра МФЦ.</w:t>
      </w:r>
    </w:p>
    <w:p w14:paraId="7998FEB8" w14:textId="77777777" w:rsidR="007602A0" w:rsidRPr="009D7C79" w:rsidRDefault="007602A0" w:rsidP="004E59DD">
      <w:pPr>
        <w:suppressAutoHyphen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7D70DFDC" w14:textId="77777777" w:rsidR="007602A0" w:rsidRPr="009D7C79" w:rsidRDefault="007602A0" w:rsidP="004E59DD">
      <w:pPr>
        <w:suppressAutoHyphen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Запись на определенную дату заканчивается за сутки до наступления этой даты.</w:t>
      </w:r>
    </w:p>
    <w:p w14:paraId="6E490769" w14:textId="77777777" w:rsidR="007602A0" w:rsidRPr="009D7C79" w:rsidRDefault="007602A0" w:rsidP="004E59DD">
      <w:pPr>
        <w:suppressAutoHyphen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02AE372B" w14:textId="2B161674" w:rsidR="007602A0" w:rsidRPr="009D7C79" w:rsidRDefault="00CA4090" w:rsidP="004E59DD">
      <w:pPr>
        <w:suppressAutoHyphens/>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7602A0" w:rsidRPr="009D7C79">
        <w:rPr>
          <w:rFonts w:ascii="Times New Roman" w:hAnsi="Times New Roman"/>
          <w:sz w:val="28"/>
          <w:szCs w:val="28"/>
        </w:rPr>
        <w:t>фамилию, имя, отчество (при наличии);</w:t>
      </w:r>
    </w:p>
    <w:p w14:paraId="70870F03" w14:textId="79596F68" w:rsidR="007602A0" w:rsidRPr="009D7C79" w:rsidRDefault="00CA4090" w:rsidP="004E59DD">
      <w:pPr>
        <w:suppressAutoHyphens/>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7602A0" w:rsidRPr="009D7C79">
        <w:rPr>
          <w:rFonts w:ascii="Times New Roman" w:hAnsi="Times New Roman"/>
          <w:sz w:val="28"/>
          <w:szCs w:val="28"/>
        </w:rPr>
        <w:t>номер телефона;</w:t>
      </w:r>
    </w:p>
    <w:p w14:paraId="0857CE3F" w14:textId="519D303D" w:rsidR="007602A0" w:rsidRPr="009D7C79" w:rsidRDefault="00CA4090" w:rsidP="004E59DD">
      <w:pPr>
        <w:suppressAutoHyphens/>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7602A0" w:rsidRPr="009D7C79">
        <w:rPr>
          <w:rFonts w:ascii="Times New Roman" w:hAnsi="Times New Roman"/>
          <w:sz w:val="28"/>
          <w:szCs w:val="28"/>
        </w:rPr>
        <w:t>адрес электронной почты (по желанию);</w:t>
      </w:r>
    </w:p>
    <w:p w14:paraId="2B8FFD83" w14:textId="2A811AAB" w:rsidR="007602A0" w:rsidRPr="009D7C79" w:rsidRDefault="00CA4090" w:rsidP="004E59DD">
      <w:pPr>
        <w:suppressAutoHyphens/>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7602A0" w:rsidRPr="009D7C79">
        <w:rPr>
          <w:rFonts w:ascii="Times New Roman" w:hAnsi="Times New Roman"/>
          <w:sz w:val="28"/>
          <w:szCs w:val="28"/>
        </w:rPr>
        <w:t>желаемую дату и время приема.</w:t>
      </w:r>
    </w:p>
    <w:p w14:paraId="4DFD4E06" w14:textId="77777777" w:rsidR="007602A0" w:rsidRPr="009D7C79" w:rsidRDefault="007602A0" w:rsidP="004E59DD">
      <w:pPr>
        <w:suppressAutoHyphen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09A7284E" w14:textId="6A82007E" w:rsidR="007602A0" w:rsidRPr="009D7C79" w:rsidRDefault="007602A0" w:rsidP="004E59DD">
      <w:pPr>
        <w:suppressAutoHyphen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6CC1EFEE" w14:textId="77777777" w:rsidR="007602A0" w:rsidRPr="009D7C79" w:rsidRDefault="007602A0" w:rsidP="004E59DD">
      <w:pPr>
        <w:suppressAutoHyphen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71E751F" w14:textId="77777777" w:rsidR="007602A0" w:rsidRPr="009D7C79" w:rsidRDefault="007602A0" w:rsidP="004E59DD">
      <w:pPr>
        <w:suppressAutoHyphen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Заявитель в любое время вправе отказаться от предварительной записи.</w:t>
      </w:r>
    </w:p>
    <w:p w14:paraId="16800340" w14:textId="0E07B59D" w:rsidR="007A0580" w:rsidRPr="009D7C79" w:rsidRDefault="007602A0" w:rsidP="004E59DD">
      <w:pPr>
        <w:spacing w:after="0" w:line="288" w:lineRule="auto"/>
        <w:ind w:right="-1" w:firstLine="709"/>
        <w:jc w:val="both"/>
        <w:rPr>
          <w:rFonts w:ascii="Times New Roman" w:hAnsi="Times New Roman"/>
          <w:b/>
          <w:bCs/>
          <w:sz w:val="28"/>
          <w:szCs w:val="28"/>
        </w:rPr>
      </w:pPr>
      <w:r w:rsidRPr="009D7C79">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представления сведений, необходимых для расчета длительности временного интервала, который необходимо забронировать для приема.</w:t>
      </w:r>
    </w:p>
    <w:p w14:paraId="480971AF" w14:textId="77777777" w:rsidR="000361F2" w:rsidRPr="009D7C79" w:rsidRDefault="000361F2" w:rsidP="004E59DD">
      <w:pPr>
        <w:autoSpaceDE w:val="0"/>
        <w:autoSpaceDN w:val="0"/>
        <w:adjustRightInd w:val="0"/>
        <w:spacing w:after="0" w:line="288" w:lineRule="auto"/>
        <w:ind w:right="-1" w:firstLine="709"/>
        <w:jc w:val="center"/>
        <w:rPr>
          <w:rFonts w:ascii="Times New Roman" w:hAnsi="Times New Roman"/>
          <w:b/>
          <w:bCs/>
          <w:sz w:val="28"/>
          <w:szCs w:val="28"/>
        </w:rPr>
      </w:pPr>
    </w:p>
    <w:p w14:paraId="0B544954" w14:textId="39842EE0" w:rsidR="00757EBB" w:rsidRDefault="00757EBB" w:rsidP="00757EBB">
      <w:pPr>
        <w:autoSpaceDE w:val="0"/>
        <w:autoSpaceDN w:val="0"/>
        <w:adjustRightInd w:val="0"/>
        <w:spacing w:after="0" w:line="288" w:lineRule="auto"/>
        <w:ind w:right="-1"/>
        <w:jc w:val="center"/>
        <w:rPr>
          <w:rFonts w:ascii="Times New Roman" w:hAnsi="Times New Roman"/>
          <w:b/>
          <w:bCs/>
          <w:sz w:val="28"/>
          <w:szCs w:val="28"/>
        </w:rPr>
      </w:pPr>
      <w:r>
        <w:rPr>
          <w:rFonts w:ascii="Times New Roman" w:hAnsi="Times New Roman"/>
          <w:b/>
          <w:bCs/>
          <w:sz w:val="28"/>
          <w:szCs w:val="28"/>
          <w:lang w:val="en-US"/>
        </w:rPr>
        <w:t>III</w:t>
      </w:r>
      <w:r w:rsidR="00774028" w:rsidRPr="009D7C79">
        <w:rPr>
          <w:rFonts w:ascii="Times New Roman" w:hAnsi="Times New Roman"/>
          <w:b/>
          <w:bCs/>
          <w:sz w:val="28"/>
          <w:szCs w:val="28"/>
        </w:rPr>
        <w:t>. Состав, последовательность и сроки выполнения</w:t>
      </w:r>
    </w:p>
    <w:p w14:paraId="48BB29EC" w14:textId="62CD8DC6" w:rsidR="00757EBB" w:rsidRDefault="00774028" w:rsidP="00622D92">
      <w:pPr>
        <w:autoSpaceDE w:val="0"/>
        <w:autoSpaceDN w:val="0"/>
        <w:adjustRightInd w:val="0"/>
        <w:spacing w:after="0" w:line="288" w:lineRule="auto"/>
        <w:ind w:right="-1"/>
        <w:jc w:val="center"/>
        <w:rPr>
          <w:rFonts w:ascii="Times New Roman" w:hAnsi="Times New Roman"/>
          <w:b/>
          <w:bCs/>
          <w:sz w:val="28"/>
          <w:szCs w:val="28"/>
        </w:rPr>
      </w:pPr>
      <w:r w:rsidRPr="009D7C79">
        <w:rPr>
          <w:rFonts w:ascii="Times New Roman" w:hAnsi="Times New Roman"/>
          <w:b/>
          <w:bCs/>
          <w:sz w:val="28"/>
          <w:szCs w:val="28"/>
        </w:rPr>
        <w:t>административных процедур, требования к порядку их выполнения,</w:t>
      </w:r>
    </w:p>
    <w:p w14:paraId="02932A61" w14:textId="02C4CA2A" w:rsidR="00757EBB" w:rsidRDefault="00774028" w:rsidP="00CE07E6">
      <w:pPr>
        <w:autoSpaceDE w:val="0"/>
        <w:autoSpaceDN w:val="0"/>
        <w:adjustRightInd w:val="0"/>
        <w:spacing w:after="0" w:line="288" w:lineRule="auto"/>
        <w:ind w:right="-1"/>
        <w:jc w:val="center"/>
        <w:rPr>
          <w:rFonts w:ascii="Times New Roman" w:hAnsi="Times New Roman"/>
          <w:b/>
          <w:bCs/>
          <w:sz w:val="28"/>
          <w:szCs w:val="28"/>
        </w:rPr>
      </w:pPr>
      <w:r w:rsidRPr="009D7C79">
        <w:rPr>
          <w:rFonts w:ascii="Times New Roman" w:hAnsi="Times New Roman"/>
          <w:b/>
          <w:bCs/>
          <w:sz w:val="28"/>
          <w:szCs w:val="28"/>
        </w:rPr>
        <w:lastRenderedPageBreak/>
        <w:t>в том числе особенности выполнения административных процедур</w:t>
      </w:r>
    </w:p>
    <w:p w14:paraId="2D5B32B2" w14:textId="528C6095" w:rsidR="00774028" w:rsidRPr="009D7C79" w:rsidRDefault="00774028" w:rsidP="00881D1D">
      <w:pPr>
        <w:autoSpaceDE w:val="0"/>
        <w:autoSpaceDN w:val="0"/>
        <w:adjustRightInd w:val="0"/>
        <w:spacing w:after="0" w:line="288" w:lineRule="auto"/>
        <w:ind w:right="-1"/>
        <w:jc w:val="center"/>
        <w:rPr>
          <w:rFonts w:ascii="Times New Roman" w:hAnsi="Times New Roman"/>
          <w:b/>
          <w:color w:val="000000"/>
          <w:sz w:val="28"/>
          <w:szCs w:val="28"/>
        </w:rPr>
      </w:pPr>
      <w:r w:rsidRPr="009D7C79">
        <w:rPr>
          <w:rFonts w:ascii="Times New Roman" w:hAnsi="Times New Roman"/>
          <w:b/>
          <w:bCs/>
          <w:sz w:val="28"/>
          <w:szCs w:val="28"/>
        </w:rPr>
        <w:t>в электронной форме, а также особенности выполнения административных процедур в многофункциональных центрах</w:t>
      </w:r>
    </w:p>
    <w:p w14:paraId="1EB4B4A0" w14:textId="77777777" w:rsidR="000A4192" w:rsidRPr="009D7C79" w:rsidRDefault="000A4192" w:rsidP="00881D1D">
      <w:pPr>
        <w:autoSpaceDE w:val="0"/>
        <w:autoSpaceDN w:val="0"/>
        <w:adjustRightInd w:val="0"/>
        <w:spacing w:after="0" w:line="288" w:lineRule="auto"/>
        <w:ind w:right="-1" w:firstLine="709"/>
        <w:jc w:val="center"/>
        <w:rPr>
          <w:rFonts w:ascii="Times New Roman" w:hAnsi="Times New Roman"/>
          <w:sz w:val="28"/>
          <w:szCs w:val="28"/>
        </w:rPr>
      </w:pPr>
    </w:p>
    <w:p w14:paraId="3E621F25" w14:textId="7DC2F88E" w:rsidR="00986C5A" w:rsidRPr="009D7C79" w:rsidRDefault="00986C5A" w:rsidP="00881D1D">
      <w:pPr>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3.1. Описание последовательности действий при предоставлении муниципальной услуги</w:t>
      </w:r>
      <w:r w:rsidR="00FD4D98" w:rsidRPr="009D7C79">
        <w:rPr>
          <w:rFonts w:ascii="Times New Roman" w:hAnsi="Times New Roman"/>
          <w:sz w:val="28"/>
          <w:szCs w:val="28"/>
        </w:rPr>
        <w:t>.</w:t>
      </w:r>
    </w:p>
    <w:p w14:paraId="27204C3B" w14:textId="3533E170" w:rsidR="00D411E3" w:rsidRPr="009D7C79" w:rsidRDefault="00986C5A" w:rsidP="00881D1D">
      <w:pPr>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3.1.1. </w:t>
      </w:r>
      <w:r w:rsidR="00D411E3" w:rsidRPr="009D7C79">
        <w:rPr>
          <w:rFonts w:ascii="Times New Roman" w:hAnsi="Times New Roman"/>
          <w:sz w:val="28"/>
          <w:szCs w:val="28"/>
        </w:rPr>
        <w:t xml:space="preserve">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w:t>
      </w:r>
      <w:r w:rsidR="00757EBB" w:rsidRPr="00757EBB">
        <w:rPr>
          <w:rFonts w:ascii="Times New Roman" w:hAnsi="Times New Roman"/>
          <w:sz w:val="28"/>
          <w:szCs w:val="28"/>
        </w:rPr>
        <w:t xml:space="preserve">предоставления </w:t>
      </w:r>
      <w:r w:rsidR="00D411E3" w:rsidRPr="009D7C79">
        <w:rPr>
          <w:rFonts w:ascii="Times New Roman" w:hAnsi="Times New Roman"/>
          <w:sz w:val="28"/>
          <w:szCs w:val="28"/>
        </w:rPr>
        <w:t>муниципальной услуги, за получением которого они обратились, отсутствуют.</w:t>
      </w:r>
    </w:p>
    <w:p w14:paraId="5551B145" w14:textId="08EA2B72" w:rsidR="00986C5A" w:rsidRPr="009D7C79" w:rsidRDefault="00D411E3" w:rsidP="00881D1D">
      <w:pPr>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3.1.2. </w:t>
      </w:r>
      <w:r w:rsidR="00986C5A" w:rsidRPr="009D7C79">
        <w:rPr>
          <w:rFonts w:ascii="Times New Roman" w:hAnsi="Times New Roman"/>
          <w:sz w:val="28"/>
          <w:szCs w:val="28"/>
        </w:rPr>
        <w:t>Предоставление муниципальной услуги включает в себя следующие процедуры:</w:t>
      </w:r>
    </w:p>
    <w:p w14:paraId="3A0A944F" w14:textId="77777777" w:rsidR="00997451" w:rsidRPr="009D7C79" w:rsidRDefault="00997451" w:rsidP="00881D1D">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1) оказание консультаций заявителю;</w:t>
      </w:r>
    </w:p>
    <w:p w14:paraId="6B5B5D56" w14:textId="35450370" w:rsidR="00997451" w:rsidRPr="009D7C79" w:rsidRDefault="00997451" w:rsidP="00881D1D">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2) принятие и рассмотрение комплекта документов, представленных заявителем;</w:t>
      </w:r>
    </w:p>
    <w:p w14:paraId="2B189DC3" w14:textId="09E6703C" w:rsidR="00997451" w:rsidRPr="009D7C79" w:rsidRDefault="00997451" w:rsidP="00881D1D">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14:paraId="6A68FC82" w14:textId="4EE20E25" w:rsidR="00997451" w:rsidRPr="009D7C79" w:rsidRDefault="00997451" w:rsidP="00881D1D">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4) подготовка результата </w:t>
      </w:r>
      <w:r w:rsidR="003A45C3" w:rsidRPr="003A45C3">
        <w:rPr>
          <w:rFonts w:ascii="Times New Roman" w:hAnsi="Times New Roman"/>
          <w:sz w:val="28"/>
          <w:szCs w:val="28"/>
        </w:rPr>
        <w:t xml:space="preserve">предоставления </w:t>
      </w:r>
      <w:r w:rsidRPr="009D7C79">
        <w:rPr>
          <w:rFonts w:ascii="Times New Roman" w:hAnsi="Times New Roman"/>
          <w:sz w:val="28"/>
          <w:szCs w:val="28"/>
        </w:rPr>
        <w:t xml:space="preserve">муниципальной услуги в соответствии с регламентом работы с </w:t>
      </w:r>
      <w:r w:rsidR="00AB2034" w:rsidRPr="009D7C79">
        <w:rPr>
          <w:rFonts w:ascii="Times New Roman" w:hAnsi="Times New Roman"/>
          <w:sz w:val="28"/>
          <w:szCs w:val="28"/>
        </w:rPr>
        <w:t>автоматизированной информационной системой, предназначенной для оказания государственных и муниципальных услуг</w:t>
      </w:r>
      <w:r w:rsidRPr="009D7C79">
        <w:rPr>
          <w:rFonts w:ascii="Times New Roman" w:hAnsi="Times New Roman"/>
          <w:sz w:val="28"/>
          <w:szCs w:val="28"/>
        </w:rPr>
        <w:t>;</w:t>
      </w:r>
    </w:p>
    <w:p w14:paraId="35496AC4" w14:textId="3AB68D46" w:rsidR="00FD4D98" w:rsidRPr="009D7C79" w:rsidRDefault="00997451" w:rsidP="00881D1D">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5) выдача (направление) заявителю результата </w:t>
      </w:r>
      <w:r w:rsidR="003A45C3" w:rsidRPr="003A45C3">
        <w:rPr>
          <w:rFonts w:ascii="Times New Roman" w:hAnsi="Times New Roman"/>
          <w:sz w:val="28"/>
          <w:szCs w:val="28"/>
        </w:rPr>
        <w:t xml:space="preserve">предоставления </w:t>
      </w:r>
      <w:r w:rsidR="003A3E58" w:rsidRPr="009D7C79">
        <w:rPr>
          <w:rFonts w:ascii="Times New Roman" w:hAnsi="Times New Roman"/>
          <w:sz w:val="28"/>
          <w:szCs w:val="28"/>
        </w:rPr>
        <w:t>м</w:t>
      </w:r>
      <w:r w:rsidRPr="009D7C79">
        <w:rPr>
          <w:rFonts w:ascii="Times New Roman" w:hAnsi="Times New Roman"/>
          <w:sz w:val="28"/>
          <w:szCs w:val="28"/>
        </w:rPr>
        <w:t>у</w:t>
      </w:r>
      <w:r w:rsidR="003A3E58" w:rsidRPr="009D7C79">
        <w:rPr>
          <w:rFonts w:ascii="Times New Roman" w:hAnsi="Times New Roman"/>
          <w:sz w:val="28"/>
          <w:szCs w:val="28"/>
        </w:rPr>
        <w:t>ниципальной услуги.</w:t>
      </w:r>
    </w:p>
    <w:p w14:paraId="4C6F6232" w14:textId="77777777" w:rsidR="00A71896" w:rsidRPr="009D7C79" w:rsidRDefault="008E4B73" w:rsidP="00881D1D">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3.2. Оказание </w:t>
      </w:r>
      <w:r w:rsidR="00FD4D98" w:rsidRPr="009D7C79">
        <w:rPr>
          <w:rFonts w:ascii="Times New Roman" w:hAnsi="Times New Roman"/>
          <w:sz w:val="28"/>
          <w:szCs w:val="28"/>
        </w:rPr>
        <w:t>консультаций заявителю.</w:t>
      </w:r>
    </w:p>
    <w:p w14:paraId="32EEB3D1" w14:textId="72E3502F" w:rsidR="00A71896" w:rsidRPr="009D7C79" w:rsidRDefault="00A71896" w:rsidP="00881D1D">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3.2.1. Основанием </w:t>
      </w:r>
      <w:r w:rsidR="00FE3040">
        <w:rPr>
          <w:rFonts w:ascii="Times New Roman" w:hAnsi="Times New Roman"/>
          <w:sz w:val="28"/>
          <w:szCs w:val="28"/>
        </w:rPr>
        <w:t xml:space="preserve">для </w:t>
      </w:r>
      <w:r w:rsidRPr="009D7C79">
        <w:rPr>
          <w:rFonts w:ascii="Times New Roman" w:hAnsi="Times New Roman"/>
          <w:sz w:val="28"/>
          <w:szCs w:val="28"/>
        </w:rPr>
        <w:t>начала выполнения административной процедуры является обращение заявителя по вопросам, связанным с предоставлением муниципальной услуги.</w:t>
      </w:r>
    </w:p>
    <w:p w14:paraId="0A752163" w14:textId="77777777" w:rsidR="00A71896" w:rsidRPr="009D7C79" w:rsidRDefault="00A71896" w:rsidP="00881D1D">
      <w:pPr>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4A8E78E1" w14:textId="77777777" w:rsidR="00A71896" w:rsidRPr="009D7C79" w:rsidRDefault="00A71896" w:rsidP="00881D1D">
      <w:pPr>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при обращении заявителя в МФЦ – работник МФЦ;</w:t>
      </w:r>
    </w:p>
    <w:p w14:paraId="56C02621" w14:textId="2581990D" w:rsidR="00A71896" w:rsidRPr="009D7C79" w:rsidRDefault="00A71896" w:rsidP="00881D1D">
      <w:pPr>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 при обращении заявителя в Управление </w:t>
      </w:r>
      <w:r w:rsidR="00FE3040">
        <w:rPr>
          <w:rFonts w:ascii="Times New Roman" w:hAnsi="Times New Roman"/>
          <w:sz w:val="28"/>
          <w:szCs w:val="28"/>
        </w:rPr>
        <w:t>–</w:t>
      </w:r>
      <w:r w:rsidRPr="009D7C79">
        <w:rPr>
          <w:rFonts w:ascii="Times New Roman" w:hAnsi="Times New Roman"/>
          <w:sz w:val="28"/>
          <w:szCs w:val="28"/>
        </w:rPr>
        <w:t xml:space="preserve"> должностное лицо</w:t>
      </w:r>
      <w:r w:rsidR="0002064F" w:rsidRPr="009D7C79">
        <w:rPr>
          <w:rFonts w:ascii="Times New Roman" w:hAnsi="Times New Roman"/>
          <w:sz w:val="28"/>
          <w:szCs w:val="28"/>
        </w:rPr>
        <w:t xml:space="preserve"> Управления</w:t>
      </w:r>
      <w:r w:rsidRPr="009D7C79">
        <w:rPr>
          <w:rFonts w:ascii="Times New Roman" w:hAnsi="Times New Roman"/>
          <w:sz w:val="28"/>
          <w:szCs w:val="28"/>
        </w:rPr>
        <w:t>, ответственное за консультирование.</w:t>
      </w:r>
    </w:p>
    <w:p w14:paraId="2483AA63" w14:textId="77777777" w:rsidR="00A71896" w:rsidRPr="009D7C79" w:rsidRDefault="00A71896" w:rsidP="00881D1D">
      <w:pPr>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3.2.2.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14:paraId="6A2C6F1B" w14:textId="251C3743" w:rsidR="00A71896" w:rsidRPr="009D7C79" w:rsidRDefault="00A71896" w:rsidP="00881D1D">
      <w:pPr>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lastRenderedPageBreak/>
        <w:t>Работник МФЦ консультирует заявителя, в том числе по составу, форме представляемой документации и другим вопросам</w:t>
      </w:r>
      <w:r w:rsidR="00FE3040">
        <w:rPr>
          <w:rFonts w:ascii="Times New Roman" w:hAnsi="Times New Roman"/>
          <w:sz w:val="28"/>
          <w:szCs w:val="28"/>
        </w:rPr>
        <w:t>,</w:t>
      </w:r>
      <w:r w:rsidR="00FE3040" w:rsidRPr="00FE3040">
        <w:t xml:space="preserve"> </w:t>
      </w:r>
      <w:r w:rsidR="00FE3040" w:rsidRPr="00FE3040">
        <w:rPr>
          <w:rFonts w:ascii="Times New Roman" w:hAnsi="Times New Roman"/>
          <w:sz w:val="28"/>
          <w:szCs w:val="28"/>
        </w:rPr>
        <w:t>необходимым</w:t>
      </w:r>
      <w:r w:rsidRPr="009D7C79">
        <w:rPr>
          <w:rFonts w:ascii="Times New Roman" w:hAnsi="Times New Roman"/>
          <w:sz w:val="28"/>
          <w:szCs w:val="28"/>
        </w:rPr>
        <w:t xml:space="preserve"> для получения муниципальной услуги.</w:t>
      </w:r>
    </w:p>
    <w:p w14:paraId="45AF422A" w14:textId="04B85495" w:rsidR="00A71896" w:rsidRPr="009D7C79" w:rsidRDefault="00A71896" w:rsidP="00881D1D">
      <w:pPr>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Заявитель может получить информацию о порядке предоставления муниципальной услуги путем свободного доступа с сайта МФЦ </w:t>
      </w:r>
      <w:r w:rsidR="00FE3040">
        <w:rPr>
          <w:rFonts w:ascii="Times New Roman" w:hAnsi="Times New Roman"/>
          <w:sz w:val="28"/>
          <w:szCs w:val="28"/>
        </w:rPr>
        <w:t>(</w:t>
      </w:r>
      <w:r w:rsidRPr="009D7C79">
        <w:rPr>
          <w:rFonts w:ascii="Times New Roman" w:hAnsi="Times New Roman"/>
          <w:sz w:val="28"/>
          <w:szCs w:val="28"/>
        </w:rPr>
        <w:t>http://mfc16.tatarsta</w:t>
      </w:r>
      <w:r w:rsidRPr="009D7C79">
        <w:rPr>
          <w:rFonts w:ascii="Times New Roman" w:hAnsi="Times New Roman"/>
          <w:sz w:val="28"/>
          <w:szCs w:val="28"/>
          <w:lang w:val="en-US"/>
        </w:rPr>
        <w:t>n</w:t>
      </w:r>
      <w:r w:rsidRPr="009D7C79">
        <w:rPr>
          <w:rFonts w:ascii="Times New Roman" w:hAnsi="Times New Roman"/>
          <w:sz w:val="28"/>
          <w:szCs w:val="28"/>
        </w:rPr>
        <w:t>.ru</w:t>
      </w:r>
      <w:r w:rsidR="00FE3040">
        <w:rPr>
          <w:rFonts w:ascii="Times New Roman" w:hAnsi="Times New Roman"/>
          <w:sz w:val="28"/>
          <w:szCs w:val="28"/>
        </w:rPr>
        <w:t>)</w:t>
      </w:r>
      <w:r w:rsidRPr="009D7C79">
        <w:rPr>
          <w:rFonts w:ascii="Times New Roman" w:hAnsi="Times New Roman"/>
          <w:sz w:val="28"/>
          <w:szCs w:val="28"/>
        </w:rPr>
        <w:t>.</w:t>
      </w:r>
    </w:p>
    <w:p w14:paraId="6F8A198D" w14:textId="77777777" w:rsidR="00A71896" w:rsidRPr="009D7C79" w:rsidRDefault="00A71896" w:rsidP="00881D1D">
      <w:pPr>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Процедуры, устанавливаемые настоящим пунктом, осуществляются в день обращения заявителя.</w:t>
      </w:r>
    </w:p>
    <w:p w14:paraId="20031D54" w14:textId="77777777" w:rsidR="00A71896" w:rsidRPr="009D7C79" w:rsidRDefault="00A71896" w:rsidP="00881D1D">
      <w:pPr>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Результат процедур: консультации по составу, форме представляемой документации и другим вопросам, </w:t>
      </w:r>
      <w:bookmarkStart w:id="2" w:name="_Hlk122961165"/>
      <w:r w:rsidRPr="009D7C79">
        <w:rPr>
          <w:rFonts w:ascii="Times New Roman" w:hAnsi="Times New Roman"/>
          <w:sz w:val="28"/>
          <w:szCs w:val="28"/>
        </w:rPr>
        <w:t>необходимым</w:t>
      </w:r>
      <w:bookmarkEnd w:id="2"/>
      <w:r w:rsidRPr="009D7C79">
        <w:rPr>
          <w:rFonts w:ascii="Times New Roman" w:hAnsi="Times New Roman"/>
          <w:sz w:val="28"/>
          <w:szCs w:val="28"/>
        </w:rPr>
        <w:t xml:space="preserve"> для получения муниципальной услуги.</w:t>
      </w:r>
    </w:p>
    <w:p w14:paraId="3288D098" w14:textId="13CE421E" w:rsidR="00A71896" w:rsidRPr="009D7C79" w:rsidRDefault="00A71896" w:rsidP="00881D1D">
      <w:pPr>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3.2.3. Заявитель вправе обратиться в Управление по телефону и электронной почте, а также получить консультацию на сайте Управления о порядке и сроках предоставления муниципальной услуги.</w:t>
      </w:r>
    </w:p>
    <w:p w14:paraId="45B73015" w14:textId="4680B96A" w:rsidR="00A71896" w:rsidRPr="009D7C79" w:rsidRDefault="00A71896" w:rsidP="00881D1D">
      <w:pPr>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Должностное лицо, ответственное за консультирование</w:t>
      </w:r>
      <w:r w:rsidR="00FE3040">
        <w:rPr>
          <w:rFonts w:ascii="Times New Roman" w:hAnsi="Times New Roman"/>
          <w:sz w:val="28"/>
          <w:szCs w:val="28"/>
        </w:rPr>
        <w:t>,</w:t>
      </w:r>
      <w:r w:rsidRPr="009D7C79">
        <w:rPr>
          <w:rFonts w:ascii="Times New Roman" w:hAnsi="Times New Roman"/>
          <w:sz w:val="28"/>
          <w:szCs w:val="28"/>
        </w:rPr>
        <w:t xml:space="preserve"> информирует заявителя в соответствии с требованиями пункта 1.3.4 Регламента.</w:t>
      </w:r>
    </w:p>
    <w:p w14:paraId="1FBC7FCE" w14:textId="77777777" w:rsidR="00A71896" w:rsidRPr="009D7C79" w:rsidRDefault="00A71896" w:rsidP="00881D1D">
      <w:pPr>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Процедуры, устанавливаемые настоящим пунктом, осуществляются в день обращения заявителя.</w:t>
      </w:r>
    </w:p>
    <w:p w14:paraId="59DCF846" w14:textId="22A703AC" w:rsidR="00A71896" w:rsidRPr="009D7C79" w:rsidRDefault="00A71896" w:rsidP="00881D1D">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14:paraId="607D1287" w14:textId="14676BE8" w:rsidR="00011EDF" w:rsidRPr="009D7C79" w:rsidRDefault="00011EDF" w:rsidP="00881D1D">
      <w:pPr>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3.3. Принятие и рассмотрение комплекта документов, представленных заявителем.</w:t>
      </w:r>
    </w:p>
    <w:p w14:paraId="706F8CFB" w14:textId="77777777" w:rsidR="00011EDF" w:rsidRPr="009D7C79" w:rsidRDefault="00011EDF" w:rsidP="00881D1D">
      <w:pPr>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02807040" w14:textId="51B8A324" w:rsidR="00011EDF" w:rsidRPr="009D7C79" w:rsidRDefault="00011EDF" w:rsidP="00881D1D">
      <w:pPr>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3.3.1.1. Заявитель (представитель заявителя) лично обращается в МФЦ с запросом о предоставлении муниципальной услуги и представляет документы в соответствии с пунктом 2.5 Регламента. </w:t>
      </w:r>
    </w:p>
    <w:p w14:paraId="33578B6C" w14:textId="3EFDF3AC" w:rsidR="00BC1184" w:rsidRPr="009D7C79" w:rsidRDefault="00BC1184" w:rsidP="00881D1D">
      <w:pPr>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Документы формата больше, чем А4, представляются заявителем в МФЦ в электронном виде на компакт-дисках.</w:t>
      </w:r>
    </w:p>
    <w:p w14:paraId="145EEC7E" w14:textId="77777777" w:rsidR="00011EDF" w:rsidRPr="009D7C79" w:rsidRDefault="00011EDF" w:rsidP="00881D1D">
      <w:pPr>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3.3.1.2. Работник МФЦ, ведущий прием заявлений: </w:t>
      </w:r>
    </w:p>
    <w:p w14:paraId="18A35BD2" w14:textId="66D6546D" w:rsidR="00011EDF" w:rsidRPr="009D7C79" w:rsidRDefault="00C15A1D" w:rsidP="00881D1D">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011EDF" w:rsidRPr="009D7C79">
        <w:rPr>
          <w:rFonts w:ascii="Times New Roman" w:hAnsi="Times New Roman"/>
          <w:sz w:val="28"/>
          <w:szCs w:val="28"/>
        </w:rPr>
        <w:t>определяет предмет обращения;</w:t>
      </w:r>
    </w:p>
    <w:p w14:paraId="4E063AB0" w14:textId="73B5168D" w:rsidR="00011EDF" w:rsidRPr="009D7C79" w:rsidRDefault="00C15A1D" w:rsidP="00881D1D">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011EDF" w:rsidRPr="009D7C79">
        <w:rPr>
          <w:rFonts w:ascii="Times New Roman" w:hAnsi="Times New Roman"/>
          <w:sz w:val="28"/>
          <w:szCs w:val="28"/>
        </w:rPr>
        <w:t>проводит проверку полномочий лица, подающего документы;</w:t>
      </w:r>
    </w:p>
    <w:p w14:paraId="60066301" w14:textId="7890EFE6" w:rsidR="00011EDF" w:rsidRPr="009D7C79" w:rsidRDefault="00C15A1D" w:rsidP="00881D1D">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011EDF" w:rsidRPr="009D7C79">
        <w:rPr>
          <w:rFonts w:ascii="Times New Roman" w:hAnsi="Times New Roman"/>
          <w:sz w:val="28"/>
          <w:szCs w:val="28"/>
        </w:rPr>
        <w:t>проводит проверку соответствия документов требованиям, указанным в пункте 2.5 Регламента;</w:t>
      </w:r>
    </w:p>
    <w:p w14:paraId="7010FADF" w14:textId="03BDD5E1" w:rsidR="00011EDF" w:rsidRPr="009D7C79" w:rsidRDefault="00C15A1D" w:rsidP="00881D1D">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011EDF" w:rsidRPr="009D7C79">
        <w:rPr>
          <w:rFonts w:ascii="Times New Roman" w:hAnsi="Times New Roman"/>
          <w:sz w:val="28"/>
          <w:szCs w:val="28"/>
        </w:rPr>
        <w:t>заполняет электронную форму заявления в АИС МФЦ;</w:t>
      </w:r>
    </w:p>
    <w:p w14:paraId="56753139" w14:textId="333C14C7" w:rsidR="00011EDF" w:rsidRPr="009D7C79" w:rsidRDefault="00C15A1D" w:rsidP="00881D1D">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lastRenderedPageBreak/>
        <w:t xml:space="preserve">- </w:t>
      </w:r>
      <w:r w:rsidR="00011EDF" w:rsidRPr="009D7C79">
        <w:rPr>
          <w:rFonts w:ascii="Times New Roman" w:hAnsi="Times New Roman"/>
          <w:sz w:val="28"/>
          <w:szCs w:val="28"/>
        </w:rPr>
        <w:t>при представлении документов, указанных в пункте 2.5 Регламента</w:t>
      </w:r>
      <w:r>
        <w:rPr>
          <w:rFonts w:ascii="Times New Roman" w:hAnsi="Times New Roman"/>
          <w:sz w:val="28"/>
          <w:szCs w:val="28"/>
        </w:rPr>
        <w:t>,</w:t>
      </w:r>
      <w:r w:rsidR="00011EDF" w:rsidRPr="009D7C79">
        <w:rPr>
          <w:rFonts w:ascii="Times New Roman" w:hAnsi="Times New Roman"/>
          <w:sz w:val="28"/>
          <w:szCs w:val="28"/>
        </w:rPr>
        <w:t xml:space="preserve"> на бумажном носителе осуществляет сканирование представленных документов;</w:t>
      </w:r>
    </w:p>
    <w:p w14:paraId="68EE4D6B" w14:textId="78EAA5FC" w:rsidR="00011EDF" w:rsidRPr="009D7C79" w:rsidRDefault="00C15A1D" w:rsidP="00881D1D">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011EDF" w:rsidRPr="009D7C79">
        <w:rPr>
          <w:rFonts w:ascii="Times New Roman" w:hAnsi="Times New Roman"/>
          <w:sz w:val="28"/>
          <w:szCs w:val="28"/>
        </w:rPr>
        <w:t>распечатывает заявление из АИС МФЦ;</w:t>
      </w:r>
    </w:p>
    <w:p w14:paraId="191CE96D" w14:textId="4D5992E8" w:rsidR="00011EDF" w:rsidRPr="009D7C79" w:rsidRDefault="00C15A1D" w:rsidP="00881D1D">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011EDF" w:rsidRPr="009D7C79">
        <w:rPr>
          <w:rFonts w:ascii="Times New Roman" w:hAnsi="Times New Roman"/>
          <w:sz w:val="28"/>
          <w:szCs w:val="28"/>
        </w:rPr>
        <w:t>передает заявителю на проверку и подписание;</w:t>
      </w:r>
    </w:p>
    <w:p w14:paraId="0533AF20" w14:textId="57D294B7" w:rsidR="00011EDF" w:rsidRPr="009D7C79" w:rsidRDefault="00C15A1D" w:rsidP="00881D1D">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011EDF" w:rsidRPr="009D7C79">
        <w:rPr>
          <w:rFonts w:ascii="Times New Roman" w:hAnsi="Times New Roman"/>
          <w:sz w:val="28"/>
          <w:szCs w:val="28"/>
        </w:rPr>
        <w:t>после подписания сканирует подписанное заявление в АИС МФЦ;</w:t>
      </w:r>
    </w:p>
    <w:p w14:paraId="2AD21EC4" w14:textId="63216653" w:rsidR="00011EDF" w:rsidRPr="009D7C79" w:rsidRDefault="00C15A1D" w:rsidP="00881D1D">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011EDF" w:rsidRPr="009D7C79">
        <w:rPr>
          <w:rFonts w:ascii="Times New Roman" w:hAnsi="Times New Roman"/>
          <w:sz w:val="28"/>
          <w:szCs w:val="28"/>
        </w:rPr>
        <w:t>загружает в АИС МФЦ документы, представленные в электронной форме</w:t>
      </w:r>
      <w:r>
        <w:rPr>
          <w:rFonts w:ascii="Times New Roman" w:hAnsi="Times New Roman"/>
          <w:sz w:val="28"/>
          <w:szCs w:val="28"/>
        </w:rPr>
        <w:t>,</w:t>
      </w:r>
      <w:r w:rsidR="00011EDF" w:rsidRPr="009D7C79">
        <w:rPr>
          <w:rFonts w:ascii="Times New Roman" w:hAnsi="Times New Roman"/>
          <w:sz w:val="28"/>
          <w:szCs w:val="28"/>
        </w:rPr>
        <w:t xml:space="preserve"> или электронные образы отсканированных документов, формирует электронное дело; </w:t>
      </w:r>
    </w:p>
    <w:p w14:paraId="59F30B43" w14:textId="4F181668" w:rsidR="00011EDF" w:rsidRPr="009D7C79" w:rsidRDefault="00C15A1D" w:rsidP="00881D1D">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011EDF" w:rsidRPr="009D7C79">
        <w:rPr>
          <w:rFonts w:ascii="Times New Roman" w:hAnsi="Times New Roman"/>
          <w:sz w:val="28"/>
          <w:szCs w:val="28"/>
        </w:rPr>
        <w:t>возвращает подписанное заявление и оригиналы бумажных документов;</w:t>
      </w:r>
    </w:p>
    <w:p w14:paraId="5C03DCCF" w14:textId="78F7BFFB" w:rsidR="00011EDF" w:rsidRPr="009D7C79" w:rsidRDefault="00C15A1D" w:rsidP="00881D1D">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011EDF" w:rsidRPr="009D7C79">
        <w:rPr>
          <w:rFonts w:ascii="Times New Roman" w:hAnsi="Times New Roman"/>
          <w:sz w:val="28"/>
          <w:szCs w:val="28"/>
        </w:rPr>
        <w:t>выдает заявителю расписку в приеме документов.</w:t>
      </w:r>
    </w:p>
    <w:p w14:paraId="1B3AD861" w14:textId="77777777" w:rsidR="00011EDF" w:rsidRPr="009D7C79" w:rsidRDefault="00011EDF" w:rsidP="00881D1D">
      <w:pPr>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Процедуры, устанавливаемые настоящим пунктом, осуществляются в день обращения заявителя.</w:t>
      </w:r>
    </w:p>
    <w:p w14:paraId="3B8BB949" w14:textId="3E35783A" w:rsidR="00011EDF" w:rsidRPr="009D7C79" w:rsidRDefault="00011EDF" w:rsidP="00881D1D">
      <w:pPr>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Результат процедур: готов</w:t>
      </w:r>
      <w:r w:rsidR="00C15A1D">
        <w:rPr>
          <w:rFonts w:ascii="Times New Roman" w:hAnsi="Times New Roman"/>
          <w:sz w:val="28"/>
          <w:szCs w:val="28"/>
        </w:rPr>
        <w:t>ы</w:t>
      </w:r>
      <w:r w:rsidRPr="009D7C79">
        <w:rPr>
          <w:rFonts w:ascii="Times New Roman" w:hAnsi="Times New Roman"/>
          <w:sz w:val="28"/>
          <w:szCs w:val="28"/>
        </w:rPr>
        <w:t xml:space="preserve">е к отправке заявление и пакет документов. </w:t>
      </w:r>
    </w:p>
    <w:p w14:paraId="7A4FFA43" w14:textId="64ECD558" w:rsidR="00011EDF" w:rsidRPr="009D7C79" w:rsidRDefault="00011EDF" w:rsidP="00881D1D">
      <w:pPr>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3.3.1.3. Работник МФЦ направляет пакет документов, принятых от заявителя</w:t>
      </w:r>
      <w:r w:rsidR="00C15A1D">
        <w:rPr>
          <w:rFonts w:ascii="Times New Roman" w:hAnsi="Times New Roman"/>
          <w:sz w:val="28"/>
          <w:szCs w:val="28"/>
        </w:rPr>
        <w:t>,</w:t>
      </w:r>
      <w:r w:rsidRPr="009D7C79">
        <w:rPr>
          <w:rFonts w:ascii="Times New Roman" w:hAnsi="Times New Roman"/>
          <w:sz w:val="28"/>
          <w:szCs w:val="28"/>
        </w:rPr>
        <w:t xml:space="preserve">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751AD7B1" w14:textId="02D5650B" w:rsidR="00011EDF" w:rsidRPr="009D7C79" w:rsidRDefault="00011EDF" w:rsidP="00881D1D">
      <w:pPr>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Результат процедуры: заявление и пакет документов (электронное дело), направленные в Управление посредством системы электронного взаимодействия.</w:t>
      </w:r>
    </w:p>
    <w:p w14:paraId="21D18A5A" w14:textId="77777777" w:rsidR="00011EDF" w:rsidRPr="009D7C79" w:rsidRDefault="00011EDF" w:rsidP="00881D1D">
      <w:pPr>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14:paraId="7EB56BA5" w14:textId="4F23FEE6" w:rsidR="00011EDF" w:rsidRPr="009D7C79" w:rsidRDefault="00011EDF" w:rsidP="00881D1D">
      <w:pPr>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3.3.2.1. Заявитель для подачи заявления в электронной форме через Республиканский портал выполняет следующие действия: </w:t>
      </w:r>
    </w:p>
    <w:p w14:paraId="10EF87B0" w14:textId="37C79EA0" w:rsidR="00011EDF" w:rsidRPr="009D7C79" w:rsidRDefault="00A907D9" w:rsidP="00881D1D">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011EDF" w:rsidRPr="009D7C79">
        <w:rPr>
          <w:rFonts w:ascii="Times New Roman" w:hAnsi="Times New Roman"/>
          <w:sz w:val="28"/>
          <w:szCs w:val="28"/>
        </w:rPr>
        <w:t>выполняет авторизацию на Республиканском портале;</w:t>
      </w:r>
    </w:p>
    <w:p w14:paraId="50353065" w14:textId="01E5418E" w:rsidR="00011EDF" w:rsidRPr="009D7C79" w:rsidRDefault="00422E4D" w:rsidP="00881D1D">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011EDF" w:rsidRPr="009D7C79">
        <w:rPr>
          <w:rFonts w:ascii="Times New Roman" w:hAnsi="Times New Roman"/>
          <w:sz w:val="28"/>
          <w:szCs w:val="28"/>
        </w:rPr>
        <w:t>открывает форму электронного заявления на Республиканском портале;</w:t>
      </w:r>
    </w:p>
    <w:p w14:paraId="238E7B25" w14:textId="3E10F636" w:rsidR="00011EDF" w:rsidRPr="009D7C79" w:rsidRDefault="00422E4D" w:rsidP="00881D1D">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011EDF" w:rsidRPr="009D7C79">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2C16F5DC" w14:textId="596EE1AA" w:rsidR="00011EDF" w:rsidRPr="009D7C79" w:rsidRDefault="00422E4D" w:rsidP="00881D1D">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011EDF" w:rsidRPr="009D7C79">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07E2D457" w14:textId="1E0312EF" w:rsidR="00011EDF" w:rsidRPr="009D7C79" w:rsidRDefault="00422E4D" w:rsidP="00881D1D">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011EDF" w:rsidRPr="009D7C79">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23F8B1CC" w14:textId="74ACB2FE" w:rsidR="00011EDF" w:rsidRPr="009D7C79" w:rsidRDefault="00422E4D" w:rsidP="00881D1D">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011EDF" w:rsidRPr="009D7C79">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16C9AEB0" w14:textId="252E5E71" w:rsidR="00011EDF" w:rsidRPr="009D7C79" w:rsidRDefault="00DE60B8" w:rsidP="00881D1D">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011EDF" w:rsidRPr="009D7C79">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4526FA57" w14:textId="66E15149" w:rsidR="007C4310" w:rsidRDefault="00DE60B8" w:rsidP="007C4310">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lastRenderedPageBreak/>
        <w:t xml:space="preserve">- </w:t>
      </w:r>
      <w:r w:rsidR="00011EDF" w:rsidRPr="009D7C79">
        <w:rPr>
          <w:rFonts w:ascii="Times New Roman" w:hAnsi="Times New Roman"/>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№63-ФЗ и требованиями Федерального закона №210-ФЗ; </w:t>
      </w:r>
    </w:p>
    <w:p w14:paraId="60607FA5" w14:textId="6B74218D" w:rsidR="00011EDF" w:rsidRPr="009D7C79" w:rsidRDefault="00422E4D" w:rsidP="00881D1D">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011EDF" w:rsidRPr="009D7C79">
        <w:rPr>
          <w:rFonts w:ascii="Times New Roman" w:hAnsi="Times New Roman"/>
          <w:sz w:val="28"/>
          <w:szCs w:val="28"/>
        </w:rPr>
        <w:t xml:space="preserve">получает уведомление об отправке электронного заявления. </w:t>
      </w:r>
    </w:p>
    <w:p w14:paraId="710DC491" w14:textId="0D985F06" w:rsidR="00011EDF" w:rsidRPr="009D7C79" w:rsidRDefault="00011EDF" w:rsidP="00881D1D">
      <w:pPr>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3.3.2.2. Результат процедур: электронное дело, направленное в Управление посредством системы электронного взаимодействия.</w:t>
      </w:r>
    </w:p>
    <w:p w14:paraId="25CEC75C" w14:textId="77777777" w:rsidR="00011EDF" w:rsidRPr="009D7C79" w:rsidRDefault="00011EDF" w:rsidP="00881D1D">
      <w:pPr>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3.3.3. Прием документов для предоставления муниципальной услуги почтовым отправлением с уведомлением о вручении.</w:t>
      </w:r>
    </w:p>
    <w:p w14:paraId="08C2CDAC" w14:textId="77777777" w:rsidR="00011EDF" w:rsidRPr="009D7C79" w:rsidRDefault="00011EDF" w:rsidP="00881D1D">
      <w:pPr>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3.3.3.1. Заявитель (представитель заявителя) подает посредством почтового отправления с уведомлением о вручении запрос о предоставлении муниципальной услуги и представляет документы в соответствии с пунктом 2.5 Регламента. </w:t>
      </w:r>
    </w:p>
    <w:p w14:paraId="3458EA45" w14:textId="77777777" w:rsidR="00011EDF" w:rsidRPr="009D7C79" w:rsidRDefault="00011EDF" w:rsidP="00881D1D">
      <w:pPr>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3.3.3.2. Специалист Управления: </w:t>
      </w:r>
    </w:p>
    <w:p w14:paraId="5220280A" w14:textId="193705ED" w:rsidR="00011EDF" w:rsidRPr="009D7C79" w:rsidRDefault="007C4310" w:rsidP="00881D1D">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011EDF" w:rsidRPr="009D7C79">
        <w:rPr>
          <w:rFonts w:ascii="Times New Roman" w:hAnsi="Times New Roman"/>
          <w:sz w:val="28"/>
          <w:szCs w:val="28"/>
        </w:rPr>
        <w:t>проводит проверку соответствия документов требованиям, указанным в пункте 2.5.1 Регламента;</w:t>
      </w:r>
    </w:p>
    <w:p w14:paraId="36ACF2B5" w14:textId="4B97AB59" w:rsidR="00011EDF" w:rsidRPr="009D7C79" w:rsidRDefault="007C4310" w:rsidP="00881D1D">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011EDF" w:rsidRPr="009D7C79">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23E7D2E3" w14:textId="7ECEB37E" w:rsidR="00011EDF" w:rsidRPr="009D7C79" w:rsidRDefault="007C4310" w:rsidP="00881D1D">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011EDF" w:rsidRPr="009D7C79">
        <w:rPr>
          <w:rFonts w:ascii="Times New Roman" w:hAnsi="Times New Roman"/>
          <w:sz w:val="28"/>
          <w:szCs w:val="28"/>
        </w:rPr>
        <w:t>при представлении документов, указанных в пункте 2.5 Регламента</w:t>
      </w:r>
      <w:r>
        <w:rPr>
          <w:rFonts w:ascii="Times New Roman" w:hAnsi="Times New Roman"/>
          <w:sz w:val="28"/>
          <w:szCs w:val="28"/>
        </w:rPr>
        <w:t>,</w:t>
      </w:r>
      <w:r w:rsidR="00011EDF" w:rsidRPr="009D7C79">
        <w:rPr>
          <w:rFonts w:ascii="Times New Roman" w:hAnsi="Times New Roman"/>
          <w:sz w:val="28"/>
          <w:szCs w:val="28"/>
        </w:rPr>
        <w:t xml:space="preserve"> на бумажном носителе осуществляет сканирование представленных документов;</w:t>
      </w:r>
    </w:p>
    <w:p w14:paraId="0F920CBC" w14:textId="5AC8F437" w:rsidR="00011EDF" w:rsidRPr="009D7C79" w:rsidRDefault="007C4310" w:rsidP="00881D1D">
      <w:pPr>
        <w:suppressAutoHyphens/>
        <w:autoSpaceDE w:val="0"/>
        <w:autoSpaceDN w:val="0"/>
        <w:adjustRightInd w:val="0"/>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011EDF" w:rsidRPr="009D7C79">
        <w:rPr>
          <w:rFonts w:ascii="Times New Roman" w:hAnsi="Times New Roman"/>
          <w:sz w:val="28"/>
          <w:szCs w:val="28"/>
        </w:rPr>
        <w:t>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w:t>
      </w:r>
      <w:r>
        <w:rPr>
          <w:rFonts w:ascii="Times New Roman" w:hAnsi="Times New Roman"/>
          <w:sz w:val="28"/>
          <w:szCs w:val="28"/>
        </w:rPr>
        <w:t>,</w:t>
      </w:r>
      <w:r w:rsidR="00011EDF" w:rsidRPr="009D7C79">
        <w:rPr>
          <w:rFonts w:ascii="Times New Roman" w:hAnsi="Times New Roman"/>
          <w:sz w:val="28"/>
          <w:szCs w:val="28"/>
        </w:rPr>
        <w:t xml:space="preserve"> или электронные образы отсканированных документов, формирует электронное дело</w:t>
      </w:r>
      <w:r>
        <w:rPr>
          <w:rFonts w:ascii="Times New Roman" w:hAnsi="Times New Roman"/>
          <w:sz w:val="28"/>
          <w:szCs w:val="28"/>
        </w:rPr>
        <w:t>.</w:t>
      </w:r>
      <w:r w:rsidR="00011EDF" w:rsidRPr="009D7C79">
        <w:rPr>
          <w:rFonts w:ascii="Times New Roman" w:hAnsi="Times New Roman"/>
          <w:sz w:val="28"/>
          <w:szCs w:val="28"/>
        </w:rPr>
        <w:t xml:space="preserve"> </w:t>
      </w:r>
    </w:p>
    <w:p w14:paraId="70FF3999" w14:textId="77777777" w:rsidR="00011EDF" w:rsidRPr="009D7C79" w:rsidRDefault="00011EDF" w:rsidP="00881D1D">
      <w:pPr>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Процедуры, устанавливаемые настоящим пунктом, осуществляются в течение одного рабочего дня с момента поступления запроса.</w:t>
      </w:r>
    </w:p>
    <w:p w14:paraId="5A52DE4F" w14:textId="29AE3C72" w:rsidR="00011EDF" w:rsidRPr="009D7C79" w:rsidRDefault="00011EDF" w:rsidP="00881D1D">
      <w:pPr>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Результат процедур: запрос о предоставлении муниципальной услуги, направленный в Управление в соответствии с Порядком функционирования и использования автоматизированной информационной системы, предназначенной для оказания государственных и муниципальных услуг</w:t>
      </w:r>
      <w:r w:rsidR="00EE14E8" w:rsidRPr="009D7C79">
        <w:rPr>
          <w:rFonts w:ascii="Times New Roman" w:hAnsi="Times New Roman"/>
          <w:sz w:val="28"/>
          <w:szCs w:val="28"/>
        </w:rPr>
        <w:t>.</w:t>
      </w:r>
    </w:p>
    <w:p w14:paraId="20FDAD65" w14:textId="292CFF08" w:rsidR="0082436C" w:rsidRPr="009D7C79" w:rsidRDefault="0082436C" w:rsidP="00881D1D">
      <w:pPr>
        <w:suppressAutoHyphens/>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3.3.</w:t>
      </w:r>
      <w:r w:rsidR="00EE14E8" w:rsidRPr="009D7C79">
        <w:rPr>
          <w:rFonts w:ascii="Times New Roman" w:hAnsi="Times New Roman"/>
          <w:sz w:val="28"/>
          <w:szCs w:val="28"/>
        </w:rPr>
        <w:t>4</w:t>
      </w:r>
      <w:r w:rsidRPr="009D7C79">
        <w:rPr>
          <w:rFonts w:ascii="Times New Roman" w:hAnsi="Times New Roman"/>
          <w:sz w:val="28"/>
          <w:szCs w:val="28"/>
        </w:rPr>
        <w:t>. Рассмотрение комплекта документов Управлением.</w:t>
      </w:r>
    </w:p>
    <w:p w14:paraId="3EF1C7E5" w14:textId="6A4DBD2A" w:rsidR="0082436C" w:rsidRPr="009D7C79" w:rsidRDefault="0082436C" w:rsidP="00881D1D">
      <w:pPr>
        <w:tabs>
          <w:tab w:val="left" w:pos="8610"/>
        </w:tab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3.3.</w:t>
      </w:r>
      <w:r w:rsidR="007C4310">
        <w:rPr>
          <w:rFonts w:ascii="Times New Roman" w:hAnsi="Times New Roman"/>
          <w:sz w:val="28"/>
          <w:szCs w:val="28"/>
        </w:rPr>
        <w:t>4</w:t>
      </w:r>
      <w:r w:rsidRPr="009D7C79">
        <w:rPr>
          <w:rFonts w:ascii="Times New Roman" w:hAnsi="Times New Roman"/>
          <w:sz w:val="28"/>
          <w:szCs w:val="28"/>
        </w:rPr>
        <w:t xml:space="preserve">.1. Основанием </w:t>
      </w:r>
      <w:r w:rsidR="007C4310">
        <w:rPr>
          <w:rFonts w:ascii="Times New Roman" w:hAnsi="Times New Roman"/>
          <w:sz w:val="28"/>
          <w:szCs w:val="28"/>
        </w:rPr>
        <w:t xml:space="preserve">для </w:t>
      </w:r>
      <w:r w:rsidRPr="009D7C79">
        <w:rPr>
          <w:rFonts w:ascii="Times New Roman" w:hAnsi="Times New Roman"/>
          <w:sz w:val="28"/>
          <w:szCs w:val="28"/>
        </w:rPr>
        <w:t>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5EC3548E" w14:textId="77777777" w:rsidR="0082436C" w:rsidRPr="009D7C79" w:rsidRDefault="0082436C" w:rsidP="00881D1D">
      <w:pPr>
        <w:tabs>
          <w:tab w:val="left" w:pos="8610"/>
        </w:tab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14:paraId="068FA25B" w14:textId="2D2880CA" w:rsidR="0082436C" w:rsidRPr="009D7C79" w:rsidRDefault="007C4310" w:rsidP="00881D1D">
      <w:pPr>
        <w:tabs>
          <w:tab w:val="left" w:pos="8610"/>
        </w:tabs>
        <w:spacing w:after="0" w:line="288" w:lineRule="auto"/>
        <w:ind w:right="-1" w:firstLine="709"/>
        <w:jc w:val="both"/>
        <w:rPr>
          <w:rFonts w:ascii="Times New Roman" w:hAnsi="Times New Roman"/>
          <w:sz w:val="28"/>
          <w:szCs w:val="28"/>
        </w:rPr>
      </w:pPr>
      <w:r>
        <w:rPr>
          <w:rFonts w:ascii="Times New Roman" w:hAnsi="Times New Roman"/>
          <w:sz w:val="28"/>
          <w:szCs w:val="28"/>
        </w:rPr>
        <w:lastRenderedPageBreak/>
        <w:t xml:space="preserve">- </w:t>
      </w:r>
      <w:r w:rsidR="0082436C" w:rsidRPr="009D7C79">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Pr>
          <w:rFonts w:ascii="Times New Roman" w:hAnsi="Times New Roman"/>
          <w:sz w:val="28"/>
          <w:szCs w:val="28"/>
        </w:rPr>
        <w:t xml:space="preserve">на </w:t>
      </w:r>
      <w:r w:rsidR="0082436C" w:rsidRPr="009D7C79">
        <w:rPr>
          <w:rFonts w:ascii="Times New Roman" w:hAnsi="Times New Roman"/>
          <w:sz w:val="28"/>
          <w:szCs w:val="28"/>
        </w:rPr>
        <w:t>Республиканско</w:t>
      </w:r>
      <w:r>
        <w:rPr>
          <w:rFonts w:ascii="Times New Roman" w:hAnsi="Times New Roman"/>
          <w:sz w:val="28"/>
          <w:szCs w:val="28"/>
        </w:rPr>
        <w:t>м</w:t>
      </w:r>
      <w:r w:rsidR="0082436C" w:rsidRPr="009D7C79">
        <w:rPr>
          <w:rFonts w:ascii="Times New Roman" w:hAnsi="Times New Roman"/>
          <w:sz w:val="28"/>
          <w:szCs w:val="28"/>
        </w:rPr>
        <w:t xml:space="preserve"> портал</w:t>
      </w:r>
      <w:r>
        <w:rPr>
          <w:rFonts w:ascii="Times New Roman" w:hAnsi="Times New Roman"/>
          <w:sz w:val="28"/>
          <w:szCs w:val="28"/>
        </w:rPr>
        <w:t>е</w:t>
      </w:r>
      <w:r w:rsidR="0082436C" w:rsidRPr="009D7C79">
        <w:rPr>
          <w:rFonts w:ascii="Times New Roman" w:hAnsi="Times New Roman"/>
          <w:sz w:val="28"/>
          <w:szCs w:val="28"/>
        </w:rPr>
        <w:t>;</w:t>
      </w:r>
    </w:p>
    <w:p w14:paraId="4F543D92" w14:textId="05E19A5B" w:rsidR="0082436C" w:rsidRPr="009D7C79" w:rsidRDefault="007C4310" w:rsidP="00881D1D">
      <w:pPr>
        <w:tabs>
          <w:tab w:val="left" w:pos="8610"/>
        </w:tabs>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2436C" w:rsidRPr="009D7C79">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6DCAF2F0" w14:textId="09380DD7" w:rsidR="0082436C" w:rsidRPr="009D7C79" w:rsidRDefault="007C4310" w:rsidP="00881D1D">
      <w:pPr>
        <w:tabs>
          <w:tab w:val="left" w:pos="8610"/>
        </w:tabs>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2436C" w:rsidRPr="009D7C79">
        <w:rPr>
          <w:rFonts w:ascii="Times New Roman" w:hAnsi="Times New Roman"/>
          <w:sz w:val="28"/>
          <w:szCs w:val="28"/>
        </w:rPr>
        <w:t>проверяет комплектность, читаемость электронных образов документов;</w:t>
      </w:r>
    </w:p>
    <w:p w14:paraId="1DD6C66B" w14:textId="3AEB47C9" w:rsidR="0082436C" w:rsidRPr="009D7C79" w:rsidRDefault="007C4310" w:rsidP="00881D1D">
      <w:pPr>
        <w:tabs>
          <w:tab w:val="left" w:pos="8610"/>
        </w:tabs>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82436C" w:rsidRPr="009D7C79">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14:paraId="5386B9A2" w14:textId="6F2DC2BB" w:rsidR="0082436C" w:rsidRPr="009D7C79" w:rsidRDefault="0082436C" w:rsidP="00881D1D">
      <w:pPr>
        <w:tabs>
          <w:tab w:val="left" w:pos="8610"/>
        </w:tab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14:paraId="728C4F9E" w14:textId="1AB5E27F" w:rsidR="0082436C" w:rsidRPr="009D7C79" w:rsidRDefault="0082436C" w:rsidP="00881D1D">
      <w:pPr>
        <w:tabs>
          <w:tab w:val="left" w:pos="8610"/>
        </w:tab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14:paraId="0BD76374" w14:textId="49948289" w:rsidR="0082436C" w:rsidRPr="009D7C79" w:rsidRDefault="0082436C" w:rsidP="00881D1D">
      <w:pPr>
        <w:tabs>
          <w:tab w:val="left" w:pos="8610"/>
        </w:tab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№5 к Регламенту, направляется на согласование в установленном порядке посредством системы электронного документооборота.</w:t>
      </w:r>
    </w:p>
    <w:p w14:paraId="610F00C7" w14:textId="4FF41BBA" w:rsidR="0082436C" w:rsidRPr="009D7C79" w:rsidRDefault="0082436C" w:rsidP="00881D1D">
      <w:pPr>
        <w:tabs>
          <w:tab w:val="left" w:pos="8610"/>
        </w:tab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Согласование проекта решения осуществляется в порядке, предусмотренном пунктом 3.5.3</w:t>
      </w:r>
      <w:r w:rsidR="00FF12DD">
        <w:rPr>
          <w:rFonts w:ascii="Times New Roman" w:hAnsi="Times New Roman"/>
          <w:sz w:val="28"/>
          <w:szCs w:val="28"/>
        </w:rPr>
        <w:t xml:space="preserve"> </w:t>
      </w:r>
      <w:r w:rsidRPr="009D7C79">
        <w:rPr>
          <w:rFonts w:ascii="Times New Roman" w:hAnsi="Times New Roman"/>
          <w:sz w:val="28"/>
          <w:szCs w:val="28"/>
        </w:rPr>
        <w:t>Регламента.</w:t>
      </w:r>
    </w:p>
    <w:p w14:paraId="179DAF82" w14:textId="4033DAF9" w:rsidR="0082436C" w:rsidRPr="009D7C79" w:rsidRDefault="0082436C" w:rsidP="00881D1D">
      <w:pPr>
        <w:tabs>
          <w:tab w:val="left" w:pos="8610"/>
        </w:tab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w:t>
      </w:r>
      <w:r w:rsidRPr="009D7C79">
        <w:rPr>
          <w:rFonts w:ascii="Times New Roman" w:hAnsi="Times New Roman"/>
          <w:sz w:val="28"/>
          <w:szCs w:val="28"/>
        </w:rPr>
        <w:lastRenderedPageBreak/>
        <w:t xml:space="preserve">представленных к нему документов, дату получения результата </w:t>
      </w:r>
      <w:r w:rsidR="00FF12DD">
        <w:rPr>
          <w:rFonts w:ascii="Times New Roman" w:hAnsi="Times New Roman"/>
          <w:sz w:val="28"/>
          <w:szCs w:val="28"/>
        </w:rPr>
        <w:t xml:space="preserve">предоставления </w:t>
      </w:r>
      <w:r w:rsidRPr="009D7C79">
        <w:rPr>
          <w:rFonts w:ascii="Times New Roman" w:hAnsi="Times New Roman"/>
          <w:sz w:val="28"/>
          <w:szCs w:val="28"/>
        </w:rPr>
        <w:t>муниципальной услуги.</w:t>
      </w:r>
    </w:p>
    <w:p w14:paraId="1762C035" w14:textId="424D22C7" w:rsidR="0082436C" w:rsidRPr="009D7C79" w:rsidRDefault="0082436C" w:rsidP="00881D1D">
      <w:pPr>
        <w:tabs>
          <w:tab w:val="left" w:pos="8610"/>
        </w:tab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3.3.</w:t>
      </w:r>
      <w:r w:rsidR="00326DFC">
        <w:rPr>
          <w:rFonts w:ascii="Times New Roman" w:hAnsi="Times New Roman"/>
          <w:sz w:val="28"/>
          <w:szCs w:val="28"/>
        </w:rPr>
        <w:t>4</w:t>
      </w:r>
      <w:r w:rsidRPr="009D7C79">
        <w:rPr>
          <w:rFonts w:ascii="Times New Roman" w:hAnsi="Times New Roman"/>
          <w:sz w:val="28"/>
          <w:szCs w:val="28"/>
        </w:rPr>
        <w:t xml:space="preserve">.2.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42746AA6" w14:textId="2CAD4492" w:rsidR="0082436C" w:rsidRPr="009D7C79" w:rsidRDefault="0082436C" w:rsidP="00881D1D">
      <w:pPr>
        <w:tabs>
          <w:tab w:val="left" w:pos="8610"/>
        </w:tab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3.3.</w:t>
      </w:r>
      <w:r w:rsidR="00326DFC">
        <w:rPr>
          <w:rFonts w:ascii="Times New Roman" w:hAnsi="Times New Roman"/>
          <w:sz w:val="28"/>
          <w:szCs w:val="28"/>
        </w:rPr>
        <w:t>4</w:t>
      </w:r>
      <w:r w:rsidRPr="009D7C79">
        <w:rPr>
          <w:rFonts w:ascii="Times New Roman" w:hAnsi="Times New Roman"/>
          <w:sz w:val="28"/>
          <w:szCs w:val="28"/>
        </w:rPr>
        <w:t>.3. Процедуры, устанавливаемые пунктом 3.3.3 Регламента, осуществляются в течение одного рабочего дня со дня поступления заявления на рассмотрение.</w:t>
      </w:r>
    </w:p>
    <w:p w14:paraId="78B46034" w14:textId="5E1B63A9" w:rsidR="00A71896" w:rsidRPr="009D7C79" w:rsidRDefault="0082436C" w:rsidP="00881D1D">
      <w:pPr>
        <w:tabs>
          <w:tab w:val="left" w:pos="8610"/>
        </w:tab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Результат</w:t>
      </w:r>
      <w:r w:rsidR="001F06D1">
        <w:rPr>
          <w:rFonts w:ascii="Times New Roman" w:hAnsi="Times New Roman"/>
          <w:sz w:val="28"/>
          <w:szCs w:val="28"/>
        </w:rPr>
        <w:t>ом</w:t>
      </w:r>
      <w:r w:rsidRPr="009D7C79">
        <w:rPr>
          <w:rFonts w:ascii="Times New Roman" w:hAnsi="Times New Roman"/>
          <w:sz w:val="28"/>
          <w:szCs w:val="28"/>
        </w:rPr>
        <w:t xml:space="preserve"> </w:t>
      </w:r>
      <w:r w:rsidRPr="009D7C79">
        <w:rPr>
          <w:rFonts w:ascii="Times New Roman" w:hAnsi="Times New Roman"/>
          <w:bCs/>
          <w:iCs/>
          <w:sz w:val="28"/>
          <w:szCs w:val="28"/>
          <w:shd w:val="clear" w:color="auto" w:fill="FFFFFF"/>
        </w:rPr>
        <w:t>выполнения административных процедур явля</w:t>
      </w:r>
      <w:r w:rsidR="001F06D1">
        <w:rPr>
          <w:rFonts w:ascii="Times New Roman" w:hAnsi="Times New Roman"/>
          <w:bCs/>
          <w:iCs/>
          <w:sz w:val="28"/>
          <w:szCs w:val="28"/>
          <w:shd w:val="clear" w:color="auto" w:fill="FFFFFF"/>
        </w:rPr>
        <w:t>е</w:t>
      </w:r>
      <w:r w:rsidRPr="009D7C79">
        <w:rPr>
          <w:rFonts w:ascii="Times New Roman" w:hAnsi="Times New Roman"/>
          <w:bCs/>
          <w:iCs/>
          <w:sz w:val="28"/>
          <w:szCs w:val="28"/>
          <w:shd w:val="clear" w:color="auto" w:fill="FFFFFF"/>
        </w:rPr>
        <w:t>тся</w:t>
      </w:r>
      <w:r w:rsidRPr="009D7C79">
        <w:rPr>
          <w:rFonts w:ascii="Times New Roman" w:hAnsi="Times New Roman"/>
          <w:sz w:val="28"/>
          <w:szCs w:val="28"/>
        </w:rPr>
        <w:t xml:space="preserve"> принятое на рассмотрение заявление или проект решения об отказе в приеме документов, необходимых для предоставления муниципальной услуги.</w:t>
      </w:r>
    </w:p>
    <w:p w14:paraId="6578A2FA" w14:textId="36C6A9C4" w:rsidR="00AA0111" w:rsidRPr="009D7C79" w:rsidRDefault="00AA0111" w:rsidP="00881D1D">
      <w:pPr>
        <w:tabs>
          <w:tab w:val="left" w:pos="8610"/>
        </w:tabs>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r w:rsidR="00FD4D98" w:rsidRPr="009D7C79">
        <w:rPr>
          <w:rFonts w:ascii="Times New Roman" w:hAnsi="Times New Roman"/>
          <w:sz w:val="28"/>
          <w:szCs w:val="28"/>
        </w:rPr>
        <w:t>.</w:t>
      </w:r>
    </w:p>
    <w:p w14:paraId="47696149" w14:textId="77777777" w:rsidR="00343A68" w:rsidRPr="009D7C79" w:rsidRDefault="00343A68" w:rsidP="00881D1D">
      <w:pPr>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3.4.1. Специалист Управления направляет в электронной форме посредством системы межведомственного электронного взаимодействия запросы о представлении документов в соответствии с пунктом 2.6 настоящего Регламента.</w:t>
      </w:r>
    </w:p>
    <w:p w14:paraId="30C61200" w14:textId="77777777" w:rsidR="00343A68" w:rsidRPr="009D7C79" w:rsidRDefault="00343A68" w:rsidP="00881D1D">
      <w:pPr>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Процедуры, устанавливаемые настоящим подпунктом, осуществляются в течение одного рабочего дня с момента регистрации заявления о предоставлении муниципальной услуги.</w:t>
      </w:r>
    </w:p>
    <w:p w14:paraId="39AD53BB" w14:textId="77777777" w:rsidR="00343A68" w:rsidRPr="009D7C79" w:rsidRDefault="00343A68" w:rsidP="00881D1D">
      <w:pPr>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Результат процедур: направленные запросы.</w:t>
      </w:r>
    </w:p>
    <w:p w14:paraId="2848F765" w14:textId="5BCB408E" w:rsidR="00AA0111" w:rsidRPr="009D7C79" w:rsidRDefault="00AA0111" w:rsidP="00881D1D">
      <w:pPr>
        <w:spacing w:after="0" w:line="288" w:lineRule="auto"/>
        <w:ind w:right="-1" w:firstLine="709"/>
        <w:jc w:val="both"/>
        <w:rPr>
          <w:rFonts w:ascii="Times New Roman" w:eastAsia="Times" w:hAnsi="Times New Roman"/>
          <w:sz w:val="28"/>
          <w:szCs w:val="28"/>
        </w:rPr>
      </w:pPr>
      <w:r w:rsidRPr="009D7C79">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1247B117" w14:textId="52705C65" w:rsidR="00C90155" w:rsidRPr="009D7C79" w:rsidRDefault="00AA0111" w:rsidP="00881D1D">
      <w:pPr>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Процедуры, устанавливаемые настоящим пунктом, осуществляются</w:t>
      </w:r>
      <w:r w:rsidR="00C90155" w:rsidRPr="009D7C79">
        <w:rPr>
          <w:rFonts w:ascii="Times New Roman" w:hAnsi="Times New Roman"/>
          <w:sz w:val="28"/>
          <w:szCs w:val="28"/>
        </w:rPr>
        <w:t>:</w:t>
      </w:r>
    </w:p>
    <w:p w14:paraId="63617933" w14:textId="1F787296" w:rsidR="00AA0111" w:rsidRPr="009D7C79" w:rsidRDefault="001F06D1" w:rsidP="00881D1D">
      <w:pPr>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AA0111" w:rsidRPr="009D7C79">
        <w:rPr>
          <w:rFonts w:ascii="Times New Roman" w:hAnsi="Times New Roman"/>
          <w:sz w:val="28"/>
          <w:szCs w:val="28"/>
        </w:rPr>
        <w:t xml:space="preserve">в течение </w:t>
      </w:r>
      <w:r w:rsidR="00864B8B" w:rsidRPr="009D7C79">
        <w:rPr>
          <w:rFonts w:ascii="Times New Roman" w:hAnsi="Times New Roman"/>
          <w:sz w:val="28"/>
          <w:szCs w:val="28"/>
        </w:rPr>
        <w:t>трех</w:t>
      </w:r>
      <w:r w:rsidR="00AA0111" w:rsidRPr="009D7C79">
        <w:rPr>
          <w:rFonts w:ascii="Times New Roman" w:hAnsi="Times New Roman"/>
          <w:sz w:val="28"/>
          <w:szCs w:val="28"/>
        </w:rPr>
        <w:t xml:space="preserve"> 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C90155" w:rsidRPr="009D7C79">
        <w:rPr>
          <w:rFonts w:ascii="Times New Roman" w:hAnsi="Times New Roman"/>
          <w:sz w:val="28"/>
          <w:szCs w:val="28"/>
        </w:rPr>
        <w:t>ыми актами Республики Татарстан;</w:t>
      </w:r>
    </w:p>
    <w:p w14:paraId="2D737C0F" w14:textId="61963D6A" w:rsidR="00C90155" w:rsidRPr="009D7C79" w:rsidRDefault="001F06D1" w:rsidP="00881D1D">
      <w:pPr>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C90155" w:rsidRPr="009D7C79">
        <w:rPr>
          <w:rFonts w:ascii="Times New Roman" w:hAnsi="Times New Roman"/>
          <w:sz w:val="28"/>
          <w:szCs w:val="28"/>
        </w:rPr>
        <w:t>в течение 10 рабочих дней при направлении на согласование в о</w:t>
      </w:r>
      <w:r w:rsidR="00C90155" w:rsidRPr="009D7C79">
        <w:rPr>
          <w:rFonts w:ascii="Times New Roman CYR" w:hAnsi="Times New Roman CYR" w:cs="Times New Roman CYR"/>
          <w:sz w:val="28"/>
          <w:szCs w:val="28"/>
        </w:rPr>
        <w:t>рган исполнительной власти Республики Татарстан, уполномоченный в области охраны объектов культурного наследия</w:t>
      </w:r>
      <w:r>
        <w:rPr>
          <w:rFonts w:ascii="Times New Roman CYR" w:hAnsi="Times New Roman CYR" w:cs="Times New Roman CYR"/>
          <w:sz w:val="28"/>
          <w:szCs w:val="28"/>
        </w:rPr>
        <w:t>,</w:t>
      </w:r>
      <w:r w:rsidR="00C90155" w:rsidRPr="009D7C79">
        <w:rPr>
          <w:rFonts w:ascii="Times New Roman CYR" w:hAnsi="Times New Roman CYR" w:cs="Times New Roman CYR"/>
          <w:sz w:val="28"/>
          <w:szCs w:val="28"/>
        </w:rPr>
        <w:t xml:space="preserve"> </w:t>
      </w:r>
      <w:r w:rsidR="00C90155" w:rsidRPr="009D7C79">
        <w:rPr>
          <w:rFonts w:ascii="Times New Roman" w:hAnsi="Times New Roman"/>
          <w:sz w:val="28"/>
          <w:szCs w:val="28"/>
        </w:rPr>
        <w:t xml:space="preserve">уведомления о соответствии или </w:t>
      </w:r>
      <w:r w:rsidR="00C90155" w:rsidRPr="009D7C79">
        <w:rPr>
          <w:rFonts w:ascii="Times New Roman" w:hAnsi="Times New Roman"/>
          <w:sz w:val="28"/>
          <w:szCs w:val="28"/>
        </w:rPr>
        <w:lastRenderedPageBreak/>
        <w:t xml:space="preserve">несоответствии описания внешнего облика объекта </w:t>
      </w:r>
      <w:r>
        <w:rPr>
          <w:rFonts w:ascii="Times New Roman" w:hAnsi="Times New Roman"/>
          <w:sz w:val="28"/>
          <w:szCs w:val="28"/>
        </w:rPr>
        <w:t xml:space="preserve">ИЖС </w:t>
      </w:r>
      <w:r w:rsidR="00C90155" w:rsidRPr="009D7C79">
        <w:rPr>
          <w:rFonts w:ascii="Times New Roman" w:hAnsi="Times New Roman"/>
          <w:sz w:val="28"/>
          <w:szCs w:val="28"/>
        </w:rPr>
        <w:t xml:space="preserve">или </w:t>
      </w:r>
      <w:r>
        <w:rPr>
          <w:rFonts w:ascii="Times New Roman" w:hAnsi="Times New Roman"/>
          <w:sz w:val="28"/>
          <w:szCs w:val="28"/>
        </w:rPr>
        <w:t>СД</w:t>
      </w:r>
      <w:r w:rsidR="00C90155" w:rsidRPr="009D7C79">
        <w:rPr>
          <w:rFonts w:ascii="Times New Roman" w:hAnsi="Times New Roman"/>
          <w:sz w:val="28"/>
          <w:szCs w:val="28"/>
        </w:rPr>
        <w:t xml:space="preserve">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4626898D" w14:textId="5D9D8884" w:rsidR="006F6FF0" w:rsidRPr="009D7C79" w:rsidRDefault="00F32AF0" w:rsidP="001D0C3D">
      <w:pPr>
        <w:spacing w:after="0" w:line="288" w:lineRule="auto"/>
        <w:ind w:firstLine="720"/>
        <w:jc w:val="both"/>
        <w:rPr>
          <w:rFonts w:ascii="Times New Roman" w:hAnsi="Times New Roman"/>
          <w:sz w:val="28"/>
          <w:szCs w:val="28"/>
        </w:rPr>
      </w:pPr>
      <w:r w:rsidRPr="009D7C79">
        <w:rPr>
          <w:rFonts w:ascii="Times New Roman" w:hAnsi="Times New Roman"/>
          <w:sz w:val="28"/>
          <w:szCs w:val="28"/>
        </w:rPr>
        <w:t xml:space="preserve">Результатами </w:t>
      </w:r>
      <w:r w:rsidRPr="009D7C79">
        <w:rPr>
          <w:rFonts w:ascii="Times New Roman" w:hAnsi="Times New Roman"/>
          <w:bCs/>
          <w:iCs/>
          <w:sz w:val="28"/>
          <w:szCs w:val="28"/>
          <w:shd w:val="clear" w:color="auto" w:fill="FFFFFF"/>
        </w:rPr>
        <w:t>выполнения административных процедур являются</w:t>
      </w:r>
      <w:r w:rsidRPr="009D7C79">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6FA8BF39" w14:textId="77777777" w:rsidR="006F6FF0" w:rsidRPr="009D7C79" w:rsidRDefault="006F6FF0" w:rsidP="001D0C3D">
      <w:pPr>
        <w:spacing w:after="0" w:line="288" w:lineRule="auto"/>
        <w:ind w:firstLine="720"/>
        <w:jc w:val="both"/>
        <w:rPr>
          <w:rFonts w:ascii="Times New Roman" w:hAnsi="Times New Roman"/>
          <w:sz w:val="28"/>
          <w:szCs w:val="28"/>
        </w:rPr>
      </w:pPr>
      <w:r w:rsidRPr="009D7C79">
        <w:rPr>
          <w:rFonts w:ascii="Times New Roman" w:eastAsia="Calibri" w:hAnsi="Times New Roman"/>
          <w:sz w:val="28"/>
          <w:szCs w:val="28"/>
          <w:lang w:eastAsia="en-US"/>
        </w:rPr>
        <w:t>3.4.3. Должностное лицо, ответственное за направление межведомственных запросов:</w:t>
      </w:r>
    </w:p>
    <w:p w14:paraId="42688DE3" w14:textId="1C52E553" w:rsidR="006F6FF0" w:rsidRPr="009D7C79" w:rsidRDefault="001F06D1" w:rsidP="001D0C3D">
      <w:pPr>
        <w:spacing w:after="0" w:line="288" w:lineRule="auto"/>
        <w:ind w:firstLine="720"/>
        <w:jc w:val="both"/>
        <w:rPr>
          <w:rFonts w:ascii="Times New Roman" w:hAnsi="Times New Roman"/>
          <w:sz w:val="28"/>
          <w:szCs w:val="28"/>
        </w:rPr>
      </w:pPr>
      <w:r>
        <w:rPr>
          <w:rFonts w:ascii="Times New Roman" w:eastAsia="Calibri" w:hAnsi="Times New Roman"/>
          <w:sz w:val="28"/>
          <w:szCs w:val="28"/>
          <w:lang w:eastAsia="en-US"/>
        </w:rPr>
        <w:t xml:space="preserve">- </w:t>
      </w:r>
      <w:r w:rsidR="006F6FF0" w:rsidRPr="009D7C79">
        <w:rPr>
          <w:rFonts w:ascii="Times New Roman" w:eastAsia="Calibri" w:hAnsi="Times New Roman"/>
          <w:sz w:val="28"/>
          <w:szCs w:val="28"/>
          <w:lang w:eastAsia="en-US"/>
        </w:rPr>
        <w:t xml:space="preserve">получает запрашиваемые через систему </w:t>
      </w:r>
      <w:r w:rsidR="006F6FF0" w:rsidRPr="009D7C79">
        <w:rPr>
          <w:rFonts w:ascii="Times New Roman" w:eastAsia="Times" w:hAnsi="Times New Roman"/>
          <w:sz w:val="28"/>
          <w:szCs w:val="28"/>
          <w:lang w:eastAsia="en-US"/>
        </w:rPr>
        <w:t>межведомственного электронного взаимодействия</w:t>
      </w:r>
      <w:r w:rsidR="006F6FF0" w:rsidRPr="009D7C79">
        <w:rPr>
          <w:rFonts w:ascii="Times New Roman" w:eastAsia="Calibri" w:hAnsi="Times New Roman"/>
          <w:sz w:val="28"/>
          <w:szCs w:val="28"/>
          <w:lang w:eastAsia="en-US"/>
        </w:rPr>
        <w:t xml:space="preserve"> документы (сведения), </w:t>
      </w:r>
      <w:r w:rsidR="006F6FF0" w:rsidRPr="009D7C79">
        <w:rPr>
          <w:rFonts w:ascii="Times New Roman" w:eastAsia="Times" w:hAnsi="Times New Roman"/>
          <w:sz w:val="28"/>
          <w:szCs w:val="28"/>
          <w:lang w:eastAsia="en-US"/>
        </w:rPr>
        <w:t xml:space="preserve">необходимые для предоставления муниципальной услуги, </w:t>
      </w:r>
      <w:r w:rsidR="006F6FF0" w:rsidRPr="009D7C79">
        <w:rPr>
          <w:rFonts w:ascii="Times New Roman" w:eastAsia="Calibri" w:hAnsi="Times New Roman"/>
          <w:sz w:val="28"/>
          <w:szCs w:val="28"/>
          <w:lang w:eastAsia="en-US"/>
        </w:rPr>
        <w:t>либо уведомление об отказе</w:t>
      </w:r>
      <w:r w:rsidR="006F6FF0" w:rsidRPr="009D7C79">
        <w:rPr>
          <w:rFonts w:ascii="Times New Roman" w:eastAsia="Times" w:hAnsi="Times New Roman"/>
          <w:sz w:val="28"/>
          <w:szCs w:val="28"/>
          <w:lang w:eastAsia="en-US"/>
        </w:rPr>
        <w:t xml:space="preserve"> при отсутствии документа и (или) информации;</w:t>
      </w:r>
    </w:p>
    <w:p w14:paraId="4263CACC" w14:textId="28B4C505" w:rsidR="006F6FF0" w:rsidRPr="009D7C79" w:rsidRDefault="001F06D1" w:rsidP="001D0C3D">
      <w:pPr>
        <w:spacing w:after="0" w:line="288" w:lineRule="auto"/>
        <w:ind w:firstLine="720"/>
        <w:jc w:val="both"/>
        <w:rPr>
          <w:rFonts w:ascii="Times New Roman" w:hAnsi="Times New Roman"/>
          <w:sz w:val="28"/>
          <w:szCs w:val="28"/>
        </w:rPr>
      </w:pPr>
      <w:r>
        <w:rPr>
          <w:rFonts w:ascii="Times New Roman" w:eastAsia="Calibri" w:hAnsi="Times New Roman"/>
          <w:sz w:val="28"/>
          <w:szCs w:val="28"/>
          <w:lang w:eastAsia="en-US"/>
        </w:rPr>
        <w:t xml:space="preserve">- </w:t>
      </w:r>
      <w:r w:rsidR="006F6FF0" w:rsidRPr="009D7C79">
        <w:rPr>
          <w:rFonts w:ascii="Times New Roman" w:eastAsia="Calibri" w:hAnsi="Times New Roman"/>
          <w:sz w:val="28"/>
          <w:szCs w:val="28"/>
          <w:lang w:eastAsia="en-US"/>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14:paraId="71A47403" w14:textId="037C229B" w:rsidR="006F6FF0" w:rsidRPr="009D7C79" w:rsidRDefault="006F6FF0" w:rsidP="001D0C3D">
      <w:pPr>
        <w:spacing w:after="0" w:line="288" w:lineRule="auto"/>
        <w:ind w:firstLine="720"/>
        <w:jc w:val="both"/>
        <w:rPr>
          <w:rFonts w:ascii="Times New Roman" w:hAnsi="Times New Roman"/>
          <w:sz w:val="28"/>
          <w:szCs w:val="28"/>
        </w:rPr>
      </w:pPr>
      <w:r w:rsidRPr="009D7C79">
        <w:rPr>
          <w:rFonts w:ascii="Times New Roman" w:eastAsia="Calibri" w:hAnsi="Times New Roman"/>
          <w:sz w:val="28"/>
          <w:szCs w:val="28"/>
          <w:lang w:eastAsia="en-US"/>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w:t>
      </w:r>
      <w:r w:rsidR="00306A64" w:rsidRPr="009D7C79">
        <w:rPr>
          <w:rFonts w:ascii="Times New Roman" w:eastAsia="Calibri" w:hAnsi="Times New Roman"/>
          <w:sz w:val="28"/>
          <w:szCs w:val="28"/>
          <w:lang w:eastAsia="en-US"/>
        </w:rPr>
        <w:t xml:space="preserve"> по форме согласно приложению №</w:t>
      </w:r>
      <w:r w:rsidRPr="009D7C79">
        <w:rPr>
          <w:rFonts w:ascii="Times New Roman" w:eastAsia="Calibri" w:hAnsi="Times New Roman"/>
          <w:sz w:val="28"/>
          <w:szCs w:val="28"/>
          <w:lang w:eastAsia="en-US"/>
        </w:rPr>
        <w:t>5 к Регламенту, направляется на согласование в установленном порядке посредством системы электронного документооборота.</w:t>
      </w:r>
    </w:p>
    <w:p w14:paraId="697A0F6B" w14:textId="0F96AFBC" w:rsidR="006F6FF0" w:rsidRPr="009D7C79" w:rsidRDefault="006F6FF0" w:rsidP="001D0C3D">
      <w:pPr>
        <w:spacing w:after="0" w:line="288" w:lineRule="auto"/>
        <w:ind w:firstLine="720"/>
        <w:jc w:val="both"/>
        <w:rPr>
          <w:rFonts w:ascii="Times New Roman" w:hAnsi="Times New Roman"/>
          <w:sz w:val="28"/>
          <w:szCs w:val="28"/>
        </w:rPr>
      </w:pPr>
      <w:r w:rsidRPr="009D7C79">
        <w:rPr>
          <w:rFonts w:ascii="Times New Roman" w:eastAsia="Calibri" w:hAnsi="Times New Roman"/>
          <w:sz w:val="28"/>
          <w:szCs w:val="28"/>
          <w:lang w:eastAsia="en-US"/>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14:paraId="3091AFC7" w14:textId="01F8FA77" w:rsidR="006F6FF0" w:rsidRPr="009D7C79" w:rsidRDefault="006F6FF0" w:rsidP="001D0C3D">
      <w:pPr>
        <w:spacing w:after="0" w:line="288" w:lineRule="auto"/>
        <w:ind w:firstLine="720"/>
        <w:jc w:val="both"/>
        <w:rPr>
          <w:rFonts w:ascii="Times New Roman" w:hAnsi="Times New Roman"/>
          <w:sz w:val="28"/>
          <w:szCs w:val="28"/>
        </w:rPr>
      </w:pPr>
      <w:r w:rsidRPr="009D7C79">
        <w:rPr>
          <w:rFonts w:ascii="Times New Roman" w:eastAsia="Calibri" w:hAnsi="Times New Roman"/>
          <w:sz w:val="28"/>
          <w:szCs w:val="28"/>
          <w:lang w:eastAsia="en-US"/>
        </w:rPr>
        <w:t xml:space="preserve">Результатами </w:t>
      </w:r>
      <w:r w:rsidRPr="009D7C79">
        <w:rPr>
          <w:rFonts w:ascii="Times New Roman" w:eastAsia="Calibri" w:hAnsi="Times New Roman"/>
          <w:bCs/>
          <w:iCs/>
          <w:sz w:val="28"/>
          <w:szCs w:val="28"/>
          <w:shd w:val="clear" w:color="auto" w:fill="FFFFFF"/>
          <w:lang w:eastAsia="en-US"/>
        </w:rPr>
        <w:t>выполнения административных процедур являются</w:t>
      </w:r>
      <w:r w:rsidRPr="009D7C79">
        <w:rPr>
          <w:rFonts w:ascii="Times New Roman" w:eastAsia="Calibri" w:hAnsi="Times New Roman"/>
          <w:sz w:val="28"/>
          <w:szCs w:val="28"/>
          <w:lang w:eastAsia="en-US"/>
        </w:rPr>
        <w:t xml:space="preserve"> проект решения об отказе в приеме документов, необходимых для предоставления муниципальной услуги, комплект документов (сведения), необходимых для предоставления муниципальной услуги.</w:t>
      </w:r>
    </w:p>
    <w:p w14:paraId="545D74C2" w14:textId="77777777" w:rsidR="006F6FF0" w:rsidRPr="009D7C79" w:rsidRDefault="006F6FF0" w:rsidP="001D0C3D">
      <w:pPr>
        <w:spacing w:after="0" w:line="288" w:lineRule="auto"/>
        <w:ind w:firstLine="720"/>
        <w:jc w:val="both"/>
        <w:rPr>
          <w:rFonts w:ascii="Times New Roman" w:hAnsi="Times New Roman"/>
          <w:sz w:val="28"/>
          <w:szCs w:val="28"/>
        </w:rPr>
      </w:pPr>
      <w:r w:rsidRPr="009D7C79">
        <w:rPr>
          <w:rFonts w:ascii="Times New Roman" w:eastAsia="Calibri" w:hAnsi="Times New Roman"/>
          <w:sz w:val="28"/>
          <w:szCs w:val="28"/>
          <w:lang w:eastAsia="en-US"/>
        </w:rPr>
        <w:lastRenderedPageBreak/>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14:paraId="4B215D5E" w14:textId="77777777" w:rsidR="006F6FF0" w:rsidRPr="009D7C79" w:rsidRDefault="006F6FF0" w:rsidP="001D0C3D">
      <w:pPr>
        <w:spacing w:after="0" w:line="288" w:lineRule="auto"/>
        <w:ind w:firstLine="720"/>
        <w:jc w:val="both"/>
        <w:rPr>
          <w:rFonts w:ascii="Times New Roman" w:hAnsi="Times New Roman"/>
          <w:sz w:val="28"/>
          <w:szCs w:val="28"/>
        </w:rPr>
      </w:pPr>
      <w:r w:rsidRPr="009D7C79">
        <w:rPr>
          <w:rFonts w:ascii="Times New Roman" w:eastAsia="Calibri" w:hAnsi="Times New Roman"/>
          <w:sz w:val="28"/>
          <w:szCs w:val="28"/>
          <w:lang w:eastAsia="en-US"/>
        </w:rPr>
        <w:t>3.4.5. Максимальный срок выполнения административных процедур, указанных в пункте 3.4 Регламента, составляет:</w:t>
      </w:r>
    </w:p>
    <w:p w14:paraId="0EC2AFCF" w14:textId="3B744D89" w:rsidR="006F6FF0" w:rsidRPr="009D7C79" w:rsidRDefault="0095233E" w:rsidP="001D0C3D">
      <w:pPr>
        <w:spacing w:after="0" w:line="288" w:lineRule="auto"/>
        <w:ind w:firstLine="720"/>
        <w:jc w:val="both"/>
        <w:rPr>
          <w:rFonts w:ascii="Times New Roman" w:hAnsi="Times New Roman"/>
          <w:sz w:val="28"/>
          <w:szCs w:val="28"/>
        </w:rPr>
      </w:pPr>
      <w:r>
        <w:rPr>
          <w:rFonts w:ascii="Times New Roman" w:eastAsia="Calibri" w:hAnsi="Times New Roman"/>
          <w:sz w:val="28"/>
          <w:szCs w:val="28"/>
          <w:lang w:eastAsia="en-US"/>
        </w:rPr>
        <w:t xml:space="preserve">- </w:t>
      </w:r>
      <w:r w:rsidR="006F6FF0" w:rsidRPr="009D7C79">
        <w:rPr>
          <w:rFonts w:ascii="Times New Roman" w:eastAsia="Calibri" w:hAnsi="Times New Roman"/>
          <w:sz w:val="28"/>
          <w:szCs w:val="28"/>
          <w:lang w:eastAsia="en-US"/>
        </w:rPr>
        <w:t xml:space="preserve">три рабочих дня по уведомлению о строительстве объекта </w:t>
      </w:r>
      <w:r>
        <w:rPr>
          <w:rFonts w:ascii="Times New Roman" w:eastAsia="Calibri" w:hAnsi="Times New Roman"/>
          <w:sz w:val="28"/>
          <w:szCs w:val="28"/>
          <w:lang w:eastAsia="en-US"/>
        </w:rPr>
        <w:t>ИЖС</w:t>
      </w:r>
      <w:r w:rsidR="006F6FF0" w:rsidRPr="009D7C79">
        <w:rPr>
          <w:rFonts w:ascii="Times New Roman" w:eastAsia="Calibri" w:hAnsi="Times New Roman"/>
          <w:sz w:val="28"/>
          <w:szCs w:val="28"/>
          <w:lang w:eastAsia="en-US"/>
        </w:rPr>
        <w:t xml:space="preserve"> или </w:t>
      </w:r>
      <w:r>
        <w:rPr>
          <w:rFonts w:ascii="Times New Roman" w:eastAsia="Calibri" w:hAnsi="Times New Roman"/>
          <w:sz w:val="28"/>
          <w:szCs w:val="28"/>
          <w:lang w:eastAsia="en-US"/>
        </w:rPr>
        <w:t>СД</w:t>
      </w:r>
      <w:r w:rsidR="006F6FF0" w:rsidRPr="009D7C79">
        <w:rPr>
          <w:rFonts w:ascii="Times New Roman" w:eastAsia="Calibri" w:hAnsi="Times New Roman"/>
          <w:sz w:val="28"/>
          <w:szCs w:val="28"/>
          <w:lang w:eastAsia="en-US"/>
        </w:rPr>
        <w:t>;</w:t>
      </w:r>
    </w:p>
    <w:p w14:paraId="48D31321" w14:textId="70C51C33" w:rsidR="00FD4D98" w:rsidRPr="009D7C79" w:rsidRDefault="0095233E" w:rsidP="001D0C3D">
      <w:pPr>
        <w:spacing w:after="0" w:line="288" w:lineRule="auto"/>
        <w:ind w:right="-1" w:firstLine="720"/>
        <w:jc w:val="both"/>
        <w:rPr>
          <w:rFonts w:ascii="Times New Roman" w:hAnsi="Times New Roman"/>
          <w:sz w:val="28"/>
          <w:szCs w:val="28"/>
        </w:rPr>
      </w:pPr>
      <w:r>
        <w:rPr>
          <w:rFonts w:ascii="Times New Roman" w:eastAsia="Calibri" w:hAnsi="Times New Roman"/>
          <w:sz w:val="28"/>
          <w:szCs w:val="28"/>
          <w:lang w:eastAsia="en-US"/>
        </w:rPr>
        <w:t xml:space="preserve">- </w:t>
      </w:r>
      <w:r w:rsidR="006F6FF0" w:rsidRPr="009D7C79">
        <w:rPr>
          <w:rFonts w:ascii="Times New Roman" w:eastAsia="Calibri" w:hAnsi="Times New Roman"/>
          <w:sz w:val="28"/>
          <w:szCs w:val="28"/>
          <w:lang w:eastAsia="en-US"/>
        </w:rPr>
        <w:t xml:space="preserve">10 рабочих дней по уведомлению о строительстве объекта </w:t>
      </w:r>
      <w:r>
        <w:rPr>
          <w:rFonts w:ascii="Times New Roman" w:eastAsia="Calibri" w:hAnsi="Times New Roman"/>
          <w:sz w:val="28"/>
          <w:szCs w:val="28"/>
          <w:lang w:eastAsia="en-US"/>
        </w:rPr>
        <w:t>ИЖС</w:t>
      </w:r>
      <w:r w:rsidR="006F6FF0" w:rsidRPr="009D7C79">
        <w:rPr>
          <w:rFonts w:ascii="Times New Roman" w:eastAsia="Calibri" w:hAnsi="Times New Roman"/>
          <w:sz w:val="28"/>
          <w:szCs w:val="28"/>
          <w:lang w:eastAsia="en-US"/>
        </w:rPr>
        <w:t xml:space="preserve"> или </w:t>
      </w:r>
      <w:r>
        <w:rPr>
          <w:rFonts w:ascii="Times New Roman" w:eastAsia="Calibri" w:hAnsi="Times New Roman"/>
          <w:sz w:val="28"/>
          <w:szCs w:val="28"/>
          <w:lang w:eastAsia="en-US"/>
        </w:rPr>
        <w:t xml:space="preserve">СД </w:t>
      </w:r>
      <w:r w:rsidR="006F6FF0" w:rsidRPr="009D7C79">
        <w:rPr>
          <w:rFonts w:ascii="Times New Roman" w:eastAsia="Calibri" w:hAnsi="Times New Roman"/>
          <w:sz w:val="28"/>
          <w:szCs w:val="28"/>
          <w:lang w:eastAsia="en-US"/>
        </w:rPr>
        <w:t>в границах исторического поселения федерального или регионального значения.</w:t>
      </w:r>
    </w:p>
    <w:p w14:paraId="690D2AD8" w14:textId="4E8FAA81" w:rsidR="00D76AF7" w:rsidRPr="009D7C79" w:rsidRDefault="00542774" w:rsidP="001D0C3D">
      <w:pPr>
        <w:spacing w:after="0" w:line="288" w:lineRule="auto"/>
        <w:ind w:right="-1" w:firstLine="720"/>
        <w:jc w:val="both"/>
        <w:rPr>
          <w:rFonts w:ascii="Times New Roman" w:hAnsi="Times New Roman"/>
          <w:sz w:val="28"/>
          <w:szCs w:val="28"/>
        </w:rPr>
      </w:pPr>
      <w:r w:rsidRPr="009D7C79">
        <w:rPr>
          <w:rFonts w:ascii="Times New Roman" w:hAnsi="Times New Roman"/>
          <w:sz w:val="28"/>
          <w:szCs w:val="28"/>
        </w:rPr>
        <w:t xml:space="preserve">3.5. Подготовка результата </w:t>
      </w:r>
      <w:r w:rsidR="0095233E" w:rsidRPr="0095233E">
        <w:rPr>
          <w:rFonts w:ascii="Times New Roman" w:hAnsi="Times New Roman"/>
          <w:sz w:val="28"/>
          <w:szCs w:val="28"/>
        </w:rPr>
        <w:t xml:space="preserve">предоставления </w:t>
      </w:r>
      <w:r w:rsidRPr="009D7C79">
        <w:rPr>
          <w:rFonts w:ascii="Times New Roman" w:hAnsi="Times New Roman"/>
          <w:sz w:val="28"/>
          <w:szCs w:val="28"/>
        </w:rPr>
        <w:t>муниципальной услуги</w:t>
      </w:r>
      <w:r w:rsidR="00FD4D98" w:rsidRPr="009D7C79">
        <w:rPr>
          <w:rFonts w:ascii="Times New Roman" w:hAnsi="Times New Roman"/>
          <w:sz w:val="28"/>
          <w:szCs w:val="28"/>
        </w:rPr>
        <w:t>.</w:t>
      </w:r>
    </w:p>
    <w:p w14:paraId="29199FA0" w14:textId="593F89C5" w:rsidR="00D76AF7" w:rsidRPr="009D7C79" w:rsidRDefault="00D76AF7" w:rsidP="001D0C3D">
      <w:pPr>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3.5.1. Основанием </w:t>
      </w:r>
      <w:r w:rsidR="0095233E">
        <w:rPr>
          <w:rFonts w:ascii="Times New Roman" w:hAnsi="Times New Roman"/>
          <w:sz w:val="28"/>
          <w:szCs w:val="28"/>
        </w:rPr>
        <w:t xml:space="preserve">для </w:t>
      </w:r>
      <w:r w:rsidRPr="009D7C79">
        <w:rPr>
          <w:rFonts w:ascii="Times New Roman" w:hAnsi="Times New Roman"/>
          <w:sz w:val="28"/>
          <w:szCs w:val="28"/>
        </w:rPr>
        <w:t>начала выполнения административной процедуры является поступление межведомственных запросов, комплекта документов (сведений), необходимых для предоставления муниципальной услуги.</w:t>
      </w:r>
    </w:p>
    <w:p w14:paraId="415B2779" w14:textId="7BB1D203" w:rsidR="00D76AF7" w:rsidRPr="009D7C79" w:rsidRDefault="00D76AF7" w:rsidP="001D0C3D">
      <w:pPr>
        <w:spacing w:after="0" w:line="288" w:lineRule="auto"/>
        <w:ind w:right="-1" w:firstLine="709"/>
        <w:jc w:val="both"/>
        <w:rPr>
          <w:rFonts w:ascii="Times New Roman" w:hAnsi="Times New Roman"/>
          <w:sz w:val="28"/>
          <w:szCs w:val="28"/>
        </w:rPr>
      </w:pPr>
      <w:r w:rsidRPr="009D7C79">
        <w:rPr>
          <w:rFonts w:ascii="Times New Roman" w:hAnsi="Times New Roman"/>
          <w:sz w:val="28"/>
          <w:szCs w:val="28"/>
          <w:shd w:val="clear" w:color="auto" w:fill="FFFFFF"/>
        </w:rPr>
        <w:t>3.5.2. Специалист Управления</w:t>
      </w:r>
      <w:r w:rsidRPr="009D7C79">
        <w:rPr>
          <w:rFonts w:ascii="Times New Roman" w:hAnsi="Times New Roman"/>
          <w:sz w:val="28"/>
          <w:szCs w:val="28"/>
        </w:rPr>
        <w:t>, ответственный за подготовку результата предоставления муниципальной услуги</w:t>
      </w:r>
      <w:r w:rsidRPr="009D7C79">
        <w:rPr>
          <w:rFonts w:ascii="Times New Roman" w:hAnsi="Times New Roman"/>
          <w:bCs/>
          <w:iCs/>
          <w:sz w:val="28"/>
          <w:szCs w:val="28"/>
          <w:shd w:val="clear" w:color="auto" w:fill="FFFFFF"/>
        </w:rPr>
        <w:t>:</w:t>
      </w:r>
    </w:p>
    <w:p w14:paraId="52316D2F" w14:textId="209FB52D" w:rsidR="00D76AF7" w:rsidRPr="009D7C79" w:rsidRDefault="0095233E" w:rsidP="001D0C3D">
      <w:pPr>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D76AF7" w:rsidRPr="009D7C79">
        <w:rPr>
          <w:rFonts w:ascii="Times New Roman" w:hAnsi="Times New Roman"/>
          <w:sz w:val="28"/>
          <w:szCs w:val="28"/>
        </w:rPr>
        <w:t>при выявлении оснований для отказа в предоставлении муниципальной услуги, указанных в пункте 2.8 Регламента, подготавливает проект решения об отказе в предоставлении муниципальной услуги</w:t>
      </w:r>
      <w:r w:rsidR="00B1060B" w:rsidRPr="009D7C79">
        <w:rPr>
          <w:rFonts w:ascii="Times New Roman" w:hAnsi="Times New Roman"/>
          <w:sz w:val="28"/>
          <w:szCs w:val="28"/>
        </w:rPr>
        <w:t xml:space="preserve"> в соответствии с Порядком функционирования и использования </w:t>
      </w:r>
      <w:r w:rsidR="00AB2034" w:rsidRPr="009D7C79">
        <w:rPr>
          <w:rFonts w:ascii="Times New Roman" w:hAnsi="Times New Roman"/>
          <w:sz w:val="28"/>
          <w:szCs w:val="28"/>
        </w:rPr>
        <w:t>автоматизированной информационной системы, предназначенной для оказания государственных и муниципальных услуг</w:t>
      </w:r>
      <w:r w:rsidR="00D76AF7" w:rsidRPr="009D7C79">
        <w:rPr>
          <w:rFonts w:ascii="Times New Roman" w:hAnsi="Times New Roman"/>
          <w:sz w:val="28"/>
          <w:szCs w:val="28"/>
        </w:rPr>
        <w:t>;</w:t>
      </w:r>
    </w:p>
    <w:p w14:paraId="497F0D91" w14:textId="3067443D" w:rsidR="00D76AF7" w:rsidRPr="009D7C79" w:rsidRDefault="0095233E" w:rsidP="001D0C3D">
      <w:pPr>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D76AF7" w:rsidRPr="009D7C79">
        <w:rPr>
          <w:rFonts w:ascii="Times New Roman" w:hAnsi="Times New Roman"/>
          <w:sz w:val="28"/>
          <w:szCs w:val="28"/>
        </w:rPr>
        <w:t xml:space="preserve">в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w:t>
      </w:r>
      <w:r w:rsidR="002105D7">
        <w:rPr>
          <w:rFonts w:ascii="Times New Roman" w:hAnsi="Times New Roman"/>
          <w:sz w:val="28"/>
          <w:szCs w:val="28"/>
        </w:rPr>
        <w:t xml:space="preserve">для </w:t>
      </w:r>
      <w:r w:rsidR="00D76AF7" w:rsidRPr="009D7C79">
        <w:rPr>
          <w:rFonts w:ascii="Times New Roman" w:hAnsi="Times New Roman"/>
          <w:sz w:val="28"/>
          <w:szCs w:val="28"/>
        </w:rPr>
        <w:t>предоставления муниципальной услуги, подготавливает проект результата предоставления муниципальной услуги в соответствии с пунктом 2.3 Регламента (далее – проект решения);</w:t>
      </w:r>
    </w:p>
    <w:p w14:paraId="2ABB7DD3" w14:textId="069E9508" w:rsidR="00D76AF7" w:rsidRPr="009D7C79" w:rsidRDefault="002105D7" w:rsidP="001D0C3D">
      <w:pPr>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D76AF7" w:rsidRPr="009D7C79">
        <w:rPr>
          <w:rFonts w:ascii="Times New Roman" w:hAnsi="Times New Roman"/>
          <w:sz w:val="28"/>
          <w:szCs w:val="28"/>
        </w:rPr>
        <w:t xml:space="preserve">направляет подготовленный проект решения на согласование </w:t>
      </w:r>
      <w:r w:rsidR="00B1060B" w:rsidRPr="009D7C79">
        <w:rPr>
          <w:rFonts w:ascii="Times New Roman" w:hAnsi="Times New Roman"/>
          <w:sz w:val="28"/>
          <w:szCs w:val="28"/>
        </w:rPr>
        <w:t xml:space="preserve">в соответствии с Порядком функционирования и использования </w:t>
      </w:r>
      <w:r w:rsidR="00AB2034" w:rsidRPr="009D7C79">
        <w:rPr>
          <w:rFonts w:ascii="Times New Roman" w:hAnsi="Times New Roman"/>
          <w:sz w:val="28"/>
          <w:szCs w:val="28"/>
        </w:rPr>
        <w:t>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w:t>
      </w:r>
      <w:r w:rsidR="00AB2034" w:rsidRPr="009D7C79">
        <w:rPr>
          <w:rFonts w:ascii="Times New Roman" w:hAnsi="Times New Roman"/>
          <w:sz w:val="28"/>
          <w:szCs w:val="28"/>
        </w:rPr>
        <w:t xml:space="preserve"> </w:t>
      </w:r>
      <w:r w:rsidR="00B1060B" w:rsidRPr="009D7C79">
        <w:rPr>
          <w:rFonts w:ascii="Times New Roman" w:hAnsi="Times New Roman"/>
          <w:sz w:val="28"/>
          <w:szCs w:val="28"/>
        </w:rPr>
        <w:t xml:space="preserve">при наличии технической возможности или направляет </w:t>
      </w:r>
      <w:r w:rsidR="00D76AF7" w:rsidRPr="009D7C79">
        <w:rPr>
          <w:rFonts w:ascii="Times New Roman" w:hAnsi="Times New Roman"/>
          <w:sz w:val="28"/>
          <w:szCs w:val="28"/>
        </w:rPr>
        <w:t>в установленном порядке посредством системы электронного документооборота.</w:t>
      </w:r>
    </w:p>
    <w:p w14:paraId="5629C878" w14:textId="77777777" w:rsidR="00D76AF7" w:rsidRPr="009D7C79" w:rsidRDefault="00D76AF7" w:rsidP="001D0C3D">
      <w:pPr>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Административные процедуры выполняются в течение одного рабочего дня.</w:t>
      </w:r>
    </w:p>
    <w:p w14:paraId="0E674F9E" w14:textId="17001B90" w:rsidR="00D76AF7" w:rsidRPr="009D7C79" w:rsidRDefault="00D76AF7" w:rsidP="001D0C3D">
      <w:pPr>
        <w:spacing w:after="0" w:line="288" w:lineRule="auto"/>
        <w:ind w:right="-1" w:firstLine="709"/>
        <w:jc w:val="both"/>
        <w:rPr>
          <w:rFonts w:ascii="Times New Roman" w:hAnsi="Times New Roman"/>
          <w:sz w:val="28"/>
          <w:szCs w:val="28"/>
        </w:rPr>
      </w:pPr>
      <w:r w:rsidRPr="009D7C79">
        <w:rPr>
          <w:rFonts w:ascii="Times New Roman" w:hAnsi="Times New Roman"/>
          <w:sz w:val="28"/>
          <w:szCs w:val="28"/>
        </w:rPr>
        <w:lastRenderedPageBreak/>
        <w:t xml:space="preserve">3.5.3. Согласование и подписание проекта решения об отказе в приеме документов, необходимых для </w:t>
      </w:r>
      <w:bookmarkStart w:id="3" w:name="_Hlk122967505"/>
      <w:r w:rsidRPr="009D7C79">
        <w:rPr>
          <w:rFonts w:ascii="Times New Roman" w:hAnsi="Times New Roman"/>
          <w:sz w:val="28"/>
          <w:szCs w:val="28"/>
        </w:rPr>
        <w:t>предоставления</w:t>
      </w:r>
      <w:bookmarkEnd w:id="3"/>
      <w:r w:rsidRPr="009D7C79">
        <w:rPr>
          <w:rFonts w:ascii="Times New Roman" w:hAnsi="Times New Roman"/>
          <w:sz w:val="28"/>
          <w:szCs w:val="28"/>
        </w:rPr>
        <w:t xml:space="preserve"> муниципальной услуги, проекта результата предоставления муниципальной услуги (далее – проекты) осуществля</w:t>
      </w:r>
      <w:r w:rsidR="002105D7">
        <w:rPr>
          <w:rFonts w:ascii="Times New Roman" w:hAnsi="Times New Roman"/>
          <w:sz w:val="28"/>
          <w:szCs w:val="28"/>
        </w:rPr>
        <w:t>ю</w:t>
      </w:r>
      <w:r w:rsidRPr="009D7C79">
        <w:rPr>
          <w:rFonts w:ascii="Times New Roman" w:hAnsi="Times New Roman"/>
          <w:sz w:val="28"/>
          <w:szCs w:val="28"/>
        </w:rPr>
        <w:t>тся начальником Управления (лицо</w:t>
      </w:r>
      <w:r w:rsidR="002105D7">
        <w:rPr>
          <w:rFonts w:ascii="Times New Roman" w:hAnsi="Times New Roman"/>
          <w:sz w:val="28"/>
          <w:szCs w:val="28"/>
        </w:rPr>
        <w:t>м</w:t>
      </w:r>
      <w:r w:rsidRPr="009D7C79">
        <w:rPr>
          <w:rFonts w:ascii="Times New Roman" w:hAnsi="Times New Roman"/>
          <w:sz w:val="28"/>
          <w:szCs w:val="28"/>
        </w:rPr>
        <w:t>, им уполномоченн</w:t>
      </w:r>
      <w:r w:rsidR="002105D7">
        <w:rPr>
          <w:rFonts w:ascii="Times New Roman" w:hAnsi="Times New Roman"/>
          <w:sz w:val="28"/>
          <w:szCs w:val="28"/>
        </w:rPr>
        <w:t>ым</w:t>
      </w:r>
      <w:r w:rsidRPr="009D7C79">
        <w:rPr>
          <w:rFonts w:ascii="Times New Roman" w:hAnsi="Times New Roman"/>
          <w:sz w:val="28"/>
          <w:szCs w:val="28"/>
        </w:rPr>
        <w:t>).</w:t>
      </w:r>
    </w:p>
    <w:p w14:paraId="2351CB94" w14:textId="485E35A6" w:rsidR="00D76AF7" w:rsidRPr="009D7C79" w:rsidRDefault="00D76AF7" w:rsidP="001D0C3D">
      <w:pPr>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Подготовленные проекты, имеющие замечания, возвращаются на доработку лицу, ответственному за подготовку результата </w:t>
      </w:r>
      <w:r w:rsidR="0040559F" w:rsidRPr="0040559F">
        <w:rPr>
          <w:rFonts w:ascii="Times New Roman" w:hAnsi="Times New Roman"/>
          <w:sz w:val="28"/>
          <w:szCs w:val="28"/>
        </w:rPr>
        <w:t xml:space="preserve">предоставления </w:t>
      </w:r>
      <w:r w:rsidRPr="009D7C79">
        <w:rPr>
          <w:rFonts w:ascii="Times New Roman" w:hAnsi="Times New Roman"/>
          <w:sz w:val="28"/>
          <w:szCs w:val="28"/>
        </w:rPr>
        <w:t>муниципальной услуги.</w:t>
      </w:r>
      <w:r w:rsidR="0040559F">
        <w:rPr>
          <w:rFonts w:ascii="Times New Roman" w:hAnsi="Times New Roman"/>
          <w:sz w:val="28"/>
          <w:szCs w:val="28"/>
        </w:rPr>
        <w:t xml:space="preserve"> </w:t>
      </w:r>
    </w:p>
    <w:p w14:paraId="022298C3" w14:textId="002A5D25" w:rsidR="001B4A1B" w:rsidRPr="009D7C79" w:rsidRDefault="00D76AF7" w:rsidP="001D0C3D">
      <w:pPr>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1B4A1B" w:rsidRPr="009D7C79">
        <w:rPr>
          <w:rFonts w:ascii="Times New Roman" w:hAnsi="Times New Roman"/>
          <w:sz w:val="28"/>
          <w:szCs w:val="28"/>
        </w:rPr>
        <w:t>направление</w:t>
      </w:r>
      <w:r w:rsidRPr="009D7C79">
        <w:rPr>
          <w:rFonts w:ascii="Times New Roman" w:hAnsi="Times New Roman"/>
          <w:sz w:val="28"/>
          <w:szCs w:val="28"/>
        </w:rPr>
        <w:t xml:space="preserve"> </w:t>
      </w:r>
      <w:r w:rsidR="001B4A1B" w:rsidRPr="009D7C79">
        <w:rPr>
          <w:rFonts w:ascii="Times New Roman" w:hAnsi="Times New Roman"/>
          <w:sz w:val="28"/>
          <w:szCs w:val="28"/>
        </w:rPr>
        <w:t>уведомления о соответствии (несоответствии).</w:t>
      </w:r>
    </w:p>
    <w:p w14:paraId="5F61D6AE" w14:textId="77777777" w:rsidR="00D76AF7" w:rsidRPr="009D7C79" w:rsidRDefault="00D76AF7" w:rsidP="001D0C3D">
      <w:pPr>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Административные процедуры выполняются в течение одного рабочего дня.</w:t>
      </w:r>
    </w:p>
    <w:p w14:paraId="7E2C7E2D" w14:textId="0DF16D9A" w:rsidR="00D76AF7" w:rsidRPr="009D7C79" w:rsidRDefault="00D76AF7" w:rsidP="001D0C3D">
      <w:pPr>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w:t>
      </w:r>
      <w:r w:rsidR="00A71896" w:rsidRPr="009D7C79">
        <w:rPr>
          <w:rFonts w:ascii="Times New Roman" w:hAnsi="Times New Roman"/>
          <w:sz w:val="28"/>
          <w:szCs w:val="28"/>
        </w:rPr>
        <w:t>автоматизированной информационной системы, предназначенной для оказания государственных и муниципальных услуг</w:t>
      </w:r>
      <w:r w:rsidRPr="009D7C79">
        <w:rPr>
          <w:rFonts w:ascii="Times New Roman" w:hAnsi="Times New Roman"/>
          <w:sz w:val="28"/>
          <w:szCs w:val="28"/>
        </w:rPr>
        <w:t>.</w:t>
      </w:r>
    </w:p>
    <w:p w14:paraId="39F46807" w14:textId="0A75660C" w:rsidR="00FD4D98" w:rsidRPr="009D7C79" w:rsidRDefault="00D76AF7" w:rsidP="001D0C3D">
      <w:pPr>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3.5.5. Максимальный срок выполнения административных процедур, указанных в пункте 3.5 Регламен</w:t>
      </w:r>
      <w:r w:rsidR="00FD4D98" w:rsidRPr="009D7C79">
        <w:rPr>
          <w:rFonts w:ascii="Times New Roman" w:hAnsi="Times New Roman"/>
          <w:sz w:val="28"/>
          <w:szCs w:val="28"/>
        </w:rPr>
        <w:t>та, составляет два рабочих дня.</w:t>
      </w:r>
    </w:p>
    <w:p w14:paraId="1C673AFC" w14:textId="344D5236" w:rsidR="00AA0111" w:rsidRPr="009D7C79" w:rsidRDefault="00AA0111" w:rsidP="001D0C3D">
      <w:pPr>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3.</w:t>
      </w:r>
      <w:r w:rsidR="00405A36" w:rsidRPr="009D7C79">
        <w:rPr>
          <w:rFonts w:ascii="Times New Roman" w:hAnsi="Times New Roman"/>
          <w:sz w:val="28"/>
          <w:szCs w:val="28"/>
        </w:rPr>
        <w:t>6</w:t>
      </w:r>
      <w:r w:rsidRPr="009D7C79">
        <w:rPr>
          <w:rFonts w:ascii="Times New Roman" w:hAnsi="Times New Roman"/>
          <w:sz w:val="28"/>
          <w:szCs w:val="28"/>
        </w:rPr>
        <w:t xml:space="preserve">. Выдача (направление) заявителю </w:t>
      </w:r>
      <w:r w:rsidR="00FD4D98" w:rsidRPr="009D7C79">
        <w:rPr>
          <w:rFonts w:ascii="Times New Roman" w:hAnsi="Times New Roman"/>
          <w:sz w:val="28"/>
          <w:szCs w:val="28"/>
        </w:rPr>
        <w:t xml:space="preserve">результата </w:t>
      </w:r>
      <w:r w:rsidR="006C0694" w:rsidRPr="006C0694">
        <w:rPr>
          <w:rFonts w:ascii="Times New Roman" w:hAnsi="Times New Roman"/>
          <w:sz w:val="28"/>
          <w:szCs w:val="28"/>
        </w:rPr>
        <w:t xml:space="preserve">предоставления </w:t>
      </w:r>
      <w:r w:rsidR="00FD4D98" w:rsidRPr="009D7C79">
        <w:rPr>
          <w:rFonts w:ascii="Times New Roman" w:hAnsi="Times New Roman"/>
          <w:sz w:val="28"/>
          <w:szCs w:val="28"/>
        </w:rPr>
        <w:t>муниципальной услуги.</w:t>
      </w:r>
    </w:p>
    <w:p w14:paraId="7A809E84" w14:textId="27CB2ADC" w:rsidR="00D76AF7" w:rsidRPr="009D7C79" w:rsidRDefault="002821EC" w:rsidP="001D0C3D">
      <w:pPr>
        <w:spacing w:after="0" w:line="288" w:lineRule="auto"/>
        <w:ind w:firstLine="709"/>
        <w:jc w:val="both"/>
        <w:rPr>
          <w:rFonts w:ascii="Times New Roman" w:hAnsi="Times New Roman"/>
          <w:sz w:val="28"/>
          <w:szCs w:val="28"/>
        </w:rPr>
      </w:pPr>
      <w:r w:rsidRPr="009D7C79">
        <w:rPr>
          <w:rFonts w:ascii="Times New Roman" w:hAnsi="Times New Roman"/>
          <w:sz w:val="28"/>
          <w:szCs w:val="28"/>
        </w:rPr>
        <w:t xml:space="preserve">3.6.1. Основанием </w:t>
      </w:r>
      <w:r w:rsidR="006C0694">
        <w:rPr>
          <w:rFonts w:ascii="Times New Roman" w:hAnsi="Times New Roman"/>
          <w:sz w:val="28"/>
          <w:szCs w:val="28"/>
        </w:rPr>
        <w:t xml:space="preserve">для </w:t>
      </w:r>
      <w:r w:rsidRPr="009D7C79">
        <w:rPr>
          <w:rFonts w:ascii="Times New Roman" w:hAnsi="Times New Roman"/>
          <w:sz w:val="28"/>
          <w:szCs w:val="28"/>
        </w:rPr>
        <w:t>начала выполнения административной процедуры является получение документа, подтверждающего предоставление (отказ в предоставлении) муниципальной услуги.</w:t>
      </w:r>
    </w:p>
    <w:p w14:paraId="3B8C48A9" w14:textId="77777777" w:rsidR="00D76AF7" w:rsidRPr="009D7C79" w:rsidRDefault="00D76AF7" w:rsidP="001D0C3D">
      <w:pPr>
        <w:spacing w:after="0" w:line="288" w:lineRule="auto"/>
        <w:ind w:firstLine="709"/>
        <w:jc w:val="both"/>
        <w:rPr>
          <w:rFonts w:ascii="Times New Roman" w:hAnsi="Times New Roman"/>
          <w:sz w:val="28"/>
          <w:szCs w:val="28"/>
        </w:rPr>
      </w:pPr>
      <w:r w:rsidRPr="009D7C79">
        <w:rPr>
          <w:rFonts w:ascii="Times New Roman" w:eastAsia="Calibri" w:hAnsi="Times New Roman"/>
          <w:sz w:val="28"/>
          <w:szCs w:val="28"/>
          <w:lang w:eastAsia="en-US"/>
        </w:rPr>
        <w:t>Специалист Управления, ответственный за выдачу (направление) документов:</w:t>
      </w:r>
    </w:p>
    <w:p w14:paraId="0861381A" w14:textId="436E6707" w:rsidR="00D76AF7" w:rsidRPr="009D7C79" w:rsidRDefault="006C0694" w:rsidP="001D0C3D">
      <w:pPr>
        <w:spacing w:after="0" w:line="288" w:lineRule="auto"/>
        <w:ind w:firstLine="709"/>
        <w:jc w:val="both"/>
        <w:rPr>
          <w:rFonts w:ascii="Times New Roman" w:hAnsi="Times New Roman"/>
          <w:sz w:val="28"/>
          <w:szCs w:val="28"/>
        </w:rPr>
      </w:pPr>
      <w:r>
        <w:rPr>
          <w:rFonts w:ascii="Times New Roman" w:eastAsia="Calibri" w:hAnsi="Times New Roman"/>
          <w:sz w:val="28"/>
          <w:szCs w:val="28"/>
          <w:lang w:eastAsia="en-US"/>
        </w:rPr>
        <w:t xml:space="preserve">- </w:t>
      </w:r>
      <w:r w:rsidR="00D76AF7" w:rsidRPr="009D7C79">
        <w:rPr>
          <w:rFonts w:ascii="Times New Roman" w:eastAsia="Calibri" w:hAnsi="Times New Roman"/>
          <w:sz w:val="28"/>
          <w:szCs w:val="28"/>
          <w:lang w:eastAsia="en-US"/>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r>
        <w:rPr>
          <w:rFonts w:ascii="Times New Roman" w:eastAsia="Calibri" w:hAnsi="Times New Roman"/>
          <w:sz w:val="28"/>
          <w:szCs w:val="28"/>
          <w:lang w:eastAsia="en-US"/>
        </w:rPr>
        <w:t>,</w:t>
      </w:r>
      <w:r w:rsidR="00D76AF7" w:rsidRPr="009D7C79">
        <w:rPr>
          <w:rFonts w:ascii="Times New Roman" w:eastAsia="Calibri" w:hAnsi="Times New Roman"/>
          <w:sz w:val="28"/>
          <w:szCs w:val="28"/>
          <w:lang w:eastAsia="en-US"/>
        </w:rPr>
        <w:t xml:space="preserve"> и (или) информационную систему обеспечения градостроительной деятельности;</w:t>
      </w:r>
    </w:p>
    <w:p w14:paraId="46AC16DD" w14:textId="35DEE7C6" w:rsidR="00F33CCA" w:rsidRPr="009D7C79" w:rsidRDefault="006C0694" w:rsidP="001D0C3D">
      <w:pPr>
        <w:spacing w:after="0" w:line="288" w:lineRule="auto"/>
        <w:ind w:firstLine="709"/>
        <w:jc w:val="both"/>
        <w:rPr>
          <w:rFonts w:ascii="Times New Roman" w:hAnsi="Times New Roman"/>
          <w:sz w:val="28"/>
          <w:szCs w:val="28"/>
        </w:rPr>
      </w:pPr>
      <w:r>
        <w:rPr>
          <w:rFonts w:ascii="Times New Roman" w:hAnsi="Times New Roman"/>
          <w:sz w:val="28"/>
          <w:szCs w:val="28"/>
        </w:rPr>
        <w:t xml:space="preserve">- </w:t>
      </w:r>
      <w:r w:rsidR="00F33CCA" w:rsidRPr="009D7C79">
        <w:rPr>
          <w:rFonts w:ascii="Times New Roman" w:hAnsi="Times New Roman"/>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уведомления о соответствии или уведомления о несоответствии в предоставлении муниципальной услуги.</w:t>
      </w:r>
    </w:p>
    <w:p w14:paraId="52F5F021" w14:textId="680E15C3" w:rsidR="00F33CCA" w:rsidRPr="009D7C79" w:rsidRDefault="00F33CCA" w:rsidP="001D0C3D">
      <w:pPr>
        <w:spacing w:after="0" w:line="288" w:lineRule="auto"/>
        <w:ind w:firstLine="709"/>
        <w:jc w:val="both"/>
        <w:rPr>
          <w:rFonts w:ascii="Times New Roman" w:hAnsi="Times New Roman"/>
          <w:sz w:val="28"/>
          <w:szCs w:val="28"/>
        </w:rPr>
      </w:pPr>
      <w:r w:rsidRPr="009D7C79">
        <w:rPr>
          <w:rFonts w:ascii="Times New Roman" w:hAnsi="Times New Roman"/>
          <w:sz w:val="28"/>
          <w:szCs w:val="28"/>
        </w:rPr>
        <w:t xml:space="preserve">Исполнение процедур при наличии технической возможности осуществляется в автоматическом режиме с использованием </w:t>
      </w:r>
      <w:r w:rsidR="00A71896" w:rsidRPr="009D7C79">
        <w:rPr>
          <w:rFonts w:ascii="Times New Roman" w:hAnsi="Times New Roman"/>
          <w:sz w:val="28"/>
          <w:szCs w:val="28"/>
        </w:rPr>
        <w:lastRenderedPageBreak/>
        <w:t>автоматизированной информационной системы, предназначенной для оказания государственных и муниципальных услуг</w:t>
      </w:r>
      <w:r w:rsidRPr="009D7C79">
        <w:rPr>
          <w:rFonts w:ascii="Times New Roman" w:hAnsi="Times New Roman"/>
          <w:sz w:val="28"/>
          <w:szCs w:val="28"/>
        </w:rPr>
        <w:t>.</w:t>
      </w:r>
    </w:p>
    <w:p w14:paraId="400A05A5" w14:textId="77777777" w:rsidR="00F33CCA" w:rsidRPr="009D7C79" w:rsidRDefault="00F33CCA" w:rsidP="001D0C3D">
      <w:pPr>
        <w:spacing w:after="0" w:line="288" w:lineRule="auto"/>
        <w:ind w:firstLine="709"/>
        <w:jc w:val="both"/>
        <w:rPr>
          <w:rFonts w:ascii="Times New Roman" w:hAnsi="Times New Roman"/>
          <w:sz w:val="28"/>
          <w:szCs w:val="28"/>
        </w:rPr>
      </w:pPr>
      <w:r w:rsidRPr="009D7C79">
        <w:rPr>
          <w:rFonts w:ascii="Times New Roman" w:hAnsi="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Управления.</w:t>
      </w:r>
    </w:p>
    <w:p w14:paraId="3A0E9297" w14:textId="3F66B77E" w:rsidR="00D76AF7" w:rsidRPr="009D7C79" w:rsidRDefault="00F33CCA" w:rsidP="001D0C3D">
      <w:pPr>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Результат процедур: извещение заявителя (его представителя) о результате предоставления муниципальной у</w:t>
      </w:r>
      <w:r w:rsidR="00B1060B" w:rsidRPr="009D7C79">
        <w:rPr>
          <w:rFonts w:ascii="Times New Roman" w:hAnsi="Times New Roman"/>
          <w:sz w:val="28"/>
          <w:szCs w:val="28"/>
        </w:rPr>
        <w:t>слуги и способах его получения.</w:t>
      </w:r>
    </w:p>
    <w:p w14:paraId="0A8275D0" w14:textId="77777777" w:rsidR="00204115" w:rsidRPr="009D7C79" w:rsidRDefault="002821EC" w:rsidP="001D0C3D">
      <w:pPr>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3.6.</w:t>
      </w:r>
      <w:r w:rsidR="00204115" w:rsidRPr="009D7C79">
        <w:rPr>
          <w:rFonts w:ascii="Times New Roman" w:hAnsi="Times New Roman"/>
          <w:sz w:val="28"/>
          <w:szCs w:val="28"/>
        </w:rPr>
        <w:t>2</w:t>
      </w:r>
      <w:r w:rsidR="00C4600B" w:rsidRPr="009D7C79">
        <w:rPr>
          <w:rFonts w:ascii="Times New Roman" w:hAnsi="Times New Roman"/>
          <w:sz w:val="28"/>
          <w:szCs w:val="28"/>
        </w:rPr>
        <w:t>. Порядок выдачи (направления) результата предоставления муниципальной услуги:</w:t>
      </w:r>
    </w:p>
    <w:p w14:paraId="05314638" w14:textId="399C1845" w:rsidR="00204115" w:rsidRPr="009D7C79" w:rsidRDefault="00204115" w:rsidP="001D0C3D">
      <w:pPr>
        <w:spacing w:after="0" w:line="288" w:lineRule="auto"/>
        <w:ind w:firstLine="709"/>
        <w:jc w:val="both"/>
        <w:rPr>
          <w:rFonts w:ascii="Times New Roman" w:hAnsi="Times New Roman"/>
          <w:sz w:val="28"/>
          <w:szCs w:val="28"/>
        </w:rPr>
      </w:pPr>
      <w:r w:rsidRPr="009D7C79">
        <w:rPr>
          <w:rFonts w:ascii="Times New Roman" w:hAnsi="Times New Roman"/>
          <w:sz w:val="28"/>
          <w:szCs w:val="28"/>
        </w:rPr>
        <w:t xml:space="preserve">3.6.2.1. При обращении заявителя за результатом </w:t>
      </w:r>
      <w:r w:rsidR="002C73FE" w:rsidRPr="002C73FE">
        <w:rPr>
          <w:rFonts w:ascii="Times New Roman" w:hAnsi="Times New Roman"/>
          <w:sz w:val="28"/>
          <w:szCs w:val="28"/>
        </w:rPr>
        <w:t xml:space="preserve">предоставления </w:t>
      </w:r>
      <w:r w:rsidRPr="009D7C79">
        <w:rPr>
          <w:rFonts w:ascii="Times New Roman" w:hAnsi="Times New Roman"/>
          <w:sz w:val="28"/>
          <w:szCs w:val="28"/>
        </w:rPr>
        <w:t xml:space="preserve">муниципальной услуги в МФЦ работник МФЦ выдает заявителю результат </w:t>
      </w:r>
      <w:r w:rsidR="00A75F30" w:rsidRPr="00A75F30">
        <w:rPr>
          <w:rFonts w:ascii="Times New Roman" w:hAnsi="Times New Roman"/>
          <w:sz w:val="28"/>
          <w:szCs w:val="28"/>
        </w:rPr>
        <w:t xml:space="preserve">предоставления </w:t>
      </w:r>
      <w:r w:rsidRPr="009D7C79">
        <w:rPr>
          <w:rFonts w:ascii="Times New Roman" w:hAnsi="Times New Roman"/>
          <w:sz w:val="28"/>
          <w:szCs w:val="28"/>
        </w:rPr>
        <w:t xml:space="preserve">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CC9C954" w14:textId="4C4E7134" w:rsidR="00301FF6" w:rsidRPr="009D7C79" w:rsidRDefault="00204115" w:rsidP="001D0C3D">
      <w:pPr>
        <w:spacing w:after="0" w:line="288" w:lineRule="auto"/>
        <w:ind w:firstLine="709"/>
        <w:jc w:val="both"/>
        <w:rPr>
          <w:rFonts w:ascii="Times New Roman" w:hAnsi="Times New Roman"/>
          <w:sz w:val="28"/>
          <w:szCs w:val="28"/>
        </w:rPr>
      </w:pPr>
      <w:r w:rsidRPr="009D7C79">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14:paraId="039E463B" w14:textId="51C42B51" w:rsidR="00301FF6" w:rsidRPr="009D7C79" w:rsidRDefault="00301FF6" w:rsidP="001D0C3D">
      <w:pPr>
        <w:spacing w:after="0" w:line="288" w:lineRule="auto"/>
        <w:ind w:firstLine="709"/>
        <w:jc w:val="both"/>
        <w:rPr>
          <w:rFonts w:ascii="Times New Roman" w:hAnsi="Times New Roman"/>
          <w:sz w:val="28"/>
          <w:szCs w:val="28"/>
        </w:rPr>
      </w:pPr>
      <w:r w:rsidRPr="009D7C79">
        <w:rPr>
          <w:rFonts w:ascii="Times New Roman" w:hAnsi="Times New Roman"/>
          <w:sz w:val="28"/>
          <w:szCs w:val="28"/>
        </w:rPr>
        <w:t>Результат процедур: выданное уведомление о соответствии либо несоответствии.</w:t>
      </w:r>
    </w:p>
    <w:p w14:paraId="2EAF3F09" w14:textId="7C6BEBF0" w:rsidR="00204115" w:rsidRPr="009D7C79" w:rsidRDefault="00204115" w:rsidP="001D0C3D">
      <w:pPr>
        <w:spacing w:after="0" w:line="288" w:lineRule="auto"/>
        <w:ind w:firstLine="709"/>
        <w:jc w:val="both"/>
        <w:rPr>
          <w:rFonts w:ascii="Times New Roman" w:hAnsi="Times New Roman"/>
          <w:sz w:val="28"/>
          <w:szCs w:val="28"/>
        </w:rPr>
      </w:pPr>
      <w:r w:rsidRPr="009D7C79">
        <w:rPr>
          <w:rFonts w:ascii="Times New Roman" w:hAnsi="Times New Roman"/>
          <w:sz w:val="28"/>
          <w:szCs w:val="28"/>
        </w:rPr>
        <w:t xml:space="preserve">3.6.2.2. При обращении заявителя за результатом </w:t>
      </w:r>
      <w:r w:rsidR="00A75F30" w:rsidRPr="00A75F30">
        <w:rPr>
          <w:rFonts w:ascii="Times New Roman" w:hAnsi="Times New Roman"/>
          <w:sz w:val="28"/>
          <w:szCs w:val="28"/>
        </w:rPr>
        <w:t xml:space="preserve">предоставления </w:t>
      </w:r>
      <w:r w:rsidRPr="009D7C79">
        <w:rPr>
          <w:rFonts w:ascii="Times New Roman" w:hAnsi="Times New Roman"/>
          <w:sz w:val="28"/>
          <w:szCs w:val="28"/>
        </w:rPr>
        <w:t xml:space="preserve">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Управления. </w:t>
      </w:r>
    </w:p>
    <w:p w14:paraId="60E7E216" w14:textId="49D33F47" w:rsidR="00204115" w:rsidRPr="009D7C79" w:rsidRDefault="00204115" w:rsidP="001D0C3D">
      <w:pPr>
        <w:spacing w:after="0" w:line="288" w:lineRule="auto"/>
        <w:ind w:firstLine="709"/>
        <w:jc w:val="both"/>
        <w:rPr>
          <w:rFonts w:ascii="Times New Roman" w:hAnsi="Times New Roman"/>
          <w:sz w:val="28"/>
          <w:szCs w:val="28"/>
        </w:rPr>
      </w:pPr>
      <w:r w:rsidRPr="009D7C79">
        <w:rPr>
          <w:rFonts w:ascii="Times New Roman" w:hAnsi="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Управления.</w:t>
      </w:r>
    </w:p>
    <w:p w14:paraId="3185479F" w14:textId="06E05224" w:rsidR="00204115" w:rsidRPr="009D7C79" w:rsidRDefault="00204115" w:rsidP="001D0C3D">
      <w:pPr>
        <w:spacing w:after="0" w:line="288" w:lineRule="auto"/>
        <w:ind w:firstLine="709"/>
        <w:jc w:val="both"/>
        <w:rPr>
          <w:rFonts w:ascii="Times New Roman" w:hAnsi="Times New Roman"/>
          <w:sz w:val="28"/>
          <w:szCs w:val="28"/>
        </w:rPr>
      </w:pPr>
      <w:r w:rsidRPr="009D7C79">
        <w:rPr>
          <w:rFonts w:ascii="Times New Roman" w:hAnsi="Times New Roman"/>
          <w:sz w:val="28"/>
          <w:szCs w:val="28"/>
        </w:rPr>
        <w:t>Результат процедур: направление (представление)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06C2DEFA" w14:textId="67205759" w:rsidR="00204115" w:rsidRPr="009D7C79" w:rsidRDefault="00204115" w:rsidP="001D0C3D">
      <w:pPr>
        <w:spacing w:after="0" w:line="288" w:lineRule="auto"/>
        <w:ind w:firstLine="709"/>
        <w:jc w:val="both"/>
        <w:rPr>
          <w:rFonts w:ascii="Times New Roman" w:hAnsi="Times New Roman"/>
          <w:sz w:val="28"/>
          <w:szCs w:val="28"/>
        </w:rPr>
      </w:pPr>
      <w:r w:rsidRPr="009D7C79">
        <w:rPr>
          <w:rFonts w:ascii="Times New Roman" w:hAnsi="Times New Roman"/>
          <w:sz w:val="28"/>
          <w:szCs w:val="28"/>
        </w:rPr>
        <w:lastRenderedPageBreak/>
        <w:t>3.6.2.3. Специалист Управления в случае указания в заявлении почтового адреса направляет уведомление о соответствии либо несоответствии по указанному почтовому адресу, при отсутствии указания в заявлении почтового адреса выдает заявителю (его представителю) уведомление о соответствии либо несоответствии.</w:t>
      </w:r>
    </w:p>
    <w:p w14:paraId="5EC3E2EC" w14:textId="52CBC9A3" w:rsidR="00226F40" w:rsidRPr="009D7C79" w:rsidRDefault="00226F40" w:rsidP="001D0C3D">
      <w:pPr>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В случае подачи документов через Республиканский портал, портал муниципальных услуг заявителю посредством </w:t>
      </w:r>
      <w:r w:rsidR="00A71896" w:rsidRPr="009D7C79">
        <w:rPr>
          <w:rFonts w:ascii="Times New Roman" w:hAnsi="Times New Roman"/>
          <w:sz w:val="28"/>
          <w:szCs w:val="28"/>
        </w:rPr>
        <w:t xml:space="preserve">автоматизированной информационной системы, предназначенной для оказания государственных и муниципальных услуг, </w:t>
      </w:r>
      <w:r w:rsidRPr="009D7C79">
        <w:rPr>
          <w:rFonts w:ascii="Times New Roman" w:hAnsi="Times New Roman"/>
          <w:sz w:val="28"/>
          <w:szCs w:val="28"/>
        </w:rPr>
        <w:t>приходит уведомление о результате предоставления муниципальной услуги на личную почту, указанную в ЕСИА, а также СМС с указанием ссылки на получение результата.</w:t>
      </w:r>
    </w:p>
    <w:p w14:paraId="7CF0DD68" w14:textId="77777777" w:rsidR="00204115" w:rsidRPr="009D7C79" w:rsidRDefault="00204115" w:rsidP="001D0C3D">
      <w:pPr>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Процедуры, устанавливаемые настоящим пунктом, осуществляются в день подписания уведомления о соответствии либо несоответствии.</w:t>
      </w:r>
    </w:p>
    <w:p w14:paraId="3F6ACEA6" w14:textId="77777777" w:rsidR="00204115" w:rsidRPr="009D7C79" w:rsidRDefault="00204115" w:rsidP="001D0C3D">
      <w:pPr>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Результат процедур: выданное уведомление о соответствии либо несоответствии.</w:t>
      </w:r>
    </w:p>
    <w:p w14:paraId="7F86977C" w14:textId="77777777" w:rsidR="00204115" w:rsidRPr="009D7C79" w:rsidRDefault="00204115" w:rsidP="001D0C3D">
      <w:pPr>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Специалист Управления в случае указания в заявлении адреса электронной почты направляет уведомление о соответствии либо несоответствии по указанному адресу.</w:t>
      </w:r>
    </w:p>
    <w:p w14:paraId="696E6070" w14:textId="77777777" w:rsidR="00204115" w:rsidRPr="009D7C79" w:rsidRDefault="00204115" w:rsidP="001D0C3D">
      <w:pPr>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Процедуры, устанавливаемые настоящим пунктом, осуществляются в день подписания уведомления о соответствии либо несоответствии.</w:t>
      </w:r>
    </w:p>
    <w:p w14:paraId="4A769436" w14:textId="77777777" w:rsidR="00204115" w:rsidRPr="009D7C79" w:rsidRDefault="00204115" w:rsidP="001D0C3D">
      <w:pPr>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Результат процедур: направленное уведомление о соответствии либо несоответствии.</w:t>
      </w:r>
    </w:p>
    <w:p w14:paraId="51BDBEBA" w14:textId="656DEF45" w:rsidR="00052617" w:rsidRPr="009D7C79" w:rsidRDefault="00C6486C" w:rsidP="001D0C3D">
      <w:pPr>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3.7</w:t>
      </w:r>
      <w:r w:rsidR="00AA0111" w:rsidRPr="009D7C79">
        <w:rPr>
          <w:rFonts w:ascii="Times New Roman" w:hAnsi="Times New Roman"/>
          <w:sz w:val="28"/>
          <w:szCs w:val="28"/>
        </w:rPr>
        <w:t>.</w:t>
      </w:r>
      <w:r w:rsidR="00697925" w:rsidRPr="009D7C79">
        <w:rPr>
          <w:rFonts w:ascii="Times New Roman" w:hAnsi="Times New Roman"/>
          <w:sz w:val="28"/>
          <w:szCs w:val="28"/>
        </w:rPr>
        <w:t> </w:t>
      </w:r>
      <w:r w:rsidR="00AA0111" w:rsidRPr="009D7C79">
        <w:rPr>
          <w:rFonts w:ascii="Times New Roman" w:hAnsi="Times New Roman"/>
          <w:sz w:val="28"/>
          <w:szCs w:val="28"/>
        </w:rPr>
        <w:t>Исправление технических ошибок</w:t>
      </w:r>
      <w:r w:rsidR="00FD4D98" w:rsidRPr="009D7C79">
        <w:rPr>
          <w:rFonts w:ascii="Times New Roman" w:hAnsi="Times New Roman"/>
          <w:sz w:val="28"/>
          <w:szCs w:val="28"/>
        </w:rPr>
        <w:t>.</w:t>
      </w:r>
    </w:p>
    <w:p w14:paraId="41C43A64" w14:textId="7CD54E01" w:rsidR="00052617" w:rsidRPr="009D7C79" w:rsidRDefault="00052617" w:rsidP="001D0C3D">
      <w:pPr>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3.7.1. В случае обнаружения технической ошибки в документе, являющемся результатом </w:t>
      </w:r>
      <w:r w:rsidR="00FB37D6" w:rsidRPr="00FB37D6">
        <w:rPr>
          <w:rFonts w:ascii="Times New Roman" w:hAnsi="Times New Roman"/>
          <w:sz w:val="28"/>
          <w:szCs w:val="28"/>
        </w:rPr>
        <w:t xml:space="preserve">предоставления </w:t>
      </w:r>
      <w:r w:rsidRPr="009D7C79">
        <w:rPr>
          <w:rFonts w:ascii="Times New Roman" w:hAnsi="Times New Roman"/>
          <w:sz w:val="28"/>
          <w:szCs w:val="28"/>
        </w:rPr>
        <w:t>муниципальной услуги, заявитель направляет в Исполком:</w:t>
      </w:r>
    </w:p>
    <w:p w14:paraId="70524A07" w14:textId="141BE726" w:rsidR="00052617" w:rsidRPr="009D7C79" w:rsidRDefault="00FB37D6" w:rsidP="001D0C3D">
      <w:pPr>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052617" w:rsidRPr="009D7C79">
        <w:rPr>
          <w:rFonts w:ascii="Times New Roman" w:hAnsi="Times New Roman"/>
          <w:sz w:val="28"/>
          <w:szCs w:val="28"/>
        </w:rPr>
        <w:t>заявление об исправлении технической ошибки (приложение №6);</w:t>
      </w:r>
    </w:p>
    <w:p w14:paraId="38764173" w14:textId="5AD16192" w:rsidR="00052617" w:rsidRPr="009D7C79" w:rsidRDefault="00FB37D6" w:rsidP="001D0C3D">
      <w:pPr>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052617" w:rsidRPr="009D7C79">
        <w:rPr>
          <w:rFonts w:ascii="Times New Roman" w:hAnsi="Times New Roman"/>
          <w:sz w:val="28"/>
          <w:szCs w:val="28"/>
        </w:rPr>
        <w:t xml:space="preserve">документ, выданный заявителю как результат </w:t>
      </w:r>
      <w:r w:rsidRPr="00FB37D6">
        <w:rPr>
          <w:rFonts w:ascii="Times New Roman" w:hAnsi="Times New Roman"/>
          <w:sz w:val="28"/>
          <w:szCs w:val="28"/>
        </w:rPr>
        <w:t xml:space="preserve">предоставления </w:t>
      </w:r>
      <w:r w:rsidR="00052617" w:rsidRPr="009D7C79">
        <w:rPr>
          <w:rFonts w:ascii="Times New Roman" w:hAnsi="Times New Roman"/>
          <w:sz w:val="28"/>
          <w:szCs w:val="28"/>
        </w:rPr>
        <w:t>муниципальной услуги, в котором содержится техническая ошибка;</w:t>
      </w:r>
    </w:p>
    <w:p w14:paraId="2DE6A232" w14:textId="63D41D18" w:rsidR="00052617" w:rsidRPr="009D7C79" w:rsidRDefault="00FB37D6" w:rsidP="001D0C3D">
      <w:pPr>
        <w:spacing w:after="0" w:line="288" w:lineRule="auto"/>
        <w:ind w:right="-1" w:firstLine="709"/>
        <w:jc w:val="both"/>
        <w:rPr>
          <w:rFonts w:ascii="Times New Roman" w:hAnsi="Times New Roman"/>
          <w:sz w:val="28"/>
          <w:szCs w:val="28"/>
        </w:rPr>
      </w:pPr>
      <w:r>
        <w:rPr>
          <w:rFonts w:ascii="Times New Roman" w:hAnsi="Times New Roman"/>
          <w:sz w:val="28"/>
          <w:szCs w:val="28"/>
        </w:rPr>
        <w:t xml:space="preserve">- </w:t>
      </w:r>
      <w:r w:rsidR="00052617" w:rsidRPr="009D7C79">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1F1F1DF7" w14:textId="7665ECDF" w:rsidR="00052617" w:rsidRPr="009D7C79" w:rsidRDefault="00052617" w:rsidP="001D0C3D">
      <w:pPr>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w:t>
      </w:r>
      <w:r w:rsidR="00FB37D6" w:rsidRPr="00FB37D6">
        <w:rPr>
          <w:rFonts w:ascii="Times New Roman" w:hAnsi="Times New Roman"/>
          <w:sz w:val="28"/>
          <w:szCs w:val="28"/>
        </w:rPr>
        <w:t xml:space="preserve">предоставления </w:t>
      </w:r>
      <w:r w:rsidRPr="009D7C79">
        <w:rPr>
          <w:rFonts w:ascii="Times New Roman" w:hAnsi="Times New Roman"/>
          <w:sz w:val="28"/>
          <w:szCs w:val="28"/>
        </w:rPr>
        <w:t>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13CB60D5" w14:textId="77777777" w:rsidR="00052617" w:rsidRPr="009D7C79" w:rsidRDefault="00052617" w:rsidP="001D0C3D">
      <w:pPr>
        <w:spacing w:after="0" w:line="288" w:lineRule="auto"/>
        <w:ind w:right="-1" w:firstLine="709"/>
        <w:jc w:val="both"/>
        <w:rPr>
          <w:rFonts w:ascii="Times New Roman" w:hAnsi="Times New Roman"/>
          <w:sz w:val="28"/>
          <w:szCs w:val="28"/>
        </w:rPr>
      </w:pPr>
      <w:r w:rsidRPr="009D7C79">
        <w:rPr>
          <w:rFonts w:ascii="Times New Roman" w:hAnsi="Times New Roman"/>
          <w:sz w:val="28"/>
          <w:szCs w:val="28"/>
        </w:rPr>
        <w:lastRenderedPageBreak/>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291F6E40" w14:textId="77777777" w:rsidR="00052617" w:rsidRPr="009D7C79" w:rsidRDefault="00052617" w:rsidP="001D0C3D">
      <w:pPr>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14:paraId="5B9F40B6" w14:textId="77777777" w:rsidR="00052617" w:rsidRPr="009D7C79" w:rsidRDefault="00052617" w:rsidP="001D0C3D">
      <w:pPr>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14:paraId="5E60D052" w14:textId="3EE0666E" w:rsidR="00052617" w:rsidRPr="009D7C79" w:rsidRDefault="00052617" w:rsidP="001D0C3D">
      <w:pPr>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w:t>
      </w:r>
      <w:r w:rsidR="00FB37D6">
        <w:rPr>
          <w:rFonts w:ascii="Times New Roman" w:hAnsi="Times New Roman"/>
          <w:sz w:val="28"/>
          <w:szCs w:val="28"/>
        </w:rPr>
        <w:t>под</w:t>
      </w:r>
      <w:r w:rsidRPr="009D7C79">
        <w:rPr>
          <w:rFonts w:ascii="Times New Roman" w:hAnsi="Times New Roman"/>
          <w:sz w:val="28"/>
          <w:szCs w:val="28"/>
        </w:rPr>
        <w:t>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представлении в Исполком оригинала документа, в котором содержится техническая ошибка.</w:t>
      </w:r>
    </w:p>
    <w:p w14:paraId="473C201A" w14:textId="757F28AD" w:rsidR="00052617" w:rsidRPr="009D7C79" w:rsidRDefault="00052617" w:rsidP="001D0C3D">
      <w:pPr>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w:t>
      </w:r>
      <w:r w:rsidR="00FB37D6">
        <w:rPr>
          <w:rFonts w:ascii="Times New Roman" w:hAnsi="Times New Roman"/>
          <w:sz w:val="28"/>
          <w:szCs w:val="28"/>
        </w:rPr>
        <w:t>б исправлении</w:t>
      </w:r>
      <w:r w:rsidRPr="009D7C79">
        <w:rPr>
          <w:rFonts w:ascii="Times New Roman" w:hAnsi="Times New Roman"/>
          <w:sz w:val="28"/>
          <w:szCs w:val="28"/>
        </w:rPr>
        <w:t xml:space="preserve"> допущенной ошибк</w:t>
      </w:r>
      <w:r w:rsidR="00FB37D6">
        <w:rPr>
          <w:rFonts w:ascii="Times New Roman" w:hAnsi="Times New Roman"/>
          <w:sz w:val="28"/>
          <w:szCs w:val="28"/>
        </w:rPr>
        <w:t>и</w:t>
      </w:r>
      <w:r w:rsidRPr="009D7C79">
        <w:rPr>
          <w:rFonts w:ascii="Times New Roman" w:hAnsi="Times New Roman"/>
          <w:sz w:val="28"/>
          <w:szCs w:val="28"/>
        </w:rPr>
        <w:t>.</w:t>
      </w:r>
    </w:p>
    <w:p w14:paraId="4623AB3C" w14:textId="08EEABA9" w:rsidR="00052617" w:rsidRPr="009D7C79" w:rsidRDefault="00052617" w:rsidP="001D0C3D">
      <w:pPr>
        <w:spacing w:after="0" w:line="288" w:lineRule="auto"/>
        <w:ind w:firstLine="709"/>
        <w:jc w:val="both"/>
        <w:rPr>
          <w:rFonts w:ascii="Times New Roman" w:hAnsi="Times New Roman"/>
          <w:sz w:val="28"/>
          <w:szCs w:val="28"/>
        </w:rPr>
      </w:pPr>
      <w:r w:rsidRPr="009D7C79">
        <w:rPr>
          <w:rFonts w:ascii="Times New Roman" w:hAnsi="Times New Roman"/>
          <w:sz w:val="28"/>
          <w:szCs w:val="28"/>
        </w:rPr>
        <w:t>Результат процедуры: выданный (направленный) заявителю документ.</w:t>
      </w:r>
    </w:p>
    <w:p w14:paraId="1B44A707" w14:textId="77777777" w:rsidR="002C41BE" w:rsidRPr="009D7C79" w:rsidRDefault="002C41BE" w:rsidP="001D0C3D">
      <w:pPr>
        <w:suppressAutoHyphens/>
        <w:autoSpaceDE w:val="0"/>
        <w:autoSpaceDN w:val="0"/>
        <w:adjustRightInd w:val="0"/>
        <w:spacing w:after="0" w:line="288" w:lineRule="auto"/>
        <w:ind w:firstLine="709"/>
        <w:jc w:val="center"/>
        <w:rPr>
          <w:rFonts w:ascii="Times New Roman" w:eastAsia="Calibri" w:hAnsi="Times New Roman"/>
          <w:b/>
          <w:sz w:val="28"/>
          <w:szCs w:val="28"/>
          <w:lang w:eastAsia="en-US"/>
        </w:rPr>
      </w:pPr>
    </w:p>
    <w:p w14:paraId="70652170" w14:textId="61093841" w:rsidR="00884467" w:rsidRDefault="00884467" w:rsidP="001D0C3D">
      <w:pPr>
        <w:pStyle w:val="ConsPlusNonformat"/>
        <w:spacing w:line="288" w:lineRule="auto"/>
        <w:jc w:val="center"/>
        <w:rPr>
          <w:rFonts w:ascii="Times New Roman" w:hAnsi="Times New Roman"/>
          <w:b/>
          <w:sz w:val="28"/>
          <w:szCs w:val="28"/>
        </w:rPr>
      </w:pPr>
      <w:r>
        <w:rPr>
          <w:rFonts w:ascii="Times New Roman" w:hAnsi="Times New Roman"/>
          <w:b/>
          <w:sz w:val="28"/>
          <w:szCs w:val="28"/>
          <w:lang w:val="en-US"/>
        </w:rPr>
        <w:t>IV</w:t>
      </w:r>
      <w:r w:rsidR="00A611CD" w:rsidRPr="009D7C79">
        <w:rPr>
          <w:rFonts w:ascii="Times New Roman" w:hAnsi="Times New Roman"/>
          <w:b/>
          <w:sz w:val="28"/>
          <w:szCs w:val="28"/>
        </w:rPr>
        <w:t xml:space="preserve">. Порядок и формы контроля </w:t>
      </w:r>
    </w:p>
    <w:p w14:paraId="33C884B8" w14:textId="1DD78710" w:rsidR="00A611CD" w:rsidRPr="009D7C79" w:rsidRDefault="00A611CD" w:rsidP="001D0C3D">
      <w:pPr>
        <w:pStyle w:val="ConsPlusNonformat"/>
        <w:spacing w:line="288" w:lineRule="auto"/>
        <w:jc w:val="center"/>
        <w:rPr>
          <w:rFonts w:ascii="Times New Roman" w:hAnsi="Times New Roman"/>
          <w:b/>
          <w:sz w:val="28"/>
          <w:szCs w:val="28"/>
        </w:rPr>
      </w:pPr>
      <w:r w:rsidRPr="009D7C79">
        <w:rPr>
          <w:rFonts w:ascii="Times New Roman" w:hAnsi="Times New Roman"/>
          <w:b/>
          <w:sz w:val="28"/>
          <w:szCs w:val="28"/>
        </w:rPr>
        <w:t>за предоставлением муниципальной услуги</w:t>
      </w:r>
    </w:p>
    <w:p w14:paraId="2E986422" w14:textId="77777777" w:rsidR="00A611CD" w:rsidRPr="009D7C79" w:rsidRDefault="00A611CD" w:rsidP="001D0C3D">
      <w:pPr>
        <w:pStyle w:val="ConsPlusNonformat"/>
        <w:spacing w:line="288" w:lineRule="auto"/>
        <w:ind w:firstLine="709"/>
        <w:jc w:val="both"/>
        <w:rPr>
          <w:rFonts w:ascii="Times New Roman" w:hAnsi="Times New Roman"/>
          <w:sz w:val="28"/>
          <w:szCs w:val="28"/>
        </w:rPr>
      </w:pPr>
    </w:p>
    <w:p w14:paraId="4911B03F" w14:textId="3145D462" w:rsidR="00DC4F85" w:rsidRPr="009D7C79" w:rsidRDefault="00DC4F85" w:rsidP="001D0C3D">
      <w:pPr>
        <w:pStyle w:val="ConsPlusNonformat"/>
        <w:spacing w:line="288" w:lineRule="auto"/>
        <w:ind w:firstLine="709"/>
        <w:jc w:val="both"/>
        <w:rPr>
          <w:rFonts w:ascii="Times New Roman" w:hAnsi="Times New Roman" w:cs="Times New Roman"/>
          <w:sz w:val="28"/>
          <w:szCs w:val="28"/>
        </w:rPr>
      </w:pPr>
      <w:r w:rsidRPr="009D7C79">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FD4D98" w:rsidRPr="009D7C79">
        <w:rPr>
          <w:rFonts w:ascii="Times New Roman" w:hAnsi="Times New Roman" w:cs="Times New Roman"/>
          <w:sz w:val="28"/>
          <w:szCs w:val="28"/>
        </w:rPr>
        <w:t>.</w:t>
      </w:r>
    </w:p>
    <w:p w14:paraId="46A34058" w14:textId="77777777" w:rsidR="00DC4F85" w:rsidRPr="009D7C79" w:rsidRDefault="00DC4F85" w:rsidP="001D0C3D">
      <w:pPr>
        <w:pStyle w:val="ConsPlusNonformat"/>
        <w:spacing w:line="288" w:lineRule="auto"/>
        <w:ind w:firstLine="709"/>
        <w:jc w:val="both"/>
        <w:rPr>
          <w:rFonts w:ascii="Times New Roman" w:hAnsi="Times New Roman" w:cs="Times New Roman"/>
          <w:sz w:val="28"/>
          <w:szCs w:val="28"/>
        </w:rPr>
      </w:pPr>
      <w:r w:rsidRPr="009D7C79">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7FE8598A" w14:textId="77777777" w:rsidR="00DC4F85" w:rsidRPr="009D7C79" w:rsidRDefault="00DC4F85" w:rsidP="001D0C3D">
      <w:pPr>
        <w:pStyle w:val="ConsPlusNonformat"/>
        <w:spacing w:line="288" w:lineRule="auto"/>
        <w:ind w:firstLine="709"/>
        <w:jc w:val="both"/>
        <w:rPr>
          <w:rFonts w:ascii="Times New Roman" w:hAnsi="Times New Roman" w:cs="Times New Roman"/>
          <w:sz w:val="28"/>
          <w:szCs w:val="28"/>
        </w:rPr>
      </w:pPr>
      <w:r w:rsidRPr="009D7C79">
        <w:rPr>
          <w:rFonts w:ascii="Times New Roman" w:hAnsi="Times New Roman" w:cs="Times New Roman"/>
          <w:sz w:val="28"/>
          <w:szCs w:val="28"/>
        </w:rPr>
        <w:lastRenderedPageBreak/>
        <w:t>Формами контроля за соблюдением исполнения административных процедур являются:</w:t>
      </w:r>
    </w:p>
    <w:p w14:paraId="0FC000B7" w14:textId="77777777" w:rsidR="00DC4F85" w:rsidRPr="009D7C79" w:rsidRDefault="00DC4F85" w:rsidP="001D0C3D">
      <w:pPr>
        <w:pStyle w:val="ConsPlusNonformat"/>
        <w:spacing w:line="288" w:lineRule="auto"/>
        <w:ind w:firstLine="709"/>
        <w:jc w:val="both"/>
        <w:rPr>
          <w:rFonts w:ascii="Times New Roman" w:hAnsi="Times New Roman" w:cs="Times New Roman"/>
          <w:sz w:val="28"/>
          <w:szCs w:val="28"/>
        </w:rPr>
      </w:pPr>
      <w:r w:rsidRPr="009D7C79">
        <w:rPr>
          <w:rFonts w:ascii="Times New Roman" w:hAnsi="Times New Roman" w:cs="Times New Roman"/>
          <w:sz w:val="28"/>
          <w:szCs w:val="28"/>
        </w:rPr>
        <w:t>1) проверка и согласование проектов документов по предоставлению муниципальной услуги;</w:t>
      </w:r>
    </w:p>
    <w:p w14:paraId="53E83071" w14:textId="77777777" w:rsidR="00DC4F85" w:rsidRPr="009D7C79" w:rsidRDefault="00DC4F85" w:rsidP="001D0C3D">
      <w:pPr>
        <w:pStyle w:val="ConsPlusNonformat"/>
        <w:spacing w:line="288" w:lineRule="auto"/>
        <w:ind w:firstLine="709"/>
        <w:jc w:val="both"/>
        <w:rPr>
          <w:rFonts w:ascii="Times New Roman" w:hAnsi="Times New Roman" w:cs="Times New Roman"/>
          <w:sz w:val="28"/>
          <w:szCs w:val="28"/>
        </w:rPr>
      </w:pPr>
      <w:r w:rsidRPr="009D7C79">
        <w:rPr>
          <w:rFonts w:ascii="Times New Roman" w:hAnsi="Times New Roman" w:cs="Times New Roman"/>
          <w:sz w:val="28"/>
          <w:szCs w:val="28"/>
        </w:rPr>
        <w:t>2) проводимые в установленном порядке проверки ведения делопроизводства;</w:t>
      </w:r>
    </w:p>
    <w:p w14:paraId="0D972F3A" w14:textId="77777777" w:rsidR="00DC4F85" w:rsidRPr="009D7C79" w:rsidRDefault="00DC4F85" w:rsidP="001D0C3D">
      <w:pPr>
        <w:pStyle w:val="ConsPlusNonformat"/>
        <w:spacing w:line="288" w:lineRule="auto"/>
        <w:ind w:firstLine="709"/>
        <w:jc w:val="both"/>
        <w:rPr>
          <w:rFonts w:ascii="Times New Roman" w:hAnsi="Times New Roman" w:cs="Times New Roman"/>
          <w:sz w:val="28"/>
          <w:szCs w:val="28"/>
        </w:rPr>
      </w:pPr>
      <w:r w:rsidRPr="009D7C79">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7BFB852E" w14:textId="77777777" w:rsidR="00DC4F85" w:rsidRPr="009D7C79" w:rsidRDefault="00DC4F85" w:rsidP="001D0C3D">
      <w:pPr>
        <w:pStyle w:val="ConsPlusNonformat"/>
        <w:spacing w:line="288" w:lineRule="auto"/>
        <w:ind w:firstLine="709"/>
        <w:jc w:val="both"/>
        <w:rPr>
          <w:rFonts w:ascii="Times New Roman" w:hAnsi="Times New Roman" w:cs="Times New Roman"/>
          <w:sz w:val="28"/>
          <w:szCs w:val="28"/>
        </w:rPr>
      </w:pPr>
      <w:r w:rsidRPr="009D7C79">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290B0DE6" w14:textId="6A9D8115" w:rsidR="00DC4F85" w:rsidRPr="009D7C79" w:rsidRDefault="00DC4F85" w:rsidP="001D0C3D">
      <w:pPr>
        <w:pStyle w:val="ConsPlusNonformat"/>
        <w:spacing w:line="288" w:lineRule="auto"/>
        <w:ind w:firstLine="709"/>
        <w:jc w:val="both"/>
        <w:rPr>
          <w:rFonts w:ascii="Times New Roman" w:hAnsi="Times New Roman" w:cs="Times New Roman"/>
          <w:sz w:val="28"/>
          <w:szCs w:val="28"/>
        </w:rPr>
      </w:pPr>
      <w:r w:rsidRPr="009D7C79">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должностные лица немедленно информируют </w:t>
      </w:r>
      <w:r w:rsidR="00052617" w:rsidRPr="009D7C79">
        <w:rPr>
          <w:rFonts w:ascii="Times New Roman" w:hAnsi="Times New Roman" w:cs="Times New Roman"/>
          <w:sz w:val="28"/>
          <w:szCs w:val="28"/>
        </w:rPr>
        <w:t>начальника Управления</w:t>
      </w:r>
      <w:r w:rsidRPr="009D7C79">
        <w:rPr>
          <w:rFonts w:ascii="Times New Roman" w:hAnsi="Times New Roman" w:cs="Times New Roman"/>
          <w:sz w:val="28"/>
          <w:szCs w:val="28"/>
        </w:rPr>
        <w:t>, а также предпринимают срочные меры по устранению нарушений.</w:t>
      </w:r>
    </w:p>
    <w:p w14:paraId="3E865A62" w14:textId="3832C200" w:rsidR="00052617" w:rsidRPr="009D7C79" w:rsidRDefault="00052617" w:rsidP="001D0C3D">
      <w:pPr>
        <w:pStyle w:val="ConsPlusNonformat"/>
        <w:tabs>
          <w:tab w:val="left" w:pos="9923"/>
        </w:tabs>
        <w:spacing w:line="288" w:lineRule="auto"/>
        <w:ind w:firstLine="709"/>
        <w:jc w:val="both"/>
        <w:rPr>
          <w:rFonts w:ascii="Times New Roman" w:hAnsi="Times New Roman"/>
          <w:sz w:val="28"/>
          <w:szCs w:val="28"/>
        </w:rPr>
      </w:pPr>
      <w:r w:rsidRPr="009D7C79">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w:t>
      </w:r>
      <w:r w:rsidR="002B6B64" w:rsidRPr="009D7C79">
        <w:rPr>
          <w:rFonts w:ascii="Times New Roman" w:hAnsi="Times New Roman" w:cs="Times New Roman"/>
          <w:sz w:val="28"/>
          <w:szCs w:val="28"/>
        </w:rPr>
        <w:t>ставлению муниципальной услуги,</w:t>
      </w:r>
      <w:r w:rsidRPr="009D7C79">
        <w:rPr>
          <w:rFonts w:ascii="Times New Roman" w:hAnsi="Times New Roman"/>
          <w:sz w:val="28"/>
          <w:szCs w:val="28"/>
        </w:rPr>
        <w:t xml:space="preserve"> </w:t>
      </w:r>
      <w:r w:rsidR="00517C03" w:rsidRPr="009D7C79">
        <w:rPr>
          <w:rFonts w:ascii="Times New Roman" w:hAnsi="Times New Roman"/>
          <w:sz w:val="28"/>
          <w:szCs w:val="28"/>
        </w:rPr>
        <w:t xml:space="preserve">осуществляется </w:t>
      </w:r>
      <w:r w:rsidRPr="009D7C79">
        <w:rPr>
          <w:rFonts w:ascii="Times New Roman" w:hAnsi="Times New Roman"/>
          <w:sz w:val="28"/>
          <w:szCs w:val="28"/>
        </w:rPr>
        <w:t>начальником Управления.</w:t>
      </w:r>
    </w:p>
    <w:p w14:paraId="11CA70CA" w14:textId="77777777" w:rsidR="00FD4D98" w:rsidRPr="009D7C79" w:rsidRDefault="00DC4F85" w:rsidP="001D0C3D">
      <w:pPr>
        <w:pStyle w:val="ConsPlusNonformat"/>
        <w:spacing w:line="288" w:lineRule="auto"/>
        <w:ind w:firstLine="709"/>
        <w:jc w:val="both"/>
        <w:rPr>
          <w:rFonts w:ascii="Times New Roman" w:hAnsi="Times New Roman" w:cs="Times New Roman"/>
          <w:sz w:val="28"/>
          <w:szCs w:val="28"/>
        </w:rPr>
      </w:pPr>
      <w:r w:rsidRPr="009D7C79">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w:t>
      </w:r>
      <w:r w:rsidR="00FD4D98" w:rsidRPr="009D7C79">
        <w:rPr>
          <w:rFonts w:ascii="Times New Roman" w:hAnsi="Times New Roman" w:cs="Times New Roman"/>
          <w:sz w:val="28"/>
          <w:szCs w:val="28"/>
        </w:rPr>
        <w:t>ия и должностными регламентами.</w:t>
      </w:r>
    </w:p>
    <w:p w14:paraId="353AF744" w14:textId="1055C148" w:rsidR="00DC4F85" w:rsidRPr="009D7C79" w:rsidRDefault="00DC4F85" w:rsidP="001D0C3D">
      <w:pPr>
        <w:pStyle w:val="ConsPlusNonformat"/>
        <w:spacing w:line="288" w:lineRule="auto"/>
        <w:ind w:firstLine="709"/>
        <w:jc w:val="both"/>
        <w:rPr>
          <w:rFonts w:ascii="Times New Roman" w:hAnsi="Times New Roman" w:cs="Times New Roman"/>
          <w:sz w:val="28"/>
          <w:szCs w:val="28"/>
        </w:rPr>
      </w:pPr>
      <w:r w:rsidRPr="009D7C79">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C85FF6" w:rsidRPr="009D7C79">
        <w:rPr>
          <w:rFonts w:ascii="Times New Roman" w:hAnsi="Times New Roman" w:cs="Times New Roman"/>
          <w:sz w:val="28"/>
          <w:szCs w:val="28"/>
        </w:rPr>
        <w:t>ия</w:t>
      </w:r>
      <w:r w:rsidRPr="009D7C79">
        <w:rPr>
          <w:rFonts w:ascii="Times New Roman" w:hAnsi="Times New Roman" w:cs="Times New Roman"/>
          <w:sz w:val="28"/>
          <w:szCs w:val="28"/>
        </w:rPr>
        <w:t xml:space="preserve"> муниципальной услуги</w:t>
      </w:r>
      <w:r w:rsidR="00FD4D98" w:rsidRPr="009D7C79">
        <w:rPr>
          <w:rFonts w:ascii="Times New Roman" w:hAnsi="Times New Roman" w:cs="Times New Roman"/>
          <w:sz w:val="28"/>
          <w:szCs w:val="28"/>
        </w:rPr>
        <w:t>.</w:t>
      </w:r>
    </w:p>
    <w:p w14:paraId="5273AF40" w14:textId="77777777" w:rsidR="00FD4D98" w:rsidRPr="009D7C79" w:rsidRDefault="00DC4F85" w:rsidP="001D0C3D">
      <w:pPr>
        <w:pStyle w:val="ConsPlusNonformat"/>
        <w:spacing w:line="288" w:lineRule="auto"/>
        <w:ind w:firstLine="709"/>
        <w:jc w:val="both"/>
        <w:rPr>
          <w:rFonts w:ascii="Times New Roman" w:hAnsi="Times New Roman" w:cs="Times New Roman"/>
          <w:sz w:val="28"/>
          <w:szCs w:val="28"/>
        </w:rPr>
      </w:pPr>
      <w:r w:rsidRPr="009D7C79">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w:t>
      </w:r>
      <w:r w:rsidR="00FD4D98" w:rsidRPr="009D7C79">
        <w:rPr>
          <w:rFonts w:ascii="Times New Roman" w:hAnsi="Times New Roman" w:cs="Times New Roman"/>
          <w:sz w:val="28"/>
          <w:szCs w:val="28"/>
        </w:rPr>
        <w:t>онкретному обращению заявителя.</w:t>
      </w:r>
    </w:p>
    <w:p w14:paraId="15695096" w14:textId="44089BA3" w:rsidR="00997451" w:rsidRPr="009D7C79" w:rsidRDefault="00DC4F85" w:rsidP="001D0C3D">
      <w:pPr>
        <w:pStyle w:val="ConsPlusNonformat"/>
        <w:spacing w:line="288" w:lineRule="auto"/>
        <w:ind w:firstLine="709"/>
        <w:jc w:val="both"/>
        <w:rPr>
          <w:rFonts w:ascii="Times New Roman" w:hAnsi="Times New Roman" w:cs="Times New Roman"/>
          <w:sz w:val="28"/>
          <w:szCs w:val="28"/>
        </w:rPr>
      </w:pPr>
      <w:r w:rsidRPr="009D7C79">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r w:rsidR="00FD4D98" w:rsidRPr="009D7C79">
        <w:rPr>
          <w:rFonts w:ascii="Times New Roman" w:hAnsi="Times New Roman" w:cs="Times New Roman"/>
          <w:sz w:val="28"/>
          <w:szCs w:val="28"/>
        </w:rPr>
        <w:t>.</w:t>
      </w:r>
    </w:p>
    <w:p w14:paraId="04453F9F" w14:textId="77777777" w:rsidR="00997451" w:rsidRPr="009D7C79" w:rsidRDefault="00997451" w:rsidP="001D0C3D">
      <w:pPr>
        <w:pStyle w:val="ConsPlusNonformat"/>
        <w:tabs>
          <w:tab w:val="left" w:pos="9923"/>
        </w:tabs>
        <w:spacing w:line="288" w:lineRule="auto"/>
        <w:ind w:firstLine="709"/>
        <w:jc w:val="both"/>
        <w:rPr>
          <w:rFonts w:ascii="Times New Roman" w:hAnsi="Times New Roman" w:cs="Times New Roman"/>
          <w:sz w:val="28"/>
          <w:szCs w:val="28"/>
        </w:rPr>
      </w:pPr>
      <w:r w:rsidRPr="009D7C79">
        <w:rPr>
          <w:rFonts w:ascii="Times New Roman" w:hAnsi="Times New Roman" w:cs="Times New Roman"/>
          <w:sz w:val="28"/>
          <w:szCs w:val="28"/>
        </w:rPr>
        <w:t xml:space="preserve">По результатам проведенных проверок в случае выявления нарушений прав заявителей виновные лица привлекаются к ответственности в соответствии </w:t>
      </w:r>
      <w:r w:rsidRPr="009D7C79">
        <w:rPr>
          <w:rFonts w:ascii="Times New Roman" w:hAnsi="Times New Roman" w:cs="Times New Roman"/>
          <w:sz w:val="28"/>
          <w:szCs w:val="28"/>
        </w:rPr>
        <w:lastRenderedPageBreak/>
        <w:t>с законодательством Российской Федерации.</w:t>
      </w:r>
    </w:p>
    <w:p w14:paraId="6FA661EB" w14:textId="77777777" w:rsidR="00997451" w:rsidRPr="009D7C79" w:rsidRDefault="00997451" w:rsidP="001D0C3D">
      <w:pPr>
        <w:pStyle w:val="ConsPlusNonformat"/>
        <w:tabs>
          <w:tab w:val="left" w:pos="9923"/>
        </w:tabs>
        <w:spacing w:line="288" w:lineRule="auto"/>
        <w:ind w:firstLine="709"/>
        <w:jc w:val="both"/>
        <w:rPr>
          <w:rFonts w:ascii="Times New Roman" w:hAnsi="Times New Roman" w:cs="Times New Roman"/>
          <w:sz w:val="28"/>
          <w:szCs w:val="28"/>
        </w:rPr>
      </w:pPr>
      <w:r w:rsidRPr="009D7C79">
        <w:rPr>
          <w:rFonts w:ascii="Times New Roman" w:hAnsi="Times New Roman" w:cs="Times New Roman"/>
          <w:sz w:val="28"/>
          <w:szCs w:val="28"/>
        </w:rPr>
        <w:t>Начальник Управления несет ответственность за несвоевременное рассмотрение обращений заявителей.</w:t>
      </w:r>
    </w:p>
    <w:p w14:paraId="5D076630" w14:textId="77777777" w:rsidR="00997451" w:rsidRPr="009D7C79" w:rsidRDefault="00997451" w:rsidP="001D0C3D">
      <w:pPr>
        <w:pStyle w:val="ConsPlusNonformat"/>
        <w:tabs>
          <w:tab w:val="left" w:pos="9923"/>
        </w:tabs>
        <w:spacing w:line="288" w:lineRule="auto"/>
        <w:ind w:firstLine="709"/>
        <w:jc w:val="both"/>
        <w:rPr>
          <w:rFonts w:ascii="Times New Roman" w:hAnsi="Times New Roman" w:cs="Times New Roman"/>
          <w:sz w:val="28"/>
          <w:szCs w:val="28"/>
        </w:rPr>
      </w:pPr>
      <w:r w:rsidRPr="009D7C79">
        <w:rPr>
          <w:rFonts w:ascii="Times New Roman" w:hAnsi="Times New Roman" w:cs="Times New Roman"/>
          <w:sz w:val="28"/>
          <w:szCs w:val="28"/>
        </w:rPr>
        <w:t>Начальник Управления несет ответственность за несвоевременное и (или) ненадлежащее выполнение административных действий, указанных в разделе III настоящего Регламента.</w:t>
      </w:r>
    </w:p>
    <w:p w14:paraId="273AD5B2" w14:textId="77777777" w:rsidR="00FD4D98" w:rsidRPr="009D7C79" w:rsidRDefault="00997451" w:rsidP="001D0C3D">
      <w:pPr>
        <w:pStyle w:val="ConsPlusNonformat"/>
        <w:tabs>
          <w:tab w:val="left" w:pos="9923"/>
        </w:tabs>
        <w:spacing w:line="288" w:lineRule="auto"/>
        <w:ind w:firstLine="709"/>
        <w:jc w:val="both"/>
        <w:rPr>
          <w:rFonts w:ascii="Times New Roman" w:hAnsi="Times New Roman" w:cs="Times New Roman"/>
          <w:sz w:val="28"/>
          <w:szCs w:val="28"/>
        </w:rPr>
      </w:pPr>
      <w:r w:rsidRPr="009D7C79">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w:t>
      </w:r>
      <w:r w:rsidR="00FD4D98" w:rsidRPr="009D7C79">
        <w:rPr>
          <w:rFonts w:ascii="Times New Roman" w:hAnsi="Times New Roman" w:cs="Times New Roman"/>
          <w:sz w:val="28"/>
          <w:szCs w:val="28"/>
        </w:rPr>
        <w:t xml:space="preserve"> установленном законом порядке.</w:t>
      </w:r>
    </w:p>
    <w:p w14:paraId="41E228CF" w14:textId="677AE9A4" w:rsidR="00DC4F85" w:rsidRPr="009D7C79" w:rsidRDefault="00DC4F85" w:rsidP="001D0C3D">
      <w:pPr>
        <w:pStyle w:val="ConsPlusNonformat"/>
        <w:tabs>
          <w:tab w:val="left" w:pos="9923"/>
        </w:tabs>
        <w:spacing w:line="288" w:lineRule="auto"/>
        <w:ind w:firstLine="709"/>
        <w:jc w:val="both"/>
        <w:rPr>
          <w:rFonts w:ascii="Times New Roman" w:hAnsi="Times New Roman" w:cs="Times New Roman"/>
          <w:sz w:val="28"/>
          <w:szCs w:val="28"/>
        </w:rPr>
      </w:pPr>
      <w:r w:rsidRPr="009D7C79">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FD4D98" w:rsidRPr="009D7C79">
        <w:rPr>
          <w:rFonts w:ascii="Times New Roman" w:hAnsi="Times New Roman" w:cs="Times New Roman"/>
          <w:sz w:val="28"/>
          <w:szCs w:val="28"/>
        </w:rPr>
        <w:t>.</w:t>
      </w:r>
    </w:p>
    <w:p w14:paraId="1C445236" w14:textId="35DC6384" w:rsidR="00DC4F85" w:rsidRPr="009D7C79" w:rsidRDefault="00DC4F85" w:rsidP="001D0C3D">
      <w:pPr>
        <w:pStyle w:val="ConsPlusNonformat"/>
        <w:spacing w:line="288" w:lineRule="auto"/>
        <w:ind w:firstLine="709"/>
        <w:jc w:val="both"/>
        <w:rPr>
          <w:rFonts w:ascii="Times New Roman" w:hAnsi="Times New Roman" w:cs="Times New Roman"/>
          <w:sz w:val="28"/>
          <w:szCs w:val="28"/>
        </w:rPr>
      </w:pPr>
      <w:r w:rsidRPr="009D7C79">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0412A043" w14:textId="77777777" w:rsidR="00DC4F85" w:rsidRPr="009D7C79" w:rsidRDefault="00DC4F85" w:rsidP="001D0C3D">
      <w:pPr>
        <w:autoSpaceDE w:val="0"/>
        <w:autoSpaceDN w:val="0"/>
        <w:adjustRightInd w:val="0"/>
        <w:spacing w:after="0" w:line="288" w:lineRule="auto"/>
        <w:ind w:right="-1"/>
        <w:jc w:val="center"/>
        <w:rPr>
          <w:rFonts w:ascii="Times New Roman" w:hAnsi="Times New Roman"/>
          <w:b/>
          <w:sz w:val="28"/>
          <w:szCs w:val="28"/>
        </w:rPr>
      </w:pPr>
    </w:p>
    <w:p w14:paraId="3DEBDDC8" w14:textId="442DA8A1" w:rsidR="00383059" w:rsidRPr="009D7C79" w:rsidRDefault="00884467" w:rsidP="001D0C3D">
      <w:pPr>
        <w:tabs>
          <w:tab w:val="left" w:pos="9923"/>
        </w:tabs>
        <w:autoSpaceDE w:val="0"/>
        <w:autoSpaceDN w:val="0"/>
        <w:adjustRightInd w:val="0"/>
        <w:spacing w:after="0" w:line="288" w:lineRule="auto"/>
        <w:jc w:val="center"/>
        <w:rPr>
          <w:rFonts w:ascii="Times New Roman" w:hAnsi="Times New Roman"/>
          <w:b/>
          <w:sz w:val="28"/>
          <w:szCs w:val="28"/>
        </w:rPr>
      </w:pPr>
      <w:r>
        <w:rPr>
          <w:rFonts w:ascii="Times New Roman" w:hAnsi="Times New Roman"/>
          <w:b/>
          <w:sz w:val="28"/>
          <w:szCs w:val="28"/>
          <w:lang w:val="en-US"/>
        </w:rPr>
        <w:t>V</w:t>
      </w:r>
      <w:r w:rsidR="00383059" w:rsidRPr="009D7C79">
        <w:rPr>
          <w:rFonts w:ascii="Times New Roman" w:hAnsi="Times New Roman"/>
          <w:b/>
          <w:sz w:val="28"/>
          <w:szCs w:val="28"/>
        </w:rPr>
        <w:t>. Досудебный (внесудебный) порядок обжалования</w:t>
      </w:r>
    </w:p>
    <w:p w14:paraId="5B240528" w14:textId="77777777" w:rsidR="00884467" w:rsidRDefault="00383059" w:rsidP="00884467">
      <w:pPr>
        <w:tabs>
          <w:tab w:val="left" w:pos="9923"/>
        </w:tabs>
        <w:autoSpaceDE w:val="0"/>
        <w:autoSpaceDN w:val="0"/>
        <w:adjustRightInd w:val="0"/>
        <w:spacing w:after="0" w:line="288" w:lineRule="auto"/>
        <w:jc w:val="center"/>
        <w:rPr>
          <w:rFonts w:ascii="Times New Roman" w:hAnsi="Times New Roman"/>
          <w:b/>
          <w:sz w:val="28"/>
          <w:szCs w:val="28"/>
        </w:rPr>
      </w:pPr>
      <w:r w:rsidRPr="009D7C79">
        <w:rPr>
          <w:rFonts w:ascii="Times New Roman" w:hAnsi="Times New Roman"/>
          <w:b/>
          <w:sz w:val="28"/>
          <w:szCs w:val="28"/>
        </w:rPr>
        <w:t xml:space="preserve"> решений и действий (бездействия) органа, </w:t>
      </w:r>
    </w:p>
    <w:p w14:paraId="72C05FBD" w14:textId="4EC744C4" w:rsidR="00884467" w:rsidRDefault="00383059" w:rsidP="00884467">
      <w:pPr>
        <w:tabs>
          <w:tab w:val="left" w:pos="9923"/>
        </w:tabs>
        <w:autoSpaceDE w:val="0"/>
        <w:autoSpaceDN w:val="0"/>
        <w:adjustRightInd w:val="0"/>
        <w:spacing w:after="0" w:line="288" w:lineRule="auto"/>
        <w:jc w:val="center"/>
        <w:rPr>
          <w:rFonts w:ascii="Times New Roman" w:hAnsi="Times New Roman"/>
          <w:b/>
          <w:sz w:val="28"/>
          <w:szCs w:val="28"/>
        </w:rPr>
      </w:pPr>
      <w:r w:rsidRPr="009D7C79">
        <w:rPr>
          <w:rFonts w:ascii="Times New Roman" w:hAnsi="Times New Roman"/>
          <w:b/>
          <w:sz w:val="28"/>
          <w:szCs w:val="28"/>
        </w:rPr>
        <w:t xml:space="preserve">предоставляющего муниципальную услугу, МФЦ, </w:t>
      </w:r>
    </w:p>
    <w:p w14:paraId="49AD908C" w14:textId="34CD39F8" w:rsidR="00884467" w:rsidRDefault="00383059" w:rsidP="00884467">
      <w:pPr>
        <w:tabs>
          <w:tab w:val="left" w:pos="9923"/>
        </w:tabs>
        <w:autoSpaceDE w:val="0"/>
        <w:autoSpaceDN w:val="0"/>
        <w:adjustRightInd w:val="0"/>
        <w:spacing w:after="0" w:line="288" w:lineRule="auto"/>
        <w:jc w:val="center"/>
        <w:rPr>
          <w:rFonts w:ascii="Times New Roman" w:hAnsi="Times New Roman"/>
          <w:b/>
          <w:sz w:val="28"/>
          <w:szCs w:val="28"/>
        </w:rPr>
      </w:pPr>
      <w:r w:rsidRPr="009D7C79">
        <w:rPr>
          <w:rFonts w:ascii="Times New Roman" w:hAnsi="Times New Roman"/>
          <w:b/>
          <w:sz w:val="28"/>
          <w:szCs w:val="28"/>
        </w:rPr>
        <w:t xml:space="preserve">организаций, указанных в части 1.1 статьи 16 </w:t>
      </w:r>
    </w:p>
    <w:p w14:paraId="2D1DB29D" w14:textId="6BC99250" w:rsidR="00383059" w:rsidRPr="009D7C79" w:rsidRDefault="00383059" w:rsidP="001D0C3D">
      <w:pPr>
        <w:tabs>
          <w:tab w:val="left" w:pos="9923"/>
        </w:tabs>
        <w:autoSpaceDE w:val="0"/>
        <w:autoSpaceDN w:val="0"/>
        <w:adjustRightInd w:val="0"/>
        <w:spacing w:after="0" w:line="288" w:lineRule="auto"/>
        <w:jc w:val="center"/>
        <w:rPr>
          <w:rFonts w:ascii="Times New Roman" w:hAnsi="Times New Roman"/>
          <w:b/>
          <w:sz w:val="28"/>
          <w:szCs w:val="28"/>
        </w:rPr>
      </w:pPr>
      <w:r w:rsidRPr="009D7C79">
        <w:rPr>
          <w:rFonts w:ascii="Times New Roman" w:hAnsi="Times New Roman"/>
          <w:b/>
          <w:sz w:val="28"/>
          <w:szCs w:val="28"/>
        </w:rPr>
        <w:t>Федерального закона №210-ФЗ, а также их должностных лиц, муниципальных служащих, работников</w:t>
      </w:r>
    </w:p>
    <w:p w14:paraId="6759FB10" w14:textId="77777777" w:rsidR="00383059" w:rsidRPr="009D7C79" w:rsidRDefault="00383059" w:rsidP="001D0C3D">
      <w:pPr>
        <w:tabs>
          <w:tab w:val="left" w:pos="9923"/>
        </w:tabs>
        <w:spacing w:after="0" w:line="288" w:lineRule="auto"/>
        <w:rPr>
          <w:rFonts w:ascii="Times New Roman" w:hAnsi="Times New Roman"/>
          <w:sz w:val="28"/>
          <w:szCs w:val="28"/>
        </w:rPr>
      </w:pPr>
    </w:p>
    <w:p w14:paraId="02018057" w14:textId="77777777" w:rsidR="00383059" w:rsidRPr="009D7C79" w:rsidRDefault="00383059" w:rsidP="001D0C3D">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5.1. Получатели муниципальной услуги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МФЦ, работника МФЦ, организаций, предусмотренных частью 1.1 статьи 16 Федерального закона №210-ФЗ, а также их работников.</w:t>
      </w:r>
    </w:p>
    <w:p w14:paraId="0EA52FD2" w14:textId="77777777" w:rsidR="00383059" w:rsidRPr="009D7C79" w:rsidRDefault="00383059" w:rsidP="001D0C3D">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Заявитель может обратиться с жалобой в том числе в следующих случаях:</w:t>
      </w:r>
    </w:p>
    <w:p w14:paraId="72285731" w14:textId="77777777" w:rsidR="00383059" w:rsidRPr="009D7C79" w:rsidRDefault="00383059" w:rsidP="001D0C3D">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lastRenderedPageBreak/>
        <w:t>1) нарушение срока регистрации запроса о предоставлении муниципальной услуги, запроса, указанного в статье 15.1 Федерального закона №210-ФЗ;</w:t>
      </w:r>
    </w:p>
    <w:p w14:paraId="10A5E3B9" w14:textId="77777777" w:rsidR="00383059" w:rsidRPr="009D7C79" w:rsidRDefault="00383059" w:rsidP="001D0C3D">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471DD97E" w14:textId="77777777" w:rsidR="00383059" w:rsidRPr="009D7C79" w:rsidRDefault="00383059" w:rsidP="001D0C3D">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5F2D93D5" w14:textId="77777777" w:rsidR="00383059" w:rsidRPr="009D7C79" w:rsidRDefault="00383059" w:rsidP="001D0C3D">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728D4325" w14:textId="77777777" w:rsidR="00383059" w:rsidRPr="009D7C79" w:rsidRDefault="00383059" w:rsidP="001D0C3D">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5)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3055CA71" w14:textId="77777777" w:rsidR="00383059" w:rsidRPr="009D7C79" w:rsidRDefault="00383059" w:rsidP="001D0C3D">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66442F62" w14:textId="77777777" w:rsidR="00383059" w:rsidRPr="009D7C79" w:rsidRDefault="00383059" w:rsidP="001D0C3D">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w:t>
      </w:r>
      <w:r w:rsidRPr="009D7C79">
        <w:rPr>
          <w:rFonts w:ascii="Times New Roman" w:hAnsi="Times New Roman"/>
          <w:sz w:val="28"/>
          <w:szCs w:val="28"/>
        </w:rPr>
        <w:lastRenderedPageBreak/>
        <w:t>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60DAB6BD" w14:textId="77777777" w:rsidR="00383059" w:rsidRPr="009D7C79" w:rsidRDefault="00383059" w:rsidP="001D0C3D">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41A15F54" w14:textId="77777777" w:rsidR="00383059" w:rsidRPr="009D7C79" w:rsidRDefault="00383059" w:rsidP="001D0C3D">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9) приостановление предоставления муниципальной услуги, если основания для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66D2FE38" w14:textId="77777777" w:rsidR="00383059" w:rsidRPr="009D7C79" w:rsidRDefault="00383059" w:rsidP="001D0C3D">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476F88FA" w14:textId="77777777" w:rsidR="00383059" w:rsidRPr="009D7C79" w:rsidRDefault="00383059" w:rsidP="001D0C3D">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являющийся учредителем МФЦ (далее ‒ учредитель МФЦ),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w:t>
      </w:r>
      <w:r w:rsidRPr="009D7C79">
        <w:rPr>
          <w:rFonts w:ascii="Times New Roman" w:hAnsi="Times New Roman"/>
          <w:sz w:val="28"/>
          <w:szCs w:val="28"/>
        </w:rPr>
        <w:lastRenderedPageBreak/>
        <w:t>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14:paraId="1CE6C879" w14:textId="4931D8C3" w:rsidR="00383059" w:rsidRPr="009D7C79" w:rsidRDefault="00383059" w:rsidP="001D0C3D">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w:t>
      </w:r>
      <w:r w:rsidR="00B21E83">
        <w:rPr>
          <w:rFonts w:ascii="Times New Roman" w:hAnsi="Times New Roman"/>
          <w:sz w:val="28"/>
          <w:szCs w:val="28"/>
        </w:rPr>
        <w:t xml:space="preserve">портала </w:t>
      </w:r>
      <w:r w:rsidR="00B21E83" w:rsidRPr="009D7C79">
        <w:rPr>
          <w:rFonts w:ascii="Times New Roman" w:hAnsi="Times New Roman"/>
          <w:sz w:val="28"/>
          <w:szCs w:val="28"/>
        </w:rPr>
        <w:t xml:space="preserve"> </w:t>
      </w:r>
      <w:r w:rsidRPr="009D7C79">
        <w:rPr>
          <w:rFonts w:ascii="Times New Roman" w:hAnsi="Times New Roman"/>
          <w:sz w:val="28"/>
          <w:szCs w:val="28"/>
        </w:rPr>
        <w:t>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5CA581C7" w14:textId="77777777" w:rsidR="00383059" w:rsidRPr="009D7C79" w:rsidRDefault="00383059" w:rsidP="001D0C3D">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5.3. Жалоба должна содержать:</w:t>
      </w:r>
    </w:p>
    <w:p w14:paraId="5470957F" w14:textId="77777777" w:rsidR="00383059" w:rsidRPr="009D7C79" w:rsidRDefault="00383059" w:rsidP="001D0C3D">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1) наименование органа, предоставляющего муниципальную услугу, фамилию, имя, отчество (последнее ‒ при наличии) должностного лица органа, предоставляющего муниципальную услугу, либо муниципального служащего, наименование МФЦ, фамилию, имя, отчество (последнее ‒ при наличии) его руководителя и (или) работника, наименование организаций, предусмотренных частью 1.1 статьи 16 Федерального закона №210-ФЗ, фамилию, имя, отчество (последнее ‒ при наличии) их руководителей и (или) работников, решения и действия (бездействие) которых обжалуются;</w:t>
      </w:r>
    </w:p>
    <w:p w14:paraId="7E23F9AE" w14:textId="77777777" w:rsidR="00383059" w:rsidRPr="009D7C79" w:rsidRDefault="00383059" w:rsidP="001D0C3D">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w:t>
      </w:r>
      <w:r w:rsidRPr="009D7C79">
        <w:rPr>
          <w:rFonts w:ascii="Times New Roman" w:hAnsi="Times New Roman"/>
          <w:sz w:val="28"/>
          <w:szCs w:val="28"/>
        </w:rPr>
        <w:lastRenderedPageBreak/>
        <w:t>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52E9287" w14:textId="77777777" w:rsidR="00383059" w:rsidRPr="009D7C79" w:rsidRDefault="00383059" w:rsidP="001D0C3D">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№210-ФЗ, их работников;</w:t>
      </w:r>
    </w:p>
    <w:p w14:paraId="26B82ADF" w14:textId="77777777" w:rsidR="00383059" w:rsidRPr="009D7C79" w:rsidRDefault="00383059" w:rsidP="001D0C3D">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14:paraId="02518116" w14:textId="77777777" w:rsidR="00383059" w:rsidRPr="009D7C79" w:rsidRDefault="00383059" w:rsidP="001D0C3D">
      <w:pPr>
        <w:autoSpaceDE w:val="0"/>
        <w:autoSpaceDN w:val="0"/>
        <w:adjustRightInd w:val="0"/>
        <w:spacing w:after="0" w:line="288" w:lineRule="auto"/>
        <w:ind w:firstLine="709"/>
        <w:jc w:val="both"/>
        <w:rPr>
          <w:rFonts w:ascii="Times New Roman" w:hAnsi="Times New Roman"/>
          <w:sz w:val="28"/>
          <w:szCs w:val="28"/>
        </w:rPr>
      </w:pPr>
      <w:r w:rsidRPr="009D7C79">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0BD1D4D4" w14:textId="30138FB9" w:rsidR="00383059" w:rsidRPr="009D7C79" w:rsidRDefault="00383059" w:rsidP="001D0C3D">
      <w:pPr>
        <w:autoSpaceDE w:val="0"/>
        <w:autoSpaceDN w:val="0"/>
        <w:adjustRightInd w:val="0"/>
        <w:spacing w:after="0" w:line="288" w:lineRule="auto"/>
        <w:ind w:firstLine="709"/>
        <w:jc w:val="both"/>
        <w:rPr>
          <w:rFonts w:ascii="Times New Roman" w:hAnsi="Times New Roman"/>
          <w:sz w:val="28"/>
          <w:szCs w:val="28"/>
        </w:rPr>
      </w:pPr>
      <w:r w:rsidRPr="009D7C79">
        <w:rPr>
          <w:rFonts w:ascii="Times New Roman" w:hAnsi="Times New Roman"/>
          <w:sz w:val="28"/>
          <w:szCs w:val="28"/>
        </w:rPr>
        <w:t>5.5. Жалоба, поступившая в орган, предоставляющий муниципальную услугу, МФЦ, учредителю МФЦ, в организации, предусмотренные частью 1.1 статьи 16 Федерального закона №210-ФЗ, либо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w:t>
      </w:r>
      <w:r w:rsidR="00B21E83">
        <w:rPr>
          <w:rFonts w:ascii="Times New Roman" w:hAnsi="Times New Roman"/>
          <w:sz w:val="28"/>
          <w:szCs w:val="28"/>
        </w:rPr>
        <w:t> </w:t>
      </w:r>
      <w:r w:rsidRPr="009D7C79">
        <w:rPr>
          <w:rFonts w:ascii="Times New Roman" w:hAnsi="Times New Roman"/>
          <w:sz w:val="28"/>
          <w:szCs w:val="28"/>
        </w:rPr>
        <w:t>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BDE8676" w14:textId="77777777" w:rsidR="00383059" w:rsidRPr="009D7C79" w:rsidRDefault="00383059" w:rsidP="001D0C3D">
      <w:pPr>
        <w:autoSpaceDE w:val="0"/>
        <w:autoSpaceDN w:val="0"/>
        <w:adjustRightInd w:val="0"/>
        <w:spacing w:after="0" w:line="288" w:lineRule="auto"/>
        <w:ind w:firstLine="709"/>
        <w:jc w:val="both"/>
        <w:rPr>
          <w:rFonts w:ascii="Times New Roman" w:hAnsi="Times New Roman"/>
          <w:sz w:val="28"/>
          <w:szCs w:val="28"/>
        </w:rPr>
      </w:pPr>
      <w:r w:rsidRPr="009D7C79">
        <w:rPr>
          <w:rFonts w:ascii="Times New Roman" w:hAnsi="Times New Roman"/>
          <w:sz w:val="28"/>
          <w:szCs w:val="28"/>
        </w:rPr>
        <w:t>5.6. По результатам рассмотрения жалобы принимается одно из следующих решений:</w:t>
      </w:r>
    </w:p>
    <w:p w14:paraId="72D9253C" w14:textId="77777777" w:rsidR="00383059" w:rsidRPr="009D7C79" w:rsidRDefault="00383059" w:rsidP="001D0C3D">
      <w:pPr>
        <w:autoSpaceDE w:val="0"/>
        <w:autoSpaceDN w:val="0"/>
        <w:adjustRightInd w:val="0"/>
        <w:spacing w:after="0" w:line="288" w:lineRule="auto"/>
        <w:ind w:firstLine="709"/>
        <w:jc w:val="both"/>
        <w:rPr>
          <w:rFonts w:ascii="Times New Roman" w:hAnsi="Times New Roman"/>
          <w:sz w:val="28"/>
          <w:szCs w:val="28"/>
        </w:rPr>
      </w:pPr>
      <w:r w:rsidRPr="009D7C79">
        <w:rPr>
          <w:rFonts w:ascii="Times New Roman" w:hAnsi="Times New Roman"/>
          <w:sz w:val="28"/>
          <w:szCs w:val="28"/>
        </w:rPr>
        <w:t>1) удовлетворение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0F767194" w14:textId="77777777" w:rsidR="00383059" w:rsidRPr="009D7C79" w:rsidRDefault="00383059" w:rsidP="001D0C3D">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2) отказ в удовлетворении жалобы.</w:t>
      </w:r>
    </w:p>
    <w:p w14:paraId="4DEFF43C" w14:textId="77777777" w:rsidR="00383059" w:rsidRPr="009D7C79" w:rsidRDefault="00383059" w:rsidP="001D0C3D">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97987DA" w14:textId="77777777" w:rsidR="00383059" w:rsidRPr="009D7C79" w:rsidRDefault="00383059" w:rsidP="001D0C3D">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МФЦ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65D78CF" w14:textId="77777777" w:rsidR="00383059" w:rsidRPr="009D7C79" w:rsidRDefault="00383059" w:rsidP="001D0C3D">
      <w:pPr>
        <w:autoSpaceDE w:val="0"/>
        <w:autoSpaceDN w:val="0"/>
        <w:adjustRightInd w:val="0"/>
        <w:spacing w:after="0" w:line="288" w:lineRule="auto"/>
        <w:ind w:right="-1" w:firstLine="709"/>
        <w:jc w:val="both"/>
        <w:rPr>
          <w:rFonts w:ascii="Times New Roman" w:hAnsi="Times New Roman"/>
          <w:sz w:val="28"/>
          <w:szCs w:val="28"/>
        </w:rPr>
      </w:pPr>
      <w:r w:rsidRPr="009D7C79">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AF06309" w14:textId="325223AB" w:rsidR="00383059" w:rsidRDefault="00383059" w:rsidP="00884467">
      <w:pPr>
        <w:spacing w:after="0" w:line="288" w:lineRule="auto"/>
        <w:ind w:firstLine="708"/>
        <w:jc w:val="both"/>
        <w:rPr>
          <w:rFonts w:ascii="Times New Roman" w:hAnsi="Times New Roman"/>
          <w:sz w:val="28"/>
          <w:szCs w:val="28"/>
        </w:rPr>
      </w:pPr>
      <w:r w:rsidRPr="009D7C79">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42F2ECA" w14:textId="7122C2C9" w:rsidR="00B21E83" w:rsidRDefault="00B21E83" w:rsidP="00884467">
      <w:pPr>
        <w:spacing w:after="0" w:line="288" w:lineRule="auto"/>
        <w:ind w:firstLine="708"/>
        <w:jc w:val="both"/>
        <w:rPr>
          <w:rFonts w:ascii="Times New Roman" w:hAnsi="Times New Roman"/>
          <w:sz w:val="28"/>
          <w:szCs w:val="28"/>
        </w:rPr>
      </w:pPr>
    </w:p>
    <w:p w14:paraId="5D979D31" w14:textId="367652B9" w:rsidR="00B21E83" w:rsidRPr="009D7C79" w:rsidRDefault="00B21E83" w:rsidP="001D0C3D">
      <w:pPr>
        <w:spacing w:after="0" w:line="288" w:lineRule="auto"/>
        <w:jc w:val="center"/>
        <w:rPr>
          <w:rFonts w:ascii="Times New Roman" w:hAnsi="Times New Roman"/>
          <w:sz w:val="28"/>
          <w:szCs w:val="28"/>
        </w:rPr>
      </w:pPr>
      <w:r>
        <w:rPr>
          <w:rFonts w:ascii="Times New Roman" w:hAnsi="Times New Roman"/>
          <w:sz w:val="28"/>
          <w:szCs w:val="28"/>
        </w:rPr>
        <w:t>______________</w:t>
      </w:r>
    </w:p>
    <w:p w14:paraId="63EA47A3" w14:textId="77777777" w:rsidR="00A611CD" w:rsidRPr="009D7C79" w:rsidRDefault="00A611CD" w:rsidP="001D0C3D">
      <w:pPr>
        <w:autoSpaceDE w:val="0"/>
        <w:autoSpaceDN w:val="0"/>
        <w:adjustRightInd w:val="0"/>
        <w:spacing w:after="0" w:line="288" w:lineRule="auto"/>
        <w:ind w:right="-1" w:firstLine="709"/>
        <w:jc w:val="both"/>
        <w:rPr>
          <w:rFonts w:ascii="Times New Roman" w:hAnsi="Times New Roman"/>
          <w:sz w:val="26"/>
          <w:szCs w:val="26"/>
        </w:rPr>
      </w:pPr>
    </w:p>
    <w:p w14:paraId="2DCB1C78" w14:textId="77777777" w:rsidR="00A611CD" w:rsidRPr="009D7C79" w:rsidRDefault="00A611CD" w:rsidP="00E7075E">
      <w:pPr>
        <w:spacing w:after="0" w:line="240" w:lineRule="auto"/>
        <w:ind w:right="-1"/>
        <w:rPr>
          <w:rFonts w:ascii="Times New Roman" w:hAnsi="Times New Roman"/>
          <w:sz w:val="28"/>
          <w:szCs w:val="28"/>
        </w:rPr>
        <w:sectPr w:rsidR="00A611CD" w:rsidRPr="009D7C79" w:rsidSect="007D6ECB">
          <w:pgSz w:w="11906" w:h="16838"/>
          <w:pgMar w:top="1134" w:right="1134" w:bottom="1134" w:left="1134" w:header="709" w:footer="709" w:gutter="0"/>
          <w:pgNumType w:start="1"/>
          <w:cols w:space="720"/>
          <w:titlePg/>
          <w:docGrid w:linePitch="299"/>
        </w:sectPr>
      </w:pPr>
    </w:p>
    <w:p w14:paraId="1A1A31B3" w14:textId="292B74F8" w:rsidR="00ED06DA" w:rsidRPr="006538D5" w:rsidRDefault="00C6349C" w:rsidP="00F54F51">
      <w:pPr>
        <w:spacing w:after="0" w:line="288" w:lineRule="auto"/>
        <w:ind w:left="4253"/>
        <w:rPr>
          <w:rStyle w:val="af3"/>
          <w:rFonts w:ascii="Times New Roman" w:hAnsi="Times New Roman"/>
          <w:b w:val="0"/>
          <w:bCs w:val="0"/>
          <w:sz w:val="28"/>
          <w:szCs w:val="28"/>
        </w:rPr>
      </w:pPr>
      <w:bookmarkStart w:id="4" w:name="sub_1001"/>
      <w:r w:rsidRPr="00F54F51">
        <w:rPr>
          <w:rStyle w:val="af3"/>
          <w:rFonts w:ascii="Times New Roman" w:hAnsi="Times New Roman"/>
          <w:b w:val="0"/>
          <w:bCs w:val="0"/>
          <w:sz w:val="28"/>
          <w:szCs w:val="28"/>
        </w:rPr>
        <w:lastRenderedPageBreak/>
        <w:t xml:space="preserve">Приложение </w:t>
      </w:r>
      <w:r w:rsidR="00C85333" w:rsidRPr="00F54F51">
        <w:rPr>
          <w:rStyle w:val="af3"/>
          <w:rFonts w:ascii="Times New Roman" w:hAnsi="Times New Roman"/>
          <w:b w:val="0"/>
          <w:bCs w:val="0"/>
          <w:sz w:val="28"/>
          <w:szCs w:val="28"/>
        </w:rPr>
        <w:t>№</w:t>
      </w:r>
      <w:r w:rsidRPr="00F54F51">
        <w:rPr>
          <w:rStyle w:val="af3"/>
          <w:rFonts w:ascii="Times New Roman" w:hAnsi="Times New Roman"/>
          <w:b w:val="0"/>
          <w:bCs w:val="0"/>
          <w:sz w:val="28"/>
          <w:szCs w:val="28"/>
        </w:rPr>
        <w:t>1</w:t>
      </w:r>
      <w:r w:rsidRPr="00F54F51">
        <w:rPr>
          <w:rStyle w:val="af3"/>
          <w:rFonts w:ascii="Times New Roman" w:hAnsi="Times New Roman"/>
          <w:b w:val="0"/>
          <w:bCs w:val="0"/>
          <w:sz w:val="28"/>
          <w:szCs w:val="28"/>
        </w:rPr>
        <w:br/>
        <w:t xml:space="preserve">к </w:t>
      </w:r>
      <w:hyperlink w:anchor="sub_23" w:history="1">
        <w:r w:rsidRPr="00F54F51">
          <w:rPr>
            <w:rStyle w:val="af4"/>
            <w:rFonts w:ascii="Times New Roman" w:hAnsi="Times New Roman"/>
            <w:color w:val="000000" w:themeColor="text1"/>
            <w:sz w:val="28"/>
            <w:szCs w:val="28"/>
          </w:rPr>
          <w:t>Административному регламенту</w:t>
        </w:r>
      </w:hyperlink>
      <w:r w:rsidRPr="00F54F51">
        <w:rPr>
          <w:rStyle w:val="af3"/>
          <w:rFonts w:ascii="Times New Roman" w:hAnsi="Times New Roman"/>
          <w:b w:val="0"/>
          <w:bCs w:val="0"/>
          <w:sz w:val="28"/>
          <w:szCs w:val="28"/>
        </w:rPr>
        <w:t xml:space="preserve"> предоставления</w:t>
      </w:r>
      <w:r w:rsidR="00ED06DA" w:rsidRPr="006538D5">
        <w:rPr>
          <w:rStyle w:val="af3"/>
          <w:rFonts w:ascii="Times New Roman" w:hAnsi="Times New Roman"/>
          <w:b w:val="0"/>
          <w:bCs w:val="0"/>
          <w:sz w:val="28"/>
          <w:szCs w:val="28"/>
        </w:rPr>
        <w:t xml:space="preserve"> </w:t>
      </w:r>
      <w:r w:rsidRPr="00F54F51">
        <w:rPr>
          <w:rStyle w:val="af3"/>
          <w:rFonts w:ascii="Times New Roman" w:hAnsi="Times New Roman"/>
          <w:b w:val="0"/>
          <w:bCs w:val="0"/>
          <w:sz w:val="28"/>
          <w:szCs w:val="28"/>
        </w:rPr>
        <w:t>муниципальной услуги</w:t>
      </w:r>
    </w:p>
    <w:bookmarkEnd w:id="4"/>
    <w:p w14:paraId="5C2792F6" w14:textId="155E5B2C" w:rsidR="00ED06DA" w:rsidRPr="006538D5" w:rsidRDefault="00710C96" w:rsidP="00F54F51">
      <w:pPr>
        <w:spacing w:after="0" w:line="288" w:lineRule="auto"/>
        <w:ind w:left="4253"/>
        <w:rPr>
          <w:rFonts w:ascii="Times New Roman" w:hAnsi="Times New Roman"/>
          <w:sz w:val="28"/>
          <w:szCs w:val="28"/>
        </w:rPr>
      </w:pPr>
      <w:r w:rsidRPr="00F54F51">
        <w:rPr>
          <w:rFonts w:ascii="Times New Roman" w:hAnsi="Times New Roman"/>
          <w:sz w:val="28"/>
          <w:szCs w:val="28"/>
        </w:rPr>
        <w:t xml:space="preserve">по </w:t>
      </w:r>
      <w:r w:rsidR="00AF4D6F" w:rsidRPr="006538D5">
        <w:rPr>
          <w:rFonts w:ascii="Times New Roman" w:hAnsi="Times New Roman"/>
          <w:sz w:val="28"/>
          <w:szCs w:val="28"/>
        </w:rPr>
        <w:t>направлению</w:t>
      </w:r>
      <w:r w:rsidR="00AF4D6F" w:rsidRPr="00F54F51">
        <w:rPr>
          <w:rFonts w:ascii="Times New Roman" w:hAnsi="Times New Roman"/>
          <w:sz w:val="28"/>
          <w:szCs w:val="28"/>
        </w:rPr>
        <w:t xml:space="preserve"> </w:t>
      </w:r>
      <w:r w:rsidRPr="00F54F51">
        <w:rPr>
          <w:rFonts w:ascii="Times New Roman" w:hAnsi="Times New Roman"/>
          <w:sz w:val="28"/>
          <w:szCs w:val="28"/>
        </w:rPr>
        <w:t xml:space="preserve">уведомления </w:t>
      </w:r>
      <w:r w:rsidR="00AF4D6F" w:rsidRPr="006538D5">
        <w:rPr>
          <w:rFonts w:ascii="Times New Roman" w:hAnsi="Times New Roman"/>
          <w:sz w:val="28"/>
          <w:szCs w:val="28"/>
        </w:rPr>
        <w:t xml:space="preserve">о соответствии указанных в уведомлении о </w:t>
      </w:r>
      <w:r w:rsidRPr="00F54F51">
        <w:rPr>
          <w:rFonts w:ascii="Times New Roman" w:hAnsi="Times New Roman"/>
          <w:sz w:val="28"/>
          <w:szCs w:val="28"/>
        </w:rPr>
        <w:t>плани</w:t>
      </w:r>
      <w:r w:rsidR="00AF4D6F" w:rsidRPr="006538D5">
        <w:rPr>
          <w:rFonts w:ascii="Times New Roman" w:hAnsi="Times New Roman"/>
          <w:sz w:val="28"/>
          <w:szCs w:val="28"/>
        </w:rPr>
        <w:t>руемом</w:t>
      </w:r>
      <w:r w:rsidRPr="00F54F51">
        <w:rPr>
          <w:rFonts w:ascii="Times New Roman" w:hAnsi="Times New Roman"/>
          <w:sz w:val="28"/>
          <w:szCs w:val="28"/>
        </w:rPr>
        <w:t xml:space="preserve"> строительств</w:t>
      </w:r>
      <w:r w:rsidR="00AF4D6F" w:rsidRPr="006538D5">
        <w:rPr>
          <w:rFonts w:ascii="Times New Roman" w:hAnsi="Times New Roman"/>
          <w:sz w:val="28"/>
          <w:szCs w:val="28"/>
        </w:rPr>
        <w:t>е параметров</w:t>
      </w:r>
      <w:r w:rsidRPr="00F54F51">
        <w:rPr>
          <w:rFonts w:ascii="Times New Roman" w:hAnsi="Times New Roman"/>
          <w:sz w:val="28"/>
          <w:szCs w:val="28"/>
        </w:rPr>
        <w:t xml:space="preserve"> </w:t>
      </w:r>
    </w:p>
    <w:p w14:paraId="641002C8" w14:textId="46844B17" w:rsidR="00C6349C" w:rsidRPr="006538D5" w:rsidRDefault="00710C96" w:rsidP="00F54F51">
      <w:pPr>
        <w:spacing w:after="0" w:line="288" w:lineRule="auto"/>
        <w:ind w:left="4253"/>
        <w:rPr>
          <w:rFonts w:ascii="Times New Roman" w:hAnsi="Times New Roman"/>
          <w:sz w:val="28"/>
          <w:szCs w:val="28"/>
        </w:rPr>
      </w:pPr>
      <w:r w:rsidRPr="00F54F51">
        <w:rPr>
          <w:rFonts w:ascii="Times New Roman" w:hAnsi="Times New Roman"/>
          <w:sz w:val="28"/>
          <w:szCs w:val="28"/>
        </w:rPr>
        <w:t>объекта</w:t>
      </w:r>
      <w:r w:rsidR="00ED06DA" w:rsidRPr="006538D5">
        <w:rPr>
          <w:rFonts w:ascii="Times New Roman" w:hAnsi="Times New Roman"/>
          <w:sz w:val="28"/>
          <w:szCs w:val="28"/>
        </w:rPr>
        <w:t xml:space="preserve"> </w:t>
      </w:r>
      <w:r w:rsidRPr="00F54F51">
        <w:rPr>
          <w:rFonts w:ascii="Times New Roman" w:hAnsi="Times New Roman"/>
          <w:sz w:val="28"/>
          <w:szCs w:val="28"/>
        </w:rPr>
        <w:t>индивидуального жилищного строительства или садового</w:t>
      </w:r>
      <w:r w:rsidR="00ED06DA" w:rsidRPr="006538D5">
        <w:rPr>
          <w:rFonts w:ascii="Times New Roman" w:hAnsi="Times New Roman"/>
          <w:sz w:val="28"/>
          <w:szCs w:val="28"/>
        </w:rPr>
        <w:t xml:space="preserve"> </w:t>
      </w:r>
      <w:r w:rsidRPr="00F54F51">
        <w:rPr>
          <w:rFonts w:ascii="Times New Roman" w:hAnsi="Times New Roman"/>
          <w:sz w:val="28"/>
          <w:szCs w:val="28"/>
        </w:rPr>
        <w:t>д</w:t>
      </w:r>
      <w:r w:rsidR="00C85333" w:rsidRPr="00F54F51">
        <w:rPr>
          <w:rFonts w:ascii="Times New Roman" w:hAnsi="Times New Roman"/>
          <w:sz w:val="28"/>
          <w:szCs w:val="28"/>
        </w:rPr>
        <w:t xml:space="preserve">ома </w:t>
      </w:r>
      <w:r w:rsidR="00AF4D6F" w:rsidRPr="006538D5">
        <w:rPr>
          <w:rFonts w:ascii="Times New Roman" w:hAnsi="Times New Roman"/>
          <w:sz w:val="28"/>
          <w:szCs w:val="28"/>
        </w:rPr>
        <w:t>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55478EAB" w14:textId="2941CD1D" w:rsidR="008738A4" w:rsidRPr="00F54F51" w:rsidRDefault="00ED06DA" w:rsidP="00F54F51">
      <w:pPr>
        <w:spacing w:after="0" w:line="288" w:lineRule="auto"/>
        <w:ind w:left="4253" w:right="-1"/>
        <w:rPr>
          <w:rFonts w:ascii="Times New Roman" w:hAnsi="Times New Roman"/>
          <w:bCs/>
          <w:sz w:val="28"/>
          <w:szCs w:val="28"/>
        </w:rPr>
      </w:pPr>
      <w:r w:rsidRPr="00F54F51">
        <w:rPr>
          <w:rFonts w:ascii="Times New Roman" w:hAnsi="Times New Roman"/>
          <w:bCs/>
          <w:sz w:val="28"/>
          <w:szCs w:val="28"/>
        </w:rPr>
        <w:t>(Форма)</w:t>
      </w:r>
    </w:p>
    <w:p w14:paraId="68876207" w14:textId="77777777" w:rsidR="00ED06DA" w:rsidRPr="006538D5" w:rsidRDefault="00ED06DA" w:rsidP="00F54F51">
      <w:pPr>
        <w:spacing w:after="0" w:line="288" w:lineRule="auto"/>
        <w:ind w:right="-1"/>
        <w:jc w:val="center"/>
        <w:rPr>
          <w:rFonts w:ascii="Times New Roman" w:hAnsi="Times New Roman"/>
          <w:b/>
          <w:sz w:val="24"/>
          <w:szCs w:val="24"/>
        </w:rPr>
      </w:pPr>
    </w:p>
    <w:p w14:paraId="3539120F" w14:textId="2CC8A77F" w:rsidR="008738A4" w:rsidRPr="009D7C79" w:rsidRDefault="008738A4" w:rsidP="00F54F51">
      <w:pPr>
        <w:spacing w:after="0" w:line="288" w:lineRule="auto"/>
        <w:ind w:right="-1"/>
        <w:jc w:val="center"/>
        <w:rPr>
          <w:rFonts w:ascii="Times New Roman" w:hAnsi="Times New Roman"/>
          <w:b/>
          <w:sz w:val="24"/>
          <w:szCs w:val="24"/>
        </w:rPr>
      </w:pPr>
      <w:r w:rsidRPr="009D7C79">
        <w:rPr>
          <w:rFonts w:ascii="Times New Roman" w:hAnsi="Times New Roman"/>
          <w:b/>
          <w:sz w:val="24"/>
          <w:szCs w:val="24"/>
        </w:rPr>
        <w:t>Уведомление о планируемых строительстве или реконструкции объекта индивидуального жилищного строительства или садового дома</w:t>
      </w:r>
    </w:p>
    <w:p w14:paraId="64F9FEA4" w14:textId="77777777" w:rsidR="00ED06DA" w:rsidRPr="009D7C79" w:rsidRDefault="00ED06DA" w:rsidP="00F54F51">
      <w:pPr>
        <w:spacing w:after="0" w:line="288" w:lineRule="auto"/>
        <w:ind w:right="-1"/>
        <w:jc w:val="center"/>
        <w:rPr>
          <w:rFonts w:ascii="Times New Roman" w:hAnsi="Times New Roman"/>
          <w:b/>
          <w:sz w:val="24"/>
          <w:szCs w:val="24"/>
        </w:rPr>
      </w:pP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8738A4" w:rsidRPr="009D7C79" w14:paraId="5F2D7C20" w14:textId="77777777" w:rsidTr="001A0B07">
        <w:trPr>
          <w:jc w:val="right"/>
        </w:trPr>
        <w:tc>
          <w:tcPr>
            <w:tcW w:w="198" w:type="dxa"/>
            <w:tcBorders>
              <w:top w:val="nil"/>
              <w:left w:val="nil"/>
              <w:bottom w:val="nil"/>
              <w:right w:val="nil"/>
            </w:tcBorders>
            <w:vAlign w:val="bottom"/>
          </w:tcPr>
          <w:p w14:paraId="2C7A7199" w14:textId="77777777" w:rsidR="00ED06DA" w:rsidRDefault="00ED06DA" w:rsidP="00F54F51">
            <w:pPr>
              <w:spacing w:after="0" w:line="288" w:lineRule="auto"/>
              <w:ind w:right="-1"/>
              <w:jc w:val="right"/>
              <w:rPr>
                <w:rFonts w:ascii="Times New Roman" w:hAnsi="Times New Roman"/>
                <w:sz w:val="24"/>
                <w:szCs w:val="24"/>
              </w:rPr>
            </w:pPr>
            <w:bookmarkStart w:id="5" w:name="OLE_LINK5"/>
          </w:p>
          <w:p w14:paraId="06A847F7" w14:textId="34A802A6" w:rsidR="008738A4" w:rsidRPr="009D7C79" w:rsidRDefault="008738A4" w:rsidP="00F54F51">
            <w:pPr>
              <w:spacing w:after="0" w:line="288" w:lineRule="auto"/>
              <w:ind w:right="-1"/>
              <w:jc w:val="right"/>
              <w:rPr>
                <w:rFonts w:ascii="Times New Roman" w:hAnsi="Times New Roman"/>
                <w:sz w:val="24"/>
                <w:szCs w:val="24"/>
              </w:rPr>
            </w:pPr>
            <w:r w:rsidRPr="009D7C79">
              <w:rPr>
                <w:rFonts w:ascii="Times New Roman" w:hAnsi="Times New Roman"/>
                <w:sz w:val="24"/>
                <w:szCs w:val="24"/>
              </w:rPr>
              <w:t>«</w:t>
            </w:r>
          </w:p>
        </w:tc>
        <w:tc>
          <w:tcPr>
            <w:tcW w:w="397" w:type="dxa"/>
            <w:tcBorders>
              <w:top w:val="nil"/>
              <w:left w:val="nil"/>
              <w:bottom w:val="single" w:sz="4" w:space="0" w:color="auto"/>
              <w:right w:val="nil"/>
            </w:tcBorders>
            <w:vAlign w:val="bottom"/>
          </w:tcPr>
          <w:p w14:paraId="00DD8116" w14:textId="77777777" w:rsidR="008738A4" w:rsidRPr="009D7C79" w:rsidRDefault="008738A4" w:rsidP="00F54F51">
            <w:pPr>
              <w:spacing w:after="0" w:line="288"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14:paraId="4CADDEDD" w14:textId="77777777" w:rsidR="008738A4" w:rsidRPr="009D7C79" w:rsidRDefault="008738A4" w:rsidP="00F54F51">
            <w:pPr>
              <w:spacing w:after="0" w:line="288" w:lineRule="auto"/>
              <w:ind w:right="-1"/>
              <w:rPr>
                <w:rFonts w:ascii="Times New Roman" w:hAnsi="Times New Roman"/>
                <w:sz w:val="24"/>
                <w:szCs w:val="24"/>
              </w:rPr>
            </w:pPr>
            <w:r w:rsidRPr="009D7C79">
              <w:rPr>
                <w:rFonts w:ascii="Times New Roman" w:hAnsi="Times New Roman"/>
                <w:sz w:val="24"/>
                <w:szCs w:val="24"/>
              </w:rPr>
              <w:t>»</w:t>
            </w:r>
          </w:p>
        </w:tc>
        <w:tc>
          <w:tcPr>
            <w:tcW w:w="1418" w:type="dxa"/>
            <w:tcBorders>
              <w:top w:val="nil"/>
              <w:left w:val="nil"/>
              <w:bottom w:val="single" w:sz="4" w:space="0" w:color="auto"/>
              <w:right w:val="nil"/>
            </w:tcBorders>
            <w:vAlign w:val="bottom"/>
          </w:tcPr>
          <w:p w14:paraId="454BB521" w14:textId="77777777" w:rsidR="008738A4" w:rsidRPr="009D7C79" w:rsidRDefault="008738A4" w:rsidP="00F54F51">
            <w:pPr>
              <w:spacing w:after="0" w:line="288"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14:paraId="04708710" w14:textId="77777777" w:rsidR="008738A4" w:rsidRPr="009D7C79" w:rsidRDefault="008738A4" w:rsidP="00F54F51">
            <w:pPr>
              <w:spacing w:after="0" w:line="288" w:lineRule="auto"/>
              <w:ind w:right="-1"/>
              <w:jc w:val="right"/>
              <w:rPr>
                <w:rFonts w:ascii="Times New Roman" w:hAnsi="Times New Roman"/>
                <w:sz w:val="24"/>
                <w:szCs w:val="24"/>
              </w:rPr>
            </w:pPr>
            <w:r w:rsidRPr="009D7C79">
              <w:rPr>
                <w:rFonts w:ascii="Times New Roman" w:hAnsi="Times New Roman"/>
                <w:sz w:val="24"/>
                <w:szCs w:val="24"/>
              </w:rPr>
              <w:t>20</w:t>
            </w:r>
          </w:p>
        </w:tc>
        <w:tc>
          <w:tcPr>
            <w:tcW w:w="369" w:type="dxa"/>
            <w:tcBorders>
              <w:top w:val="nil"/>
              <w:left w:val="nil"/>
              <w:bottom w:val="single" w:sz="4" w:space="0" w:color="auto"/>
              <w:right w:val="nil"/>
            </w:tcBorders>
            <w:vAlign w:val="bottom"/>
          </w:tcPr>
          <w:p w14:paraId="6BFA1CA5" w14:textId="77777777" w:rsidR="008738A4" w:rsidRPr="009D7C79" w:rsidRDefault="008738A4" w:rsidP="00F54F51">
            <w:pPr>
              <w:spacing w:after="0" w:line="288" w:lineRule="auto"/>
              <w:ind w:right="-1"/>
              <w:rPr>
                <w:rFonts w:ascii="Times New Roman" w:hAnsi="Times New Roman"/>
                <w:sz w:val="24"/>
                <w:szCs w:val="24"/>
              </w:rPr>
            </w:pPr>
          </w:p>
        </w:tc>
        <w:tc>
          <w:tcPr>
            <w:tcW w:w="312" w:type="dxa"/>
            <w:tcBorders>
              <w:top w:val="nil"/>
              <w:left w:val="nil"/>
              <w:bottom w:val="nil"/>
              <w:right w:val="nil"/>
            </w:tcBorders>
            <w:vAlign w:val="bottom"/>
          </w:tcPr>
          <w:p w14:paraId="7529C9BE" w14:textId="77777777" w:rsidR="008738A4" w:rsidRPr="009D7C79" w:rsidRDefault="008738A4" w:rsidP="00F54F51">
            <w:pPr>
              <w:spacing w:after="0" w:line="288" w:lineRule="auto"/>
              <w:ind w:left="57" w:right="-1"/>
              <w:rPr>
                <w:rFonts w:ascii="Times New Roman" w:hAnsi="Times New Roman"/>
                <w:sz w:val="24"/>
                <w:szCs w:val="24"/>
              </w:rPr>
            </w:pPr>
            <w:r w:rsidRPr="009D7C79">
              <w:rPr>
                <w:rFonts w:ascii="Times New Roman" w:hAnsi="Times New Roman"/>
                <w:sz w:val="24"/>
                <w:szCs w:val="24"/>
              </w:rPr>
              <w:t>г.</w:t>
            </w:r>
          </w:p>
        </w:tc>
      </w:tr>
      <w:bookmarkEnd w:id="5"/>
    </w:tbl>
    <w:p w14:paraId="227FF4EA" w14:textId="77777777" w:rsidR="00ED06DA" w:rsidRDefault="00ED06DA" w:rsidP="00710C96">
      <w:pPr>
        <w:spacing w:after="0" w:line="240" w:lineRule="auto"/>
        <w:ind w:right="-1"/>
        <w:jc w:val="center"/>
        <w:rPr>
          <w:rFonts w:ascii="Times New Roman" w:hAnsi="Times New Roman"/>
          <w:sz w:val="24"/>
          <w:szCs w:val="24"/>
        </w:rPr>
      </w:pPr>
    </w:p>
    <w:p w14:paraId="1069A719" w14:textId="444AF533" w:rsidR="008738A4" w:rsidRPr="009D7C79" w:rsidRDefault="00710C96" w:rsidP="00F54F51">
      <w:pPr>
        <w:spacing w:after="0" w:line="240" w:lineRule="auto"/>
        <w:jc w:val="center"/>
        <w:rPr>
          <w:rFonts w:ascii="Times New Roman" w:hAnsi="Times New Roman"/>
          <w:sz w:val="24"/>
          <w:szCs w:val="24"/>
        </w:rPr>
      </w:pPr>
      <w:r w:rsidRPr="009D7C79">
        <w:rPr>
          <w:rFonts w:ascii="Times New Roman" w:hAnsi="Times New Roman"/>
          <w:sz w:val="24"/>
          <w:szCs w:val="24"/>
        </w:rPr>
        <w:t xml:space="preserve">МКУ </w:t>
      </w:r>
      <w:r w:rsidR="006538D5">
        <w:rPr>
          <w:rFonts w:ascii="Times New Roman" w:hAnsi="Times New Roman"/>
          <w:sz w:val="24"/>
          <w:szCs w:val="24"/>
        </w:rPr>
        <w:t>«</w:t>
      </w:r>
      <w:r w:rsidRPr="009D7C79">
        <w:rPr>
          <w:rFonts w:ascii="Times New Roman" w:hAnsi="Times New Roman"/>
          <w:sz w:val="24"/>
          <w:szCs w:val="24"/>
        </w:rPr>
        <w:t>Управление градостроительных разрешений Исполнительного комитета муниципального образования города Казани</w:t>
      </w:r>
      <w:r w:rsidR="006538D5">
        <w:rPr>
          <w:rFonts w:ascii="Times New Roman" w:hAnsi="Times New Roman"/>
          <w:sz w:val="24"/>
          <w:szCs w:val="24"/>
        </w:rPr>
        <w:t>»</w:t>
      </w:r>
    </w:p>
    <w:p w14:paraId="403C33A9" w14:textId="77777777" w:rsidR="008738A4" w:rsidRPr="00F54F51" w:rsidRDefault="008738A4" w:rsidP="00F54F51">
      <w:pPr>
        <w:pBdr>
          <w:top w:val="single" w:sz="4" w:space="1" w:color="auto"/>
        </w:pBdr>
        <w:spacing w:after="0" w:line="240" w:lineRule="auto"/>
        <w:ind w:right="-1"/>
        <w:jc w:val="both"/>
        <w:rPr>
          <w:rFonts w:ascii="Times New Roman" w:hAnsi="Times New Roman"/>
          <w:sz w:val="20"/>
          <w:szCs w:val="20"/>
        </w:rPr>
      </w:pPr>
      <w:r w:rsidRPr="00F54F51">
        <w:rPr>
          <w:rFonts w:ascii="Times New Roman" w:hAnsi="Times New Roman"/>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2E9912C9" w14:textId="77777777" w:rsidR="00ED06DA" w:rsidRPr="00F54F51" w:rsidRDefault="00ED06DA" w:rsidP="00E7075E">
      <w:pPr>
        <w:spacing w:after="0" w:line="240" w:lineRule="auto"/>
        <w:ind w:right="-1"/>
        <w:jc w:val="center"/>
        <w:rPr>
          <w:rFonts w:ascii="Times New Roman" w:hAnsi="Times New Roman"/>
          <w:b/>
          <w:sz w:val="20"/>
          <w:szCs w:val="20"/>
        </w:rPr>
      </w:pPr>
    </w:p>
    <w:p w14:paraId="6096C278" w14:textId="0AAD8391" w:rsidR="008738A4" w:rsidRDefault="008738A4" w:rsidP="006538D5">
      <w:pPr>
        <w:pStyle w:val="af1"/>
        <w:numPr>
          <w:ilvl w:val="0"/>
          <w:numId w:val="6"/>
        </w:numPr>
        <w:spacing w:after="0" w:line="240" w:lineRule="auto"/>
        <w:ind w:right="-1"/>
        <w:jc w:val="center"/>
        <w:rPr>
          <w:rFonts w:ascii="Times New Roman" w:hAnsi="Times New Roman"/>
          <w:b/>
          <w:sz w:val="24"/>
          <w:szCs w:val="24"/>
        </w:rPr>
      </w:pPr>
      <w:r w:rsidRPr="00F54F51">
        <w:rPr>
          <w:rFonts w:ascii="Times New Roman" w:hAnsi="Times New Roman"/>
          <w:b/>
          <w:sz w:val="24"/>
          <w:szCs w:val="24"/>
        </w:rPr>
        <w:t>Сведения о застройщике</w:t>
      </w:r>
    </w:p>
    <w:p w14:paraId="5FD37435" w14:textId="77777777" w:rsidR="006538D5" w:rsidRPr="00F54F51" w:rsidRDefault="006538D5" w:rsidP="00F54F51">
      <w:pPr>
        <w:pStyle w:val="af1"/>
        <w:spacing w:after="0" w:line="240" w:lineRule="auto"/>
        <w:ind w:right="-1"/>
        <w:rPr>
          <w:rFonts w:ascii="Times New Roman" w:hAnsi="Times New Roman"/>
          <w:b/>
          <w:sz w:val="24"/>
          <w:szCs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361"/>
      </w:tblGrid>
      <w:tr w:rsidR="008738A4" w:rsidRPr="009D7C79" w14:paraId="4EC16FF1" w14:textId="77777777" w:rsidTr="00A84ADB">
        <w:tc>
          <w:tcPr>
            <w:tcW w:w="850" w:type="dxa"/>
          </w:tcPr>
          <w:p w14:paraId="12AF5AE6" w14:textId="77777777" w:rsidR="008738A4" w:rsidRPr="009D7C79" w:rsidRDefault="008738A4" w:rsidP="00E7075E">
            <w:pPr>
              <w:spacing w:after="0" w:line="240" w:lineRule="auto"/>
              <w:ind w:left="57" w:right="-1"/>
              <w:rPr>
                <w:rFonts w:ascii="Times New Roman" w:hAnsi="Times New Roman"/>
                <w:sz w:val="24"/>
                <w:szCs w:val="24"/>
              </w:rPr>
            </w:pPr>
            <w:r w:rsidRPr="009D7C79">
              <w:rPr>
                <w:rFonts w:ascii="Times New Roman" w:hAnsi="Times New Roman"/>
                <w:sz w:val="24"/>
                <w:szCs w:val="24"/>
              </w:rPr>
              <w:t>1.1</w:t>
            </w:r>
          </w:p>
        </w:tc>
        <w:tc>
          <w:tcPr>
            <w:tcW w:w="4423" w:type="dxa"/>
          </w:tcPr>
          <w:p w14:paraId="6C3EF335" w14:textId="3D9D0394" w:rsidR="008738A4" w:rsidRPr="009D7C79" w:rsidRDefault="008738A4" w:rsidP="00F54F51">
            <w:pPr>
              <w:spacing w:after="0" w:line="240" w:lineRule="auto"/>
              <w:ind w:left="57"/>
              <w:jc w:val="both"/>
              <w:rPr>
                <w:rFonts w:ascii="Times New Roman" w:hAnsi="Times New Roman"/>
                <w:sz w:val="24"/>
                <w:szCs w:val="24"/>
              </w:rPr>
            </w:pPr>
            <w:r w:rsidRPr="009D7C79">
              <w:rPr>
                <w:rFonts w:ascii="Times New Roman" w:hAnsi="Times New Roman"/>
                <w:sz w:val="24"/>
                <w:szCs w:val="24"/>
              </w:rPr>
              <w:t>Сведения о физическом лице, в случае если застройщиком является физическое лицо</w:t>
            </w:r>
          </w:p>
        </w:tc>
        <w:tc>
          <w:tcPr>
            <w:tcW w:w="4361" w:type="dxa"/>
          </w:tcPr>
          <w:p w14:paraId="4605274C" w14:textId="77777777" w:rsidR="008738A4" w:rsidRPr="009D7C79" w:rsidRDefault="008738A4" w:rsidP="00E7075E">
            <w:pPr>
              <w:spacing w:after="0" w:line="240" w:lineRule="auto"/>
              <w:ind w:left="57" w:right="-1"/>
              <w:jc w:val="both"/>
              <w:rPr>
                <w:rFonts w:ascii="Times New Roman" w:hAnsi="Times New Roman"/>
                <w:sz w:val="24"/>
                <w:szCs w:val="24"/>
              </w:rPr>
            </w:pPr>
          </w:p>
        </w:tc>
      </w:tr>
      <w:tr w:rsidR="008738A4" w:rsidRPr="009D7C79" w14:paraId="63F7DA5A" w14:textId="77777777" w:rsidTr="00A84ADB">
        <w:tc>
          <w:tcPr>
            <w:tcW w:w="850" w:type="dxa"/>
          </w:tcPr>
          <w:p w14:paraId="6DF04884" w14:textId="77777777" w:rsidR="008738A4" w:rsidRPr="009D7C79" w:rsidRDefault="008738A4" w:rsidP="00E7075E">
            <w:pPr>
              <w:spacing w:after="0" w:line="240" w:lineRule="auto"/>
              <w:ind w:left="57" w:right="-1"/>
              <w:rPr>
                <w:rFonts w:ascii="Times New Roman" w:hAnsi="Times New Roman"/>
                <w:sz w:val="24"/>
                <w:szCs w:val="24"/>
              </w:rPr>
            </w:pPr>
            <w:r w:rsidRPr="009D7C79">
              <w:rPr>
                <w:rFonts w:ascii="Times New Roman" w:hAnsi="Times New Roman"/>
                <w:sz w:val="24"/>
                <w:szCs w:val="24"/>
              </w:rPr>
              <w:t>1.1.1</w:t>
            </w:r>
          </w:p>
        </w:tc>
        <w:tc>
          <w:tcPr>
            <w:tcW w:w="4423" w:type="dxa"/>
          </w:tcPr>
          <w:p w14:paraId="361AD33C" w14:textId="4B9F1D8E" w:rsidR="008738A4" w:rsidRPr="009D7C79" w:rsidRDefault="006538D5" w:rsidP="00E7075E">
            <w:pPr>
              <w:spacing w:after="0" w:line="240" w:lineRule="auto"/>
              <w:ind w:left="57" w:right="-1"/>
              <w:jc w:val="both"/>
              <w:rPr>
                <w:rFonts w:ascii="Times New Roman" w:hAnsi="Times New Roman"/>
                <w:sz w:val="24"/>
                <w:szCs w:val="24"/>
              </w:rPr>
            </w:pPr>
            <w:r>
              <w:rPr>
                <w:rFonts w:ascii="Times New Roman" w:hAnsi="Times New Roman"/>
                <w:sz w:val="24"/>
                <w:szCs w:val="24"/>
              </w:rPr>
              <w:t>ф</w:t>
            </w:r>
            <w:r w:rsidR="008738A4" w:rsidRPr="009D7C79">
              <w:rPr>
                <w:rFonts w:ascii="Times New Roman" w:hAnsi="Times New Roman"/>
                <w:sz w:val="24"/>
                <w:szCs w:val="24"/>
              </w:rPr>
              <w:t>амилия, имя, отчество (при наличии)</w:t>
            </w:r>
          </w:p>
        </w:tc>
        <w:tc>
          <w:tcPr>
            <w:tcW w:w="4361" w:type="dxa"/>
          </w:tcPr>
          <w:p w14:paraId="3E267233" w14:textId="77777777" w:rsidR="008738A4" w:rsidRPr="009D7C79" w:rsidRDefault="008738A4" w:rsidP="00E7075E">
            <w:pPr>
              <w:spacing w:after="0" w:line="240" w:lineRule="auto"/>
              <w:ind w:left="57" w:right="-1"/>
              <w:jc w:val="both"/>
              <w:rPr>
                <w:rFonts w:ascii="Times New Roman" w:hAnsi="Times New Roman"/>
                <w:sz w:val="24"/>
                <w:szCs w:val="24"/>
              </w:rPr>
            </w:pPr>
          </w:p>
        </w:tc>
      </w:tr>
      <w:tr w:rsidR="008738A4" w:rsidRPr="009D7C79" w14:paraId="2F798371" w14:textId="77777777" w:rsidTr="00A84ADB">
        <w:tc>
          <w:tcPr>
            <w:tcW w:w="850" w:type="dxa"/>
          </w:tcPr>
          <w:p w14:paraId="3680A801" w14:textId="77777777" w:rsidR="008738A4" w:rsidRPr="009D7C79" w:rsidRDefault="008738A4" w:rsidP="00E7075E">
            <w:pPr>
              <w:spacing w:after="0" w:line="240" w:lineRule="auto"/>
              <w:ind w:left="57" w:right="-1"/>
              <w:rPr>
                <w:rFonts w:ascii="Times New Roman" w:hAnsi="Times New Roman"/>
                <w:sz w:val="24"/>
                <w:szCs w:val="24"/>
              </w:rPr>
            </w:pPr>
            <w:r w:rsidRPr="009D7C79">
              <w:rPr>
                <w:rFonts w:ascii="Times New Roman" w:hAnsi="Times New Roman"/>
                <w:sz w:val="24"/>
                <w:szCs w:val="24"/>
              </w:rPr>
              <w:t>1.1.2</w:t>
            </w:r>
          </w:p>
        </w:tc>
        <w:tc>
          <w:tcPr>
            <w:tcW w:w="4423" w:type="dxa"/>
          </w:tcPr>
          <w:p w14:paraId="00BA0B21" w14:textId="323DB3CB" w:rsidR="008738A4" w:rsidRPr="009D7C79" w:rsidRDefault="006538D5" w:rsidP="00E7075E">
            <w:pPr>
              <w:spacing w:after="0" w:line="240" w:lineRule="auto"/>
              <w:ind w:left="57" w:right="-1"/>
              <w:jc w:val="both"/>
              <w:rPr>
                <w:rFonts w:ascii="Times New Roman" w:hAnsi="Times New Roman"/>
                <w:sz w:val="24"/>
                <w:szCs w:val="24"/>
              </w:rPr>
            </w:pPr>
            <w:r>
              <w:rPr>
                <w:rFonts w:ascii="Times New Roman" w:hAnsi="Times New Roman"/>
                <w:sz w:val="24"/>
                <w:szCs w:val="24"/>
              </w:rPr>
              <w:t>м</w:t>
            </w:r>
            <w:r w:rsidR="008738A4" w:rsidRPr="009D7C79">
              <w:rPr>
                <w:rFonts w:ascii="Times New Roman" w:hAnsi="Times New Roman"/>
                <w:sz w:val="24"/>
                <w:szCs w:val="24"/>
              </w:rPr>
              <w:t>есто жительства</w:t>
            </w:r>
          </w:p>
        </w:tc>
        <w:tc>
          <w:tcPr>
            <w:tcW w:w="4361" w:type="dxa"/>
          </w:tcPr>
          <w:p w14:paraId="7C499F84" w14:textId="77777777" w:rsidR="008738A4" w:rsidRPr="009D7C79" w:rsidRDefault="008738A4" w:rsidP="00E7075E">
            <w:pPr>
              <w:spacing w:after="0" w:line="240" w:lineRule="auto"/>
              <w:ind w:left="57" w:right="-1"/>
              <w:jc w:val="both"/>
              <w:rPr>
                <w:rFonts w:ascii="Times New Roman" w:hAnsi="Times New Roman"/>
                <w:sz w:val="24"/>
                <w:szCs w:val="24"/>
              </w:rPr>
            </w:pPr>
          </w:p>
        </w:tc>
      </w:tr>
      <w:tr w:rsidR="008738A4" w:rsidRPr="009D7C79" w14:paraId="53BD9A93" w14:textId="77777777" w:rsidTr="00A84ADB">
        <w:tc>
          <w:tcPr>
            <w:tcW w:w="850" w:type="dxa"/>
          </w:tcPr>
          <w:p w14:paraId="63B44810" w14:textId="77777777" w:rsidR="008738A4" w:rsidRPr="009D7C79" w:rsidRDefault="008738A4" w:rsidP="00E7075E">
            <w:pPr>
              <w:spacing w:after="0" w:line="240" w:lineRule="auto"/>
              <w:ind w:left="57" w:right="-1"/>
              <w:rPr>
                <w:rFonts w:ascii="Times New Roman" w:hAnsi="Times New Roman"/>
                <w:sz w:val="24"/>
                <w:szCs w:val="24"/>
              </w:rPr>
            </w:pPr>
            <w:r w:rsidRPr="009D7C79">
              <w:rPr>
                <w:rFonts w:ascii="Times New Roman" w:hAnsi="Times New Roman"/>
                <w:sz w:val="24"/>
                <w:szCs w:val="24"/>
              </w:rPr>
              <w:t>1.1.3</w:t>
            </w:r>
          </w:p>
        </w:tc>
        <w:tc>
          <w:tcPr>
            <w:tcW w:w="4423" w:type="dxa"/>
          </w:tcPr>
          <w:p w14:paraId="163D68A1" w14:textId="0427391C" w:rsidR="008738A4" w:rsidRPr="009D7C79" w:rsidRDefault="006538D5" w:rsidP="00E7075E">
            <w:pPr>
              <w:spacing w:after="0" w:line="240" w:lineRule="auto"/>
              <w:ind w:left="57" w:right="-1"/>
              <w:jc w:val="both"/>
              <w:rPr>
                <w:rFonts w:ascii="Times New Roman" w:hAnsi="Times New Roman"/>
                <w:sz w:val="24"/>
                <w:szCs w:val="24"/>
              </w:rPr>
            </w:pPr>
            <w:r>
              <w:rPr>
                <w:rFonts w:ascii="Times New Roman" w:hAnsi="Times New Roman"/>
                <w:sz w:val="24"/>
                <w:szCs w:val="24"/>
              </w:rPr>
              <w:t>р</w:t>
            </w:r>
            <w:r w:rsidR="008738A4" w:rsidRPr="009D7C79">
              <w:rPr>
                <w:rFonts w:ascii="Times New Roman" w:hAnsi="Times New Roman"/>
                <w:sz w:val="24"/>
                <w:szCs w:val="24"/>
              </w:rPr>
              <w:t>еквизиты документа, удостоверяющего личность</w:t>
            </w:r>
          </w:p>
        </w:tc>
        <w:tc>
          <w:tcPr>
            <w:tcW w:w="4361" w:type="dxa"/>
          </w:tcPr>
          <w:p w14:paraId="4CE3A1A8" w14:textId="77777777" w:rsidR="008738A4" w:rsidRPr="009D7C79" w:rsidRDefault="008738A4" w:rsidP="00E7075E">
            <w:pPr>
              <w:spacing w:after="0" w:line="240" w:lineRule="auto"/>
              <w:ind w:left="57" w:right="-1"/>
              <w:jc w:val="both"/>
              <w:rPr>
                <w:rFonts w:ascii="Times New Roman" w:hAnsi="Times New Roman"/>
                <w:sz w:val="24"/>
                <w:szCs w:val="24"/>
              </w:rPr>
            </w:pPr>
          </w:p>
        </w:tc>
      </w:tr>
      <w:tr w:rsidR="008738A4" w:rsidRPr="009D7C79" w14:paraId="69DA998F" w14:textId="77777777" w:rsidTr="00A84ADB">
        <w:tc>
          <w:tcPr>
            <w:tcW w:w="850" w:type="dxa"/>
          </w:tcPr>
          <w:p w14:paraId="2BDFCC80" w14:textId="77777777" w:rsidR="008738A4" w:rsidRPr="009D7C79" w:rsidRDefault="008738A4" w:rsidP="00E7075E">
            <w:pPr>
              <w:spacing w:after="0" w:line="240" w:lineRule="auto"/>
              <w:ind w:left="57" w:right="-1"/>
              <w:rPr>
                <w:rFonts w:ascii="Times New Roman" w:hAnsi="Times New Roman"/>
                <w:sz w:val="24"/>
                <w:szCs w:val="24"/>
              </w:rPr>
            </w:pPr>
            <w:r w:rsidRPr="009D7C79">
              <w:rPr>
                <w:rFonts w:ascii="Times New Roman" w:hAnsi="Times New Roman"/>
                <w:sz w:val="24"/>
                <w:szCs w:val="24"/>
              </w:rPr>
              <w:t>1.2</w:t>
            </w:r>
          </w:p>
        </w:tc>
        <w:tc>
          <w:tcPr>
            <w:tcW w:w="4423" w:type="dxa"/>
          </w:tcPr>
          <w:p w14:paraId="43B50ED6" w14:textId="6FC689C9" w:rsidR="008738A4" w:rsidRPr="009D7C79" w:rsidRDefault="008738A4" w:rsidP="00E7075E">
            <w:pPr>
              <w:spacing w:after="0" w:line="240" w:lineRule="auto"/>
              <w:ind w:left="57" w:right="-1"/>
              <w:jc w:val="both"/>
              <w:rPr>
                <w:rFonts w:ascii="Times New Roman" w:hAnsi="Times New Roman"/>
                <w:sz w:val="24"/>
                <w:szCs w:val="24"/>
              </w:rPr>
            </w:pPr>
            <w:r w:rsidRPr="009D7C79">
              <w:rPr>
                <w:rFonts w:ascii="Times New Roman" w:hAnsi="Times New Roman"/>
                <w:sz w:val="24"/>
                <w:szCs w:val="24"/>
              </w:rPr>
              <w:t>Сведения о юридическом лице, в случае если застройщиком является юридическое лицо</w:t>
            </w:r>
          </w:p>
        </w:tc>
        <w:tc>
          <w:tcPr>
            <w:tcW w:w="4361" w:type="dxa"/>
          </w:tcPr>
          <w:p w14:paraId="1406F466" w14:textId="77777777" w:rsidR="008738A4" w:rsidRPr="009D7C79" w:rsidRDefault="008738A4" w:rsidP="00E7075E">
            <w:pPr>
              <w:spacing w:after="0" w:line="240" w:lineRule="auto"/>
              <w:ind w:left="57" w:right="-1"/>
              <w:jc w:val="both"/>
              <w:rPr>
                <w:rFonts w:ascii="Times New Roman" w:hAnsi="Times New Roman"/>
                <w:sz w:val="24"/>
                <w:szCs w:val="24"/>
              </w:rPr>
            </w:pPr>
          </w:p>
        </w:tc>
      </w:tr>
      <w:tr w:rsidR="008738A4" w:rsidRPr="009D7C79" w14:paraId="2EF9EF6B" w14:textId="77777777" w:rsidTr="00A84ADB">
        <w:tc>
          <w:tcPr>
            <w:tcW w:w="850" w:type="dxa"/>
          </w:tcPr>
          <w:p w14:paraId="0241FF1C" w14:textId="77777777" w:rsidR="008738A4" w:rsidRPr="009D7C79" w:rsidRDefault="008738A4" w:rsidP="00E7075E">
            <w:pPr>
              <w:spacing w:after="0" w:line="240" w:lineRule="auto"/>
              <w:ind w:left="57" w:right="-1"/>
              <w:rPr>
                <w:rFonts w:ascii="Times New Roman" w:hAnsi="Times New Roman"/>
                <w:sz w:val="24"/>
                <w:szCs w:val="24"/>
              </w:rPr>
            </w:pPr>
            <w:r w:rsidRPr="009D7C79">
              <w:rPr>
                <w:rFonts w:ascii="Times New Roman" w:hAnsi="Times New Roman"/>
                <w:sz w:val="24"/>
                <w:szCs w:val="24"/>
              </w:rPr>
              <w:t>1.2.1</w:t>
            </w:r>
          </w:p>
        </w:tc>
        <w:tc>
          <w:tcPr>
            <w:tcW w:w="4423" w:type="dxa"/>
          </w:tcPr>
          <w:p w14:paraId="38E487D3" w14:textId="2EA0E114" w:rsidR="008738A4" w:rsidRPr="009D7C79" w:rsidRDefault="006538D5" w:rsidP="00E7075E">
            <w:pPr>
              <w:spacing w:after="0" w:line="240" w:lineRule="auto"/>
              <w:ind w:left="57" w:right="-1"/>
              <w:jc w:val="both"/>
              <w:rPr>
                <w:rFonts w:ascii="Times New Roman" w:hAnsi="Times New Roman"/>
                <w:sz w:val="24"/>
                <w:szCs w:val="24"/>
              </w:rPr>
            </w:pPr>
            <w:r>
              <w:rPr>
                <w:rFonts w:ascii="Times New Roman" w:hAnsi="Times New Roman"/>
                <w:sz w:val="24"/>
                <w:szCs w:val="24"/>
              </w:rPr>
              <w:t>н</w:t>
            </w:r>
            <w:r w:rsidR="008738A4" w:rsidRPr="009D7C79">
              <w:rPr>
                <w:rFonts w:ascii="Times New Roman" w:hAnsi="Times New Roman"/>
                <w:sz w:val="24"/>
                <w:szCs w:val="24"/>
              </w:rPr>
              <w:t>аименование</w:t>
            </w:r>
          </w:p>
        </w:tc>
        <w:tc>
          <w:tcPr>
            <w:tcW w:w="4361" w:type="dxa"/>
          </w:tcPr>
          <w:p w14:paraId="323B7B67" w14:textId="77777777" w:rsidR="008738A4" w:rsidRPr="009D7C79" w:rsidRDefault="008738A4" w:rsidP="00E7075E">
            <w:pPr>
              <w:spacing w:after="0" w:line="240" w:lineRule="auto"/>
              <w:ind w:left="57" w:right="-1"/>
              <w:jc w:val="both"/>
              <w:rPr>
                <w:rFonts w:ascii="Times New Roman" w:hAnsi="Times New Roman"/>
                <w:sz w:val="24"/>
                <w:szCs w:val="24"/>
              </w:rPr>
            </w:pPr>
          </w:p>
        </w:tc>
      </w:tr>
      <w:tr w:rsidR="008738A4" w:rsidRPr="009D7C79" w14:paraId="58674530" w14:textId="77777777" w:rsidTr="00A84ADB">
        <w:tc>
          <w:tcPr>
            <w:tcW w:w="850" w:type="dxa"/>
          </w:tcPr>
          <w:p w14:paraId="45629CE9" w14:textId="77777777" w:rsidR="008738A4" w:rsidRPr="009D7C79" w:rsidRDefault="008738A4" w:rsidP="00E7075E">
            <w:pPr>
              <w:spacing w:after="0" w:line="240" w:lineRule="auto"/>
              <w:ind w:left="57" w:right="-1"/>
              <w:rPr>
                <w:rFonts w:ascii="Times New Roman" w:hAnsi="Times New Roman"/>
                <w:sz w:val="24"/>
                <w:szCs w:val="24"/>
              </w:rPr>
            </w:pPr>
            <w:r w:rsidRPr="009D7C79">
              <w:rPr>
                <w:rFonts w:ascii="Times New Roman" w:hAnsi="Times New Roman"/>
                <w:sz w:val="24"/>
                <w:szCs w:val="24"/>
              </w:rPr>
              <w:t>1.2.2</w:t>
            </w:r>
          </w:p>
        </w:tc>
        <w:tc>
          <w:tcPr>
            <w:tcW w:w="4423" w:type="dxa"/>
          </w:tcPr>
          <w:p w14:paraId="732A6398" w14:textId="1C5A7A17" w:rsidR="008738A4" w:rsidRPr="009D7C79" w:rsidRDefault="006538D5" w:rsidP="00E7075E">
            <w:pPr>
              <w:spacing w:after="0" w:line="240" w:lineRule="auto"/>
              <w:ind w:left="57" w:right="-1"/>
              <w:jc w:val="both"/>
              <w:rPr>
                <w:rFonts w:ascii="Times New Roman" w:hAnsi="Times New Roman"/>
                <w:sz w:val="24"/>
                <w:szCs w:val="24"/>
              </w:rPr>
            </w:pPr>
            <w:r>
              <w:rPr>
                <w:rFonts w:ascii="Times New Roman" w:hAnsi="Times New Roman"/>
                <w:sz w:val="24"/>
                <w:szCs w:val="24"/>
              </w:rPr>
              <w:t>м</w:t>
            </w:r>
            <w:r w:rsidR="008738A4" w:rsidRPr="009D7C79">
              <w:rPr>
                <w:rFonts w:ascii="Times New Roman" w:hAnsi="Times New Roman"/>
                <w:sz w:val="24"/>
                <w:szCs w:val="24"/>
              </w:rPr>
              <w:t>естонахождени</w:t>
            </w:r>
            <w:r>
              <w:rPr>
                <w:rFonts w:ascii="Times New Roman" w:hAnsi="Times New Roman"/>
                <w:sz w:val="24"/>
                <w:szCs w:val="24"/>
              </w:rPr>
              <w:t>е</w:t>
            </w:r>
          </w:p>
        </w:tc>
        <w:tc>
          <w:tcPr>
            <w:tcW w:w="4361" w:type="dxa"/>
          </w:tcPr>
          <w:p w14:paraId="3C3BACF7" w14:textId="77777777" w:rsidR="008738A4" w:rsidRPr="009D7C79" w:rsidRDefault="008738A4" w:rsidP="00E7075E">
            <w:pPr>
              <w:spacing w:after="0" w:line="240" w:lineRule="auto"/>
              <w:ind w:left="57" w:right="-1"/>
              <w:jc w:val="both"/>
              <w:rPr>
                <w:rFonts w:ascii="Times New Roman" w:hAnsi="Times New Roman"/>
                <w:sz w:val="24"/>
                <w:szCs w:val="24"/>
              </w:rPr>
            </w:pPr>
          </w:p>
        </w:tc>
      </w:tr>
      <w:tr w:rsidR="008738A4" w:rsidRPr="009D7C79" w14:paraId="02195888" w14:textId="77777777" w:rsidTr="00A84ADB">
        <w:tc>
          <w:tcPr>
            <w:tcW w:w="850" w:type="dxa"/>
          </w:tcPr>
          <w:p w14:paraId="0CD62AE4" w14:textId="77777777" w:rsidR="008738A4" w:rsidRPr="009D7C79" w:rsidRDefault="008738A4" w:rsidP="00E7075E">
            <w:pPr>
              <w:spacing w:after="0" w:line="240" w:lineRule="auto"/>
              <w:ind w:left="57" w:right="-1"/>
              <w:rPr>
                <w:rFonts w:ascii="Times New Roman" w:hAnsi="Times New Roman"/>
                <w:sz w:val="24"/>
                <w:szCs w:val="24"/>
              </w:rPr>
            </w:pPr>
            <w:r w:rsidRPr="009D7C79">
              <w:rPr>
                <w:rFonts w:ascii="Times New Roman" w:hAnsi="Times New Roman"/>
                <w:sz w:val="24"/>
                <w:szCs w:val="24"/>
              </w:rPr>
              <w:t>1.2.3</w:t>
            </w:r>
          </w:p>
        </w:tc>
        <w:tc>
          <w:tcPr>
            <w:tcW w:w="4423" w:type="dxa"/>
          </w:tcPr>
          <w:p w14:paraId="0F382840" w14:textId="560A8AF0" w:rsidR="008738A4" w:rsidRPr="009D7C79" w:rsidRDefault="006538D5" w:rsidP="00E7075E">
            <w:pPr>
              <w:spacing w:after="0" w:line="240" w:lineRule="auto"/>
              <w:ind w:left="57" w:right="-1"/>
              <w:jc w:val="both"/>
              <w:rPr>
                <w:rFonts w:ascii="Times New Roman" w:hAnsi="Times New Roman"/>
                <w:sz w:val="24"/>
                <w:szCs w:val="24"/>
              </w:rPr>
            </w:pPr>
            <w:r>
              <w:rPr>
                <w:rFonts w:ascii="Times New Roman" w:hAnsi="Times New Roman"/>
                <w:sz w:val="24"/>
                <w:szCs w:val="24"/>
              </w:rPr>
              <w:t>г</w:t>
            </w:r>
            <w:r w:rsidR="008738A4" w:rsidRPr="009D7C79">
              <w:rPr>
                <w:rFonts w:ascii="Times New Roman" w:hAnsi="Times New Roman"/>
                <w:sz w:val="24"/>
                <w:szCs w:val="24"/>
              </w:rPr>
              <w:t>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361" w:type="dxa"/>
          </w:tcPr>
          <w:p w14:paraId="786CD44C" w14:textId="77777777" w:rsidR="008738A4" w:rsidRPr="009D7C79" w:rsidRDefault="008738A4" w:rsidP="00E7075E">
            <w:pPr>
              <w:spacing w:after="0" w:line="240" w:lineRule="auto"/>
              <w:ind w:left="57" w:right="-1"/>
              <w:jc w:val="both"/>
              <w:rPr>
                <w:rFonts w:ascii="Times New Roman" w:hAnsi="Times New Roman"/>
                <w:sz w:val="24"/>
                <w:szCs w:val="24"/>
              </w:rPr>
            </w:pPr>
          </w:p>
        </w:tc>
      </w:tr>
      <w:tr w:rsidR="008738A4" w:rsidRPr="009D7C79" w14:paraId="3069E8BC" w14:textId="77777777" w:rsidTr="00A84ADB">
        <w:tc>
          <w:tcPr>
            <w:tcW w:w="850" w:type="dxa"/>
          </w:tcPr>
          <w:p w14:paraId="216602B2" w14:textId="77777777" w:rsidR="008738A4" w:rsidRPr="009D7C79" w:rsidRDefault="008738A4" w:rsidP="00E7075E">
            <w:pPr>
              <w:spacing w:after="0" w:line="240" w:lineRule="auto"/>
              <w:ind w:left="57" w:right="-1"/>
              <w:rPr>
                <w:rFonts w:ascii="Times New Roman" w:hAnsi="Times New Roman"/>
                <w:sz w:val="24"/>
                <w:szCs w:val="24"/>
              </w:rPr>
            </w:pPr>
            <w:r w:rsidRPr="009D7C79">
              <w:rPr>
                <w:rFonts w:ascii="Times New Roman" w:hAnsi="Times New Roman"/>
                <w:sz w:val="24"/>
                <w:szCs w:val="24"/>
              </w:rPr>
              <w:lastRenderedPageBreak/>
              <w:t>1.2.4</w:t>
            </w:r>
          </w:p>
        </w:tc>
        <w:tc>
          <w:tcPr>
            <w:tcW w:w="4423" w:type="dxa"/>
          </w:tcPr>
          <w:p w14:paraId="61821D5D" w14:textId="6D80F712" w:rsidR="008738A4" w:rsidRPr="009D7C79" w:rsidRDefault="006538D5" w:rsidP="00E7075E">
            <w:pPr>
              <w:spacing w:after="0" w:line="240" w:lineRule="auto"/>
              <w:ind w:left="57" w:right="-1"/>
              <w:jc w:val="both"/>
              <w:rPr>
                <w:rFonts w:ascii="Times New Roman" w:hAnsi="Times New Roman"/>
                <w:sz w:val="24"/>
                <w:szCs w:val="24"/>
              </w:rPr>
            </w:pPr>
            <w:r>
              <w:rPr>
                <w:rFonts w:ascii="Times New Roman" w:hAnsi="Times New Roman"/>
                <w:sz w:val="24"/>
                <w:szCs w:val="24"/>
              </w:rPr>
              <w:t>и</w:t>
            </w:r>
            <w:r w:rsidR="008738A4" w:rsidRPr="009D7C79">
              <w:rPr>
                <w:rFonts w:ascii="Times New Roman" w:hAnsi="Times New Roman"/>
                <w:sz w:val="24"/>
                <w:szCs w:val="24"/>
              </w:rPr>
              <w:t>дентификационный номер налогоплательщика, за исключением случая, если заявителем является иностранное юридическое лицо</w:t>
            </w:r>
          </w:p>
        </w:tc>
        <w:tc>
          <w:tcPr>
            <w:tcW w:w="4361" w:type="dxa"/>
          </w:tcPr>
          <w:p w14:paraId="57AD5A31" w14:textId="77777777" w:rsidR="008738A4" w:rsidRPr="009D7C79" w:rsidRDefault="008738A4" w:rsidP="00E7075E">
            <w:pPr>
              <w:spacing w:after="0" w:line="240" w:lineRule="auto"/>
              <w:ind w:left="57" w:right="-1"/>
              <w:jc w:val="both"/>
              <w:rPr>
                <w:rFonts w:ascii="Times New Roman" w:hAnsi="Times New Roman"/>
                <w:sz w:val="24"/>
                <w:szCs w:val="24"/>
              </w:rPr>
            </w:pPr>
          </w:p>
        </w:tc>
      </w:tr>
    </w:tbl>
    <w:p w14:paraId="383D79F3" w14:textId="77777777" w:rsidR="000C3535" w:rsidRPr="009D7C79" w:rsidRDefault="000C3535" w:rsidP="00E7075E">
      <w:pPr>
        <w:spacing w:after="0" w:line="240" w:lineRule="auto"/>
        <w:ind w:right="-1"/>
        <w:rPr>
          <w:rFonts w:ascii="Times New Roman" w:hAnsi="Times New Roman"/>
          <w:sz w:val="24"/>
          <w:szCs w:val="24"/>
        </w:rPr>
      </w:pPr>
    </w:p>
    <w:p w14:paraId="5C187D34" w14:textId="297C37EB" w:rsidR="008738A4" w:rsidRPr="009D7C79" w:rsidRDefault="008738A4" w:rsidP="00E7075E">
      <w:pPr>
        <w:pageBreakBefore/>
        <w:spacing w:after="0" w:line="240" w:lineRule="auto"/>
        <w:ind w:right="-1"/>
        <w:jc w:val="center"/>
        <w:rPr>
          <w:rFonts w:ascii="Times New Roman" w:hAnsi="Times New Roman"/>
          <w:b/>
          <w:sz w:val="24"/>
          <w:szCs w:val="24"/>
        </w:rPr>
      </w:pPr>
      <w:r w:rsidRPr="009D7C79">
        <w:rPr>
          <w:rFonts w:ascii="Times New Roman" w:hAnsi="Times New Roman"/>
          <w:b/>
          <w:sz w:val="24"/>
          <w:szCs w:val="24"/>
        </w:rPr>
        <w:lastRenderedPageBreak/>
        <w:t>2. Сведения о земельном участке</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361"/>
      </w:tblGrid>
      <w:tr w:rsidR="008738A4" w:rsidRPr="009D7C79" w14:paraId="14D68DC4" w14:textId="77777777" w:rsidTr="00A84ADB">
        <w:tc>
          <w:tcPr>
            <w:tcW w:w="850" w:type="dxa"/>
          </w:tcPr>
          <w:p w14:paraId="32881B98" w14:textId="77777777" w:rsidR="008738A4" w:rsidRPr="009D7C79" w:rsidRDefault="008738A4" w:rsidP="00E7075E">
            <w:pPr>
              <w:spacing w:after="0" w:line="240" w:lineRule="auto"/>
              <w:ind w:left="57" w:right="-1"/>
              <w:rPr>
                <w:rFonts w:ascii="Times New Roman" w:hAnsi="Times New Roman"/>
                <w:sz w:val="24"/>
                <w:szCs w:val="24"/>
              </w:rPr>
            </w:pPr>
            <w:r w:rsidRPr="009D7C79">
              <w:rPr>
                <w:rFonts w:ascii="Times New Roman" w:hAnsi="Times New Roman"/>
                <w:sz w:val="24"/>
                <w:szCs w:val="24"/>
              </w:rPr>
              <w:t>2.1</w:t>
            </w:r>
          </w:p>
        </w:tc>
        <w:tc>
          <w:tcPr>
            <w:tcW w:w="4423" w:type="dxa"/>
          </w:tcPr>
          <w:p w14:paraId="2A9758AF" w14:textId="77777777" w:rsidR="008738A4" w:rsidRPr="009D7C79" w:rsidRDefault="008738A4" w:rsidP="00E7075E">
            <w:pPr>
              <w:spacing w:after="0" w:line="240" w:lineRule="auto"/>
              <w:ind w:left="57" w:right="-1"/>
              <w:jc w:val="both"/>
              <w:rPr>
                <w:rFonts w:ascii="Times New Roman" w:hAnsi="Times New Roman"/>
                <w:sz w:val="24"/>
                <w:szCs w:val="24"/>
              </w:rPr>
            </w:pPr>
            <w:r w:rsidRPr="009D7C79">
              <w:rPr>
                <w:rFonts w:ascii="Times New Roman" w:hAnsi="Times New Roman"/>
                <w:sz w:val="24"/>
                <w:szCs w:val="24"/>
              </w:rPr>
              <w:t>Кадастровый номер земельного участка (при наличии)</w:t>
            </w:r>
          </w:p>
        </w:tc>
        <w:tc>
          <w:tcPr>
            <w:tcW w:w="4361" w:type="dxa"/>
          </w:tcPr>
          <w:p w14:paraId="0B31E979" w14:textId="77777777" w:rsidR="008738A4" w:rsidRPr="009D7C79" w:rsidRDefault="008738A4" w:rsidP="00E7075E">
            <w:pPr>
              <w:spacing w:after="0" w:line="240" w:lineRule="auto"/>
              <w:ind w:left="57" w:right="-1"/>
              <w:jc w:val="both"/>
              <w:rPr>
                <w:rFonts w:ascii="Times New Roman" w:hAnsi="Times New Roman"/>
                <w:sz w:val="24"/>
                <w:szCs w:val="24"/>
              </w:rPr>
            </w:pPr>
          </w:p>
        </w:tc>
      </w:tr>
      <w:tr w:rsidR="008738A4" w:rsidRPr="009D7C79" w14:paraId="0A29F986" w14:textId="77777777" w:rsidTr="00A84ADB">
        <w:tc>
          <w:tcPr>
            <w:tcW w:w="850" w:type="dxa"/>
          </w:tcPr>
          <w:p w14:paraId="060964A2" w14:textId="77777777" w:rsidR="008738A4" w:rsidRPr="009D7C79" w:rsidRDefault="008738A4" w:rsidP="00E7075E">
            <w:pPr>
              <w:spacing w:after="0" w:line="240" w:lineRule="auto"/>
              <w:ind w:left="57" w:right="-1"/>
              <w:rPr>
                <w:rFonts w:ascii="Times New Roman" w:hAnsi="Times New Roman"/>
                <w:sz w:val="24"/>
                <w:szCs w:val="24"/>
              </w:rPr>
            </w:pPr>
            <w:r w:rsidRPr="009D7C79">
              <w:rPr>
                <w:rFonts w:ascii="Times New Roman" w:hAnsi="Times New Roman"/>
                <w:sz w:val="24"/>
                <w:szCs w:val="24"/>
              </w:rPr>
              <w:t>2.2</w:t>
            </w:r>
          </w:p>
        </w:tc>
        <w:tc>
          <w:tcPr>
            <w:tcW w:w="4423" w:type="dxa"/>
          </w:tcPr>
          <w:p w14:paraId="316658D2" w14:textId="77777777" w:rsidR="008738A4" w:rsidRPr="009D7C79" w:rsidRDefault="008738A4" w:rsidP="00E7075E">
            <w:pPr>
              <w:spacing w:after="0" w:line="240" w:lineRule="auto"/>
              <w:ind w:left="57" w:right="-1"/>
              <w:jc w:val="both"/>
              <w:rPr>
                <w:rFonts w:ascii="Times New Roman" w:hAnsi="Times New Roman"/>
                <w:sz w:val="24"/>
                <w:szCs w:val="24"/>
              </w:rPr>
            </w:pPr>
            <w:r w:rsidRPr="009D7C79">
              <w:rPr>
                <w:rFonts w:ascii="Times New Roman" w:hAnsi="Times New Roman"/>
                <w:sz w:val="24"/>
                <w:szCs w:val="24"/>
              </w:rPr>
              <w:t>Адрес или описание местоположения земельного участка</w:t>
            </w:r>
          </w:p>
        </w:tc>
        <w:tc>
          <w:tcPr>
            <w:tcW w:w="4361" w:type="dxa"/>
          </w:tcPr>
          <w:p w14:paraId="3E6A2C15" w14:textId="77777777" w:rsidR="008738A4" w:rsidRPr="009D7C79" w:rsidRDefault="008738A4" w:rsidP="00E7075E">
            <w:pPr>
              <w:spacing w:after="0" w:line="240" w:lineRule="auto"/>
              <w:ind w:left="57" w:right="-1"/>
              <w:jc w:val="both"/>
              <w:rPr>
                <w:rFonts w:ascii="Times New Roman" w:hAnsi="Times New Roman"/>
                <w:sz w:val="24"/>
                <w:szCs w:val="24"/>
              </w:rPr>
            </w:pPr>
          </w:p>
        </w:tc>
      </w:tr>
      <w:tr w:rsidR="008738A4" w:rsidRPr="009D7C79" w14:paraId="0F720413" w14:textId="77777777" w:rsidTr="00A84ADB">
        <w:tc>
          <w:tcPr>
            <w:tcW w:w="850" w:type="dxa"/>
          </w:tcPr>
          <w:p w14:paraId="07563FA2" w14:textId="77777777" w:rsidR="008738A4" w:rsidRPr="009D7C79" w:rsidRDefault="008738A4" w:rsidP="00E7075E">
            <w:pPr>
              <w:spacing w:after="0" w:line="240" w:lineRule="auto"/>
              <w:ind w:left="57" w:right="-1"/>
              <w:rPr>
                <w:rFonts w:ascii="Times New Roman" w:hAnsi="Times New Roman"/>
                <w:sz w:val="24"/>
                <w:szCs w:val="24"/>
              </w:rPr>
            </w:pPr>
            <w:r w:rsidRPr="009D7C79">
              <w:rPr>
                <w:rFonts w:ascii="Times New Roman" w:hAnsi="Times New Roman"/>
                <w:sz w:val="24"/>
                <w:szCs w:val="24"/>
              </w:rPr>
              <w:t>2.3</w:t>
            </w:r>
          </w:p>
        </w:tc>
        <w:tc>
          <w:tcPr>
            <w:tcW w:w="4423" w:type="dxa"/>
          </w:tcPr>
          <w:p w14:paraId="12D3D4F0" w14:textId="77777777" w:rsidR="008738A4" w:rsidRPr="009D7C79" w:rsidRDefault="008738A4" w:rsidP="00E7075E">
            <w:pPr>
              <w:spacing w:after="0" w:line="240" w:lineRule="auto"/>
              <w:ind w:left="57" w:right="-1"/>
              <w:jc w:val="both"/>
              <w:rPr>
                <w:rFonts w:ascii="Times New Roman" w:hAnsi="Times New Roman"/>
                <w:sz w:val="24"/>
                <w:szCs w:val="24"/>
              </w:rPr>
            </w:pPr>
            <w:r w:rsidRPr="009D7C79">
              <w:rPr>
                <w:rFonts w:ascii="Times New Roman" w:hAnsi="Times New Roman"/>
                <w:sz w:val="24"/>
                <w:szCs w:val="24"/>
              </w:rPr>
              <w:t>Сведения о праве застройщика на земельный участок (правоустанавливающие документы)</w:t>
            </w:r>
          </w:p>
        </w:tc>
        <w:tc>
          <w:tcPr>
            <w:tcW w:w="4361" w:type="dxa"/>
          </w:tcPr>
          <w:p w14:paraId="639CBFAC" w14:textId="77777777" w:rsidR="008738A4" w:rsidRPr="009D7C79" w:rsidRDefault="008738A4" w:rsidP="00E7075E">
            <w:pPr>
              <w:spacing w:after="0" w:line="240" w:lineRule="auto"/>
              <w:ind w:left="57" w:right="-1"/>
              <w:jc w:val="both"/>
              <w:rPr>
                <w:rFonts w:ascii="Times New Roman" w:hAnsi="Times New Roman"/>
                <w:sz w:val="24"/>
                <w:szCs w:val="24"/>
              </w:rPr>
            </w:pPr>
          </w:p>
        </w:tc>
      </w:tr>
      <w:tr w:rsidR="008738A4" w:rsidRPr="009D7C79" w14:paraId="39E7D426" w14:textId="77777777" w:rsidTr="00A84ADB">
        <w:tc>
          <w:tcPr>
            <w:tcW w:w="850" w:type="dxa"/>
          </w:tcPr>
          <w:p w14:paraId="24131788" w14:textId="77777777" w:rsidR="008738A4" w:rsidRPr="009D7C79" w:rsidRDefault="008738A4" w:rsidP="00E7075E">
            <w:pPr>
              <w:spacing w:after="0" w:line="240" w:lineRule="auto"/>
              <w:ind w:left="57" w:right="-1"/>
              <w:rPr>
                <w:rFonts w:ascii="Times New Roman" w:hAnsi="Times New Roman"/>
                <w:sz w:val="24"/>
                <w:szCs w:val="24"/>
              </w:rPr>
            </w:pPr>
            <w:r w:rsidRPr="009D7C79">
              <w:rPr>
                <w:rFonts w:ascii="Times New Roman" w:hAnsi="Times New Roman"/>
                <w:sz w:val="24"/>
                <w:szCs w:val="24"/>
              </w:rPr>
              <w:t>2.4</w:t>
            </w:r>
          </w:p>
        </w:tc>
        <w:tc>
          <w:tcPr>
            <w:tcW w:w="4423" w:type="dxa"/>
          </w:tcPr>
          <w:p w14:paraId="0B7A92F4" w14:textId="77777777" w:rsidR="008738A4" w:rsidRPr="009D7C79" w:rsidRDefault="008738A4" w:rsidP="00E7075E">
            <w:pPr>
              <w:spacing w:after="0" w:line="240" w:lineRule="auto"/>
              <w:ind w:left="57" w:right="-1"/>
              <w:jc w:val="both"/>
              <w:rPr>
                <w:rFonts w:ascii="Times New Roman" w:hAnsi="Times New Roman"/>
                <w:sz w:val="24"/>
                <w:szCs w:val="24"/>
              </w:rPr>
            </w:pPr>
            <w:r w:rsidRPr="009D7C79">
              <w:rPr>
                <w:rFonts w:ascii="Times New Roman" w:hAnsi="Times New Roman"/>
                <w:sz w:val="24"/>
                <w:szCs w:val="24"/>
              </w:rPr>
              <w:t>Сведения о наличии прав иных лиц на земельный участок (при наличии)</w:t>
            </w:r>
          </w:p>
        </w:tc>
        <w:tc>
          <w:tcPr>
            <w:tcW w:w="4361" w:type="dxa"/>
          </w:tcPr>
          <w:p w14:paraId="7864463F" w14:textId="77777777" w:rsidR="008738A4" w:rsidRPr="009D7C79" w:rsidRDefault="008738A4" w:rsidP="00E7075E">
            <w:pPr>
              <w:spacing w:after="0" w:line="240" w:lineRule="auto"/>
              <w:ind w:left="57" w:right="-1"/>
              <w:jc w:val="both"/>
              <w:rPr>
                <w:rFonts w:ascii="Times New Roman" w:hAnsi="Times New Roman"/>
                <w:sz w:val="24"/>
                <w:szCs w:val="24"/>
              </w:rPr>
            </w:pPr>
          </w:p>
        </w:tc>
      </w:tr>
      <w:tr w:rsidR="008738A4" w:rsidRPr="009D7C79" w14:paraId="03552DE2" w14:textId="77777777" w:rsidTr="00A84ADB">
        <w:tc>
          <w:tcPr>
            <w:tcW w:w="850" w:type="dxa"/>
          </w:tcPr>
          <w:p w14:paraId="0DC299FD" w14:textId="77777777" w:rsidR="008738A4" w:rsidRPr="009D7C79" w:rsidRDefault="008738A4" w:rsidP="00E7075E">
            <w:pPr>
              <w:spacing w:after="0" w:line="240" w:lineRule="auto"/>
              <w:ind w:left="57" w:right="-1"/>
              <w:rPr>
                <w:rFonts w:ascii="Times New Roman" w:hAnsi="Times New Roman"/>
                <w:sz w:val="24"/>
                <w:szCs w:val="24"/>
              </w:rPr>
            </w:pPr>
            <w:r w:rsidRPr="009D7C79">
              <w:rPr>
                <w:rFonts w:ascii="Times New Roman" w:hAnsi="Times New Roman"/>
                <w:sz w:val="24"/>
                <w:szCs w:val="24"/>
              </w:rPr>
              <w:t>2.5</w:t>
            </w:r>
          </w:p>
        </w:tc>
        <w:tc>
          <w:tcPr>
            <w:tcW w:w="4423" w:type="dxa"/>
          </w:tcPr>
          <w:p w14:paraId="7D9A2CC3" w14:textId="77777777" w:rsidR="008738A4" w:rsidRPr="009D7C79" w:rsidRDefault="008738A4" w:rsidP="00E7075E">
            <w:pPr>
              <w:spacing w:after="0" w:line="240" w:lineRule="auto"/>
              <w:ind w:left="57" w:right="-1"/>
              <w:jc w:val="both"/>
              <w:rPr>
                <w:rFonts w:ascii="Times New Roman" w:hAnsi="Times New Roman"/>
                <w:sz w:val="24"/>
                <w:szCs w:val="24"/>
              </w:rPr>
            </w:pPr>
            <w:r w:rsidRPr="009D7C79">
              <w:rPr>
                <w:rFonts w:ascii="Times New Roman" w:hAnsi="Times New Roman"/>
                <w:sz w:val="24"/>
                <w:szCs w:val="24"/>
              </w:rPr>
              <w:t>Сведения о виде разрешенного использования земельного участка</w:t>
            </w:r>
          </w:p>
        </w:tc>
        <w:tc>
          <w:tcPr>
            <w:tcW w:w="4361" w:type="dxa"/>
          </w:tcPr>
          <w:p w14:paraId="1EB43B57" w14:textId="77777777" w:rsidR="008738A4" w:rsidRPr="009D7C79" w:rsidRDefault="008738A4" w:rsidP="00E7075E">
            <w:pPr>
              <w:spacing w:after="0" w:line="240" w:lineRule="auto"/>
              <w:ind w:left="57" w:right="-1"/>
              <w:jc w:val="both"/>
              <w:rPr>
                <w:rFonts w:ascii="Times New Roman" w:hAnsi="Times New Roman"/>
                <w:sz w:val="24"/>
                <w:szCs w:val="24"/>
              </w:rPr>
            </w:pPr>
          </w:p>
        </w:tc>
      </w:tr>
    </w:tbl>
    <w:p w14:paraId="75CDF032" w14:textId="77777777" w:rsidR="008738A4" w:rsidRPr="009D7C79" w:rsidRDefault="008738A4" w:rsidP="00E7075E">
      <w:pPr>
        <w:spacing w:after="0" w:line="240" w:lineRule="auto"/>
        <w:ind w:right="-1"/>
        <w:jc w:val="center"/>
        <w:rPr>
          <w:rFonts w:ascii="Times New Roman" w:hAnsi="Times New Roman"/>
          <w:b/>
          <w:sz w:val="24"/>
          <w:szCs w:val="24"/>
        </w:rPr>
      </w:pPr>
      <w:r w:rsidRPr="009D7C79">
        <w:rPr>
          <w:rFonts w:ascii="Times New Roman" w:hAnsi="Times New Roman"/>
          <w:b/>
          <w:sz w:val="24"/>
          <w:szCs w:val="24"/>
        </w:rPr>
        <w:t>3. Сведения об объекте капитального строительства</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361"/>
      </w:tblGrid>
      <w:tr w:rsidR="008738A4" w:rsidRPr="009D7C79" w14:paraId="52E55281" w14:textId="77777777" w:rsidTr="00A84ADB">
        <w:tc>
          <w:tcPr>
            <w:tcW w:w="850" w:type="dxa"/>
          </w:tcPr>
          <w:p w14:paraId="788497BD" w14:textId="77777777" w:rsidR="008738A4" w:rsidRPr="009D7C79" w:rsidRDefault="008738A4" w:rsidP="00E7075E">
            <w:pPr>
              <w:spacing w:after="0" w:line="240" w:lineRule="auto"/>
              <w:ind w:left="57" w:right="-1"/>
              <w:rPr>
                <w:rFonts w:ascii="Times New Roman" w:hAnsi="Times New Roman"/>
                <w:sz w:val="24"/>
                <w:szCs w:val="24"/>
              </w:rPr>
            </w:pPr>
            <w:r w:rsidRPr="009D7C79">
              <w:rPr>
                <w:rFonts w:ascii="Times New Roman" w:hAnsi="Times New Roman"/>
                <w:sz w:val="24"/>
                <w:szCs w:val="24"/>
              </w:rPr>
              <w:t>3.1</w:t>
            </w:r>
          </w:p>
        </w:tc>
        <w:tc>
          <w:tcPr>
            <w:tcW w:w="4423" w:type="dxa"/>
          </w:tcPr>
          <w:p w14:paraId="11BE1BE2" w14:textId="77777777" w:rsidR="008738A4" w:rsidRPr="009D7C79" w:rsidRDefault="008738A4" w:rsidP="00E7075E">
            <w:pPr>
              <w:spacing w:after="0" w:line="240" w:lineRule="auto"/>
              <w:ind w:left="57" w:right="-1"/>
              <w:jc w:val="both"/>
              <w:rPr>
                <w:rFonts w:ascii="Times New Roman" w:hAnsi="Times New Roman"/>
                <w:sz w:val="24"/>
                <w:szCs w:val="24"/>
              </w:rPr>
            </w:pPr>
            <w:r w:rsidRPr="009D7C79">
              <w:rPr>
                <w:rFonts w:ascii="Times New Roman" w:hAnsi="Times New Roman"/>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361" w:type="dxa"/>
          </w:tcPr>
          <w:p w14:paraId="45406812" w14:textId="77777777" w:rsidR="008738A4" w:rsidRPr="009D7C79" w:rsidRDefault="008738A4" w:rsidP="00E7075E">
            <w:pPr>
              <w:spacing w:after="0" w:line="240" w:lineRule="auto"/>
              <w:ind w:left="57" w:right="-1"/>
              <w:jc w:val="both"/>
              <w:rPr>
                <w:rFonts w:ascii="Times New Roman" w:hAnsi="Times New Roman"/>
                <w:sz w:val="24"/>
                <w:szCs w:val="24"/>
              </w:rPr>
            </w:pPr>
          </w:p>
        </w:tc>
      </w:tr>
      <w:tr w:rsidR="008738A4" w:rsidRPr="009D7C79" w14:paraId="416C30AA" w14:textId="77777777" w:rsidTr="00A84ADB">
        <w:tc>
          <w:tcPr>
            <w:tcW w:w="850" w:type="dxa"/>
          </w:tcPr>
          <w:p w14:paraId="429B0225" w14:textId="77777777" w:rsidR="008738A4" w:rsidRPr="009D7C79" w:rsidRDefault="008738A4" w:rsidP="00E7075E">
            <w:pPr>
              <w:spacing w:after="0" w:line="240" w:lineRule="auto"/>
              <w:ind w:left="57" w:right="-1"/>
              <w:rPr>
                <w:rFonts w:ascii="Times New Roman" w:hAnsi="Times New Roman"/>
                <w:sz w:val="24"/>
                <w:szCs w:val="24"/>
              </w:rPr>
            </w:pPr>
            <w:r w:rsidRPr="009D7C79">
              <w:rPr>
                <w:rFonts w:ascii="Times New Roman" w:hAnsi="Times New Roman"/>
                <w:sz w:val="24"/>
                <w:szCs w:val="24"/>
              </w:rPr>
              <w:t>3.2</w:t>
            </w:r>
          </w:p>
        </w:tc>
        <w:tc>
          <w:tcPr>
            <w:tcW w:w="4423" w:type="dxa"/>
          </w:tcPr>
          <w:p w14:paraId="4FAE12C4" w14:textId="77777777" w:rsidR="008738A4" w:rsidRPr="009D7C79" w:rsidRDefault="008738A4" w:rsidP="00E7075E">
            <w:pPr>
              <w:spacing w:after="0" w:line="240" w:lineRule="auto"/>
              <w:ind w:left="57" w:right="-1"/>
              <w:jc w:val="both"/>
              <w:rPr>
                <w:rFonts w:ascii="Times New Roman" w:hAnsi="Times New Roman"/>
                <w:sz w:val="24"/>
                <w:szCs w:val="24"/>
              </w:rPr>
            </w:pPr>
            <w:r w:rsidRPr="009D7C79">
              <w:rPr>
                <w:rFonts w:ascii="Times New Roman" w:hAnsi="Times New Roman"/>
                <w:sz w:val="24"/>
                <w:szCs w:val="24"/>
              </w:rPr>
              <w:t>Цель подачи уведомления (строительство или реконструкция)</w:t>
            </w:r>
          </w:p>
        </w:tc>
        <w:tc>
          <w:tcPr>
            <w:tcW w:w="4361" w:type="dxa"/>
          </w:tcPr>
          <w:p w14:paraId="6412D46C" w14:textId="77777777" w:rsidR="008738A4" w:rsidRPr="009D7C79" w:rsidRDefault="008738A4" w:rsidP="00E7075E">
            <w:pPr>
              <w:spacing w:after="0" w:line="240" w:lineRule="auto"/>
              <w:ind w:left="57" w:right="-1"/>
              <w:jc w:val="both"/>
              <w:rPr>
                <w:rFonts w:ascii="Times New Roman" w:hAnsi="Times New Roman"/>
                <w:sz w:val="24"/>
                <w:szCs w:val="24"/>
              </w:rPr>
            </w:pPr>
          </w:p>
        </w:tc>
      </w:tr>
      <w:tr w:rsidR="008738A4" w:rsidRPr="009D7C79" w14:paraId="431D3C7C" w14:textId="77777777" w:rsidTr="00A84ADB">
        <w:tc>
          <w:tcPr>
            <w:tcW w:w="850" w:type="dxa"/>
          </w:tcPr>
          <w:p w14:paraId="6E93C624" w14:textId="77777777" w:rsidR="008738A4" w:rsidRPr="009D7C79" w:rsidRDefault="008738A4" w:rsidP="00E7075E">
            <w:pPr>
              <w:spacing w:after="0" w:line="240" w:lineRule="auto"/>
              <w:ind w:left="57" w:right="-1"/>
              <w:rPr>
                <w:rFonts w:ascii="Times New Roman" w:hAnsi="Times New Roman"/>
                <w:sz w:val="24"/>
                <w:szCs w:val="24"/>
              </w:rPr>
            </w:pPr>
            <w:r w:rsidRPr="009D7C79">
              <w:rPr>
                <w:rFonts w:ascii="Times New Roman" w:hAnsi="Times New Roman"/>
                <w:sz w:val="24"/>
                <w:szCs w:val="24"/>
              </w:rPr>
              <w:t>3.3</w:t>
            </w:r>
          </w:p>
        </w:tc>
        <w:tc>
          <w:tcPr>
            <w:tcW w:w="4423" w:type="dxa"/>
          </w:tcPr>
          <w:p w14:paraId="362551DC" w14:textId="07935E3C" w:rsidR="008738A4" w:rsidRPr="009D7C79" w:rsidRDefault="008738A4" w:rsidP="00E7075E">
            <w:pPr>
              <w:spacing w:after="0" w:line="240" w:lineRule="auto"/>
              <w:ind w:left="57" w:right="-1"/>
              <w:jc w:val="both"/>
              <w:rPr>
                <w:rFonts w:ascii="Times New Roman" w:hAnsi="Times New Roman"/>
                <w:sz w:val="24"/>
                <w:szCs w:val="24"/>
              </w:rPr>
            </w:pPr>
            <w:r w:rsidRPr="009D7C79">
              <w:rPr>
                <w:rFonts w:ascii="Times New Roman" w:hAnsi="Times New Roman"/>
                <w:sz w:val="24"/>
                <w:szCs w:val="24"/>
              </w:rPr>
              <w:t>Сведения о планируемых параметрах</w:t>
            </w:r>
          </w:p>
        </w:tc>
        <w:tc>
          <w:tcPr>
            <w:tcW w:w="4361" w:type="dxa"/>
          </w:tcPr>
          <w:p w14:paraId="50C22549" w14:textId="77777777" w:rsidR="008738A4" w:rsidRPr="009D7C79" w:rsidRDefault="008738A4" w:rsidP="00E7075E">
            <w:pPr>
              <w:spacing w:after="0" w:line="240" w:lineRule="auto"/>
              <w:ind w:left="57" w:right="-1"/>
              <w:jc w:val="both"/>
              <w:rPr>
                <w:rFonts w:ascii="Times New Roman" w:hAnsi="Times New Roman"/>
                <w:sz w:val="24"/>
                <w:szCs w:val="24"/>
              </w:rPr>
            </w:pPr>
          </w:p>
        </w:tc>
      </w:tr>
      <w:tr w:rsidR="008738A4" w:rsidRPr="009D7C79" w14:paraId="4B006757" w14:textId="77777777" w:rsidTr="00A84ADB">
        <w:tc>
          <w:tcPr>
            <w:tcW w:w="850" w:type="dxa"/>
          </w:tcPr>
          <w:p w14:paraId="53A62827" w14:textId="77777777" w:rsidR="008738A4" w:rsidRPr="009D7C79" w:rsidRDefault="008738A4" w:rsidP="00E7075E">
            <w:pPr>
              <w:spacing w:after="0" w:line="240" w:lineRule="auto"/>
              <w:ind w:left="57" w:right="-1"/>
              <w:rPr>
                <w:rFonts w:ascii="Times New Roman" w:hAnsi="Times New Roman"/>
                <w:sz w:val="24"/>
                <w:szCs w:val="24"/>
              </w:rPr>
            </w:pPr>
            <w:r w:rsidRPr="009D7C79">
              <w:rPr>
                <w:rFonts w:ascii="Times New Roman" w:hAnsi="Times New Roman"/>
                <w:sz w:val="24"/>
                <w:szCs w:val="24"/>
              </w:rPr>
              <w:t>3.3.1</w:t>
            </w:r>
          </w:p>
        </w:tc>
        <w:tc>
          <w:tcPr>
            <w:tcW w:w="4423" w:type="dxa"/>
          </w:tcPr>
          <w:p w14:paraId="285F4878" w14:textId="3B92DE77" w:rsidR="008738A4" w:rsidRPr="009D7C79" w:rsidRDefault="000C3535" w:rsidP="00E7075E">
            <w:pPr>
              <w:spacing w:after="0" w:line="240" w:lineRule="auto"/>
              <w:ind w:left="57" w:right="-1"/>
              <w:rPr>
                <w:rFonts w:ascii="Times New Roman" w:hAnsi="Times New Roman"/>
                <w:sz w:val="24"/>
                <w:szCs w:val="24"/>
              </w:rPr>
            </w:pPr>
            <w:r>
              <w:rPr>
                <w:rFonts w:ascii="Times New Roman" w:hAnsi="Times New Roman"/>
                <w:sz w:val="24"/>
                <w:szCs w:val="24"/>
              </w:rPr>
              <w:t>к</w:t>
            </w:r>
            <w:r w:rsidR="008738A4" w:rsidRPr="009D7C79">
              <w:rPr>
                <w:rFonts w:ascii="Times New Roman" w:hAnsi="Times New Roman"/>
                <w:sz w:val="24"/>
                <w:szCs w:val="24"/>
              </w:rPr>
              <w:t>оличество надземных этажей</w:t>
            </w:r>
          </w:p>
        </w:tc>
        <w:tc>
          <w:tcPr>
            <w:tcW w:w="4361" w:type="dxa"/>
          </w:tcPr>
          <w:p w14:paraId="6A6BF770" w14:textId="77777777" w:rsidR="008738A4" w:rsidRPr="009D7C79" w:rsidRDefault="008738A4" w:rsidP="00E7075E">
            <w:pPr>
              <w:spacing w:after="0" w:line="240" w:lineRule="auto"/>
              <w:ind w:left="57" w:right="-1"/>
              <w:jc w:val="both"/>
              <w:rPr>
                <w:rFonts w:ascii="Times New Roman" w:hAnsi="Times New Roman"/>
                <w:sz w:val="24"/>
                <w:szCs w:val="24"/>
              </w:rPr>
            </w:pPr>
          </w:p>
        </w:tc>
      </w:tr>
      <w:tr w:rsidR="008738A4" w:rsidRPr="009D7C79" w14:paraId="01F03041" w14:textId="77777777" w:rsidTr="00A84ADB">
        <w:tc>
          <w:tcPr>
            <w:tcW w:w="850" w:type="dxa"/>
          </w:tcPr>
          <w:p w14:paraId="698964C5" w14:textId="77777777" w:rsidR="008738A4" w:rsidRPr="009D7C79" w:rsidRDefault="008738A4" w:rsidP="00E7075E">
            <w:pPr>
              <w:spacing w:after="0" w:line="240" w:lineRule="auto"/>
              <w:ind w:left="57" w:right="-1"/>
              <w:rPr>
                <w:rFonts w:ascii="Times New Roman" w:hAnsi="Times New Roman"/>
                <w:sz w:val="24"/>
                <w:szCs w:val="24"/>
              </w:rPr>
            </w:pPr>
            <w:r w:rsidRPr="009D7C79">
              <w:rPr>
                <w:rFonts w:ascii="Times New Roman" w:hAnsi="Times New Roman"/>
                <w:sz w:val="24"/>
                <w:szCs w:val="24"/>
              </w:rPr>
              <w:t>3.3.2</w:t>
            </w:r>
          </w:p>
        </w:tc>
        <w:tc>
          <w:tcPr>
            <w:tcW w:w="4423" w:type="dxa"/>
          </w:tcPr>
          <w:p w14:paraId="56EBD68C" w14:textId="0C6D5DB1" w:rsidR="008738A4" w:rsidRPr="009D7C79" w:rsidRDefault="000C3535" w:rsidP="00E7075E">
            <w:pPr>
              <w:spacing w:after="0" w:line="240" w:lineRule="auto"/>
              <w:ind w:left="57" w:right="-1"/>
              <w:jc w:val="both"/>
              <w:rPr>
                <w:rFonts w:ascii="Times New Roman" w:hAnsi="Times New Roman"/>
                <w:sz w:val="24"/>
                <w:szCs w:val="24"/>
              </w:rPr>
            </w:pPr>
            <w:r>
              <w:rPr>
                <w:rFonts w:ascii="Times New Roman" w:hAnsi="Times New Roman"/>
                <w:sz w:val="24"/>
                <w:szCs w:val="24"/>
              </w:rPr>
              <w:t>в</w:t>
            </w:r>
            <w:r w:rsidR="008738A4" w:rsidRPr="009D7C79">
              <w:rPr>
                <w:rFonts w:ascii="Times New Roman" w:hAnsi="Times New Roman"/>
                <w:sz w:val="24"/>
                <w:szCs w:val="24"/>
              </w:rPr>
              <w:t>ысота</w:t>
            </w:r>
          </w:p>
        </w:tc>
        <w:tc>
          <w:tcPr>
            <w:tcW w:w="4361" w:type="dxa"/>
          </w:tcPr>
          <w:p w14:paraId="309291CD" w14:textId="77777777" w:rsidR="008738A4" w:rsidRPr="009D7C79" w:rsidRDefault="008738A4" w:rsidP="00E7075E">
            <w:pPr>
              <w:spacing w:after="0" w:line="240" w:lineRule="auto"/>
              <w:ind w:left="57" w:right="-1"/>
              <w:jc w:val="both"/>
              <w:rPr>
                <w:rFonts w:ascii="Times New Roman" w:hAnsi="Times New Roman"/>
                <w:sz w:val="24"/>
                <w:szCs w:val="24"/>
              </w:rPr>
            </w:pPr>
          </w:p>
        </w:tc>
      </w:tr>
      <w:tr w:rsidR="008738A4" w:rsidRPr="009D7C79" w14:paraId="401D6E16" w14:textId="77777777" w:rsidTr="00A84ADB">
        <w:tc>
          <w:tcPr>
            <w:tcW w:w="850" w:type="dxa"/>
          </w:tcPr>
          <w:p w14:paraId="7677EBBA" w14:textId="77777777" w:rsidR="008738A4" w:rsidRPr="009D7C79" w:rsidRDefault="008738A4" w:rsidP="00E7075E">
            <w:pPr>
              <w:spacing w:after="0" w:line="240" w:lineRule="auto"/>
              <w:ind w:left="57" w:right="-1"/>
              <w:rPr>
                <w:rFonts w:ascii="Times New Roman" w:hAnsi="Times New Roman"/>
                <w:sz w:val="24"/>
                <w:szCs w:val="24"/>
              </w:rPr>
            </w:pPr>
            <w:r w:rsidRPr="009D7C79">
              <w:rPr>
                <w:rFonts w:ascii="Times New Roman" w:hAnsi="Times New Roman"/>
                <w:sz w:val="24"/>
                <w:szCs w:val="24"/>
              </w:rPr>
              <w:t>3.3.3</w:t>
            </w:r>
          </w:p>
        </w:tc>
        <w:tc>
          <w:tcPr>
            <w:tcW w:w="4423" w:type="dxa"/>
          </w:tcPr>
          <w:p w14:paraId="719B2EAA" w14:textId="5AAFF656" w:rsidR="008738A4" w:rsidRPr="009D7C79" w:rsidRDefault="000C3535" w:rsidP="00E7075E">
            <w:pPr>
              <w:spacing w:after="0" w:line="240" w:lineRule="auto"/>
              <w:ind w:left="57" w:right="-1"/>
              <w:jc w:val="both"/>
              <w:rPr>
                <w:rFonts w:ascii="Times New Roman" w:hAnsi="Times New Roman"/>
                <w:sz w:val="24"/>
                <w:szCs w:val="24"/>
              </w:rPr>
            </w:pPr>
            <w:r>
              <w:rPr>
                <w:rFonts w:ascii="Times New Roman" w:hAnsi="Times New Roman"/>
                <w:sz w:val="24"/>
                <w:szCs w:val="24"/>
              </w:rPr>
              <w:t>с</w:t>
            </w:r>
            <w:r w:rsidR="008738A4" w:rsidRPr="009D7C79">
              <w:rPr>
                <w:rFonts w:ascii="Times New Roman" w:hAnsi="Times New Roman"/>
                <w:sz w:val="24"/>
                <w:szCs w:val="24"/>
              </w:rPr>
              <w:t>ведения об отступах от границ земельного участка</w:t>
            </w:r>
          </w:p>
        </w:tc>
        <w:tc>
          <w:tcPr>
            <w:tcW w:w="4361" w:type="dxa"/>
          </w:tcPr>
          <w:p w14:paraId="695A167B" w14:textId="77777777" w:rsidR="008738A4" w:rsidRPr="009D7C79" w:rsidRDefault="008738A4" w:rsidP="00E7075E">
            <w:pPr>
              <w:spacing w:after="0" w:line="240" w:lineRule="auto"/>
              <w:ind w:left="57" w:right="-1"/>
              <w:jc w:val="both"/>
              <w:rPr>
                <w:rFonts w:ascii="Times New Roman" w:hAnsi="Times New Roman"/>
                <w:sz w:val="24"/>
                <w:szCs w:val="24"/>
              </w:rPr>
            </w:pPr>
          </w:p>
        </w:tc>
      </w:tr>
      <w:tr w:rsidR="008738A4" w:rsidRPr="009D7C79" w14:paraId="0F16FEEE" w14:textId="77777777" w:rsidTr="00A84ADB">
        <w:tc>
          <w:tcPr>
            <w:tcW w:w="850" w:type="dxa"/>
          </w:tcPr>
          <w:p w14:paraId="44151011" w14:textId="77777777" w:rsidR="008738A4" w:rsidRPr="009D7C79" w:rsidRDefault="008738A4" w:rsidP="00E7075E">
            <w:pPr>
              <w:spacing w:after="0" w:line="240" w:lineRule="auto"/>
              <w:ind w:left="57" w:right="-1"/>
              <w:rPr>
                <w:rFonts w:ascii="Times New Roman" w:hAnsi="Times New Roman"/>
                <w:sz w:val="24"/>
                <w:szCs w:val="24"/>
              </w:rPr>
            </w:pPr>
            <w:r w:rsidRPr="009D7C79">
              <w:rPr>
                <w:rFonts w:ascii="Times New Roman" w:hAnsi="Times New Roman"/>
                <w:sz w:val="24"/>
                <w:szCs w:val="24"/>
              </w:rPr>
              <w:t>3.3.4</w:t>
            </w:r>
          </w:p>
        </w:tc>
        <w:tc>
          <w:tcPr>
            <w:tcW w:w="4423" w:type="dxa"/>
          </w:tcPr>
          <w:p w14:paraId="7716405A" w14:textId="2B8A336F" w:rsidR="008738A4" w:rsidRPr="009D7C79" w:rsidRDefault="000C3535" w:rsidP="00E7075E">
            <w:pPr>
              <w:spacing w:after="0" w:line="240" w:lineRule="auto"/>
              <w:ind w:left="57" w:right="-1"/>
              <w:jc w:val="both"/>
              <w:rPr>
                <w:rFonts w:ascii="Times New Roman" w:hAnsi="Times New Roman"/>
                <w:sz w:val="24"/>
                <w:szCs w:val="24"/>
              </w:rPr>
            </w:pPr>
            <w:r>
              <w:rPr>
                <w:rFonts w:ascii="Times New Roman" w:hAnsi="Times New Roman"/>
                <w:sz w:val="24"/>
                <w:szCs w:val="24"/>
              </w:rPr>
              <w:t>п</w:t>
            </w:r>
            <w:r w:rsidR="008738A4" w:rsidRPr="009D7C79">
              <w:rPr>
                <w:rFonts w:ascii="Times New Roman" w:hAnsi="Times New Roman"/>
                <w:sz w:val="24"/>
                <w:szCs w:val="24"/>
              </w:rPr>
              <w:t>лощадь застройки</w:t>
            </w:r>
          </w:p>
        </w:tc>
        <w:tc>
          <w:tcPr>
            <w:tcW w:w="4361" w:type="dxa"/>
          </w:tcPr>
          <w:p w14:paraId="2BAFB748" w14:textId="77777777" w:rsidR="008738A4" w:rsidRPr="009D7C79" w:rsidRDefault="008738A4" w:rsidP="00E7075E">
            <w:pPr>
              <w:spacing w:after="0" w:line="240" w:lineRule="auto"/>
              <w:ind w:left="57" w:right="-1"/>
              <w:jc w:val="both"/>
              <w:rPr>
                <w:rFonts w:ascii="Times New Roman" w:hAnsi="Times New Roman"/>
                <w:sz w:val="24"/>
                <w:szCs w:val="24"/>
              </w:rPr>
            </w:pPr>
          </w:p>
        </w:tc>
      </w:tr>
      <w:tr w:rsidR="008738A4" w:rsidRPr="009D7C79" w14:paraId="72253256" w14:textId="77777777" w:rsidTr="00A84ADB">
        <w:tc>
          <w:tcPr>
            <w:tcW w:w="850" w:type="dxa"/>
          </w:tcPr>
          <w:p w14:paraId="003EA5AA" w14:textId="6FE3FC44" w:rsidR="008738A4" w:rsidRPr="009D7C79" w:rsidRDefault="008738A4" w:rsidP="00E7075E">
            <w:pPr>
              <w:spacing w:after="0" w:line="240" w:lineRule="auto"/>
              <w:ind w:left="57" w:right="-1"/>
              <w:rPr>
                <w:rFonts w:ascii="Times New Roman" w:hAnsi="Times New Roman"/>
                <w:sz w:val="24"/>
                <w:szCs w:val="24"/>
              </w:rPr>
            </w:pPr>
            <w:r w:rsidRPr="009D7C79">
              <w:rPr>
                <w:rFonts w:ascii="Times New Roman" w:hAnsi="Times New Roman"/>
                <w:sz w:val="24"/>
                <w:szCs w:val="24"/>
              </w:rPr>
              <w:t>3.3.5</w:t>
            </w:r>
          </w:p>
        </w:tc>
        <w:tc>
          <w:tcPr>
            <w:tcW w:w="4423" w:type="dxa"/>
          </w:tcPr>
          <w:p w14:paraId="7E661CE2" w14:textId="1851BFD5" w:rsidR="008738A4" w:rsidRPr="009D7C79" w:rsidRDefault="000C3535" w:rsidP="00E7075E">
            <w:pPr>
              <w:spacing w:after="0" w:line="240" w:lineRule="auto"/>
              <w:ind w:left="57" w:right="-1"/>
              <w:jc w:val="both"/>
              <w:rPr>
                <w:rFonts w:ascii="Times New Roman" w:hAnsi="Times New Roman"/>
                <w:sz w:val="24"/>
                <w:szCs w:val="24"/>
              </w:rPr>
            </w:pPr>
            <w:r>
              <w:rPr>
                <w:rFonts w:ascii="Times New Roman" w:hAnsi="Times New Roman"/>
                <w:sz w:val="24"/>
                <w:szCs w:val="24"/>
              </w:rPr>
              <w:t>с</w:t>
            </w:r>
            <w:r w:rsidR="008738A4" w:rsidRPr="009D7C79">
              <w:rPr>
                <w:rFonts w:ascii="Times New Roman" w:hAnsi="Times New Roman"/>
                <w:sz w:val="24"/>
                <w:szCs w:val="24"/>
              </w:rPr>
              <w:t>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361" w:type="dxa"/>
          </w:tcPr>
          <w:p w14:paraId="2E6EF7CD" w14:textId="77777777" w:rsidR="008738A4" w:rsidRPr="009D7C79" w:rsidRDefault="008738A4" w:rsidP="00E7075E">
            <w:pPr>
              <w:spacing w:after="0" w:line="240" w:lineRule="auto"/>
              <w:ind w:left="57" w:right="-1"/>
              <w:jc w:val="both"/>
              <w:rPr>
                <w:rFonts w:ascii="Times New Roman" w:hAnsi="Times New Roman"/>
                <w:sz w:val="24"/>
                <w:szCs w:val="24"/>
              </w:rPr>
            </w:pPr>
          </w:p>
        </w:tc>
      </w:tr>
      <w:tr w:rsidR="008738A4" w:rsidRPr="009D7C79" w14:paraId="2F4193F4" w14:textId="77777777" w:rsidTr="00A84ADB">
        <w:tc>
          <w:tcPr>
            <w:tcW w:w="850" w:type="dxa"/>
          </w:tcPr>
          <w:p w14:paraId="1808F64B" w14:textId="77777777" w:rsidR="008738A4" w:rsidRPr="009D7C79" w:rsidRDefault="008738A4" w:rsidP="00E7075E">
            <w:pPr>
              <w:spacing w:after="0" w:line="240" w:lineRule="auto"/>
              <w:ind w:left="57" w:right="-1"/>
              <w:rPr>
                <w:rFonts w:ascii="Times New Roman" w:hAnsi="Times New Roman"/>
                <w:sz w:val="24"/>
                <w:szCs w:val="24"/>
              </w:rPr>
            </w:pPr>
            <w:r w:rsidRPr="009D7C79">
              <w:rPr>
                <w:rFonts w:ascii="Times New Roman" w:hAnsi="Times New Roman"/>
                <w:sz w:val="24"/>
                <w:szCs w:val="24"/>
              </w:rPr>
              <w:t>3.4</w:t>
            </w:r>
          </w:p>
        </w:tc>
        <w:tc>
          <w:tcPr>
            <w:tcW w:w="4423" w:type="dxa"/>
          </w:tcPr>
          <w:p w14:paraId="2ADD6833" w14:textId="77777777" w:rsidR="008738A4" w:rsidRPr="009D7C79" w:rsidRDefault="008738A4" w:rsidP="00E7075E">
            <w:pPr>
              <w:spacing w:after="0" w:line="240" w:lineRule="auto"/>
              <w:ind w:left="57" w:right="-1"/>
              <w:jc w:val="both"/>
              <w:rPr>
                <w:rFonts w:ascii="Times New Roman" w:hAnsi="Times New Roman"/>
                <w:sz w:val="24"/>
                <w:szCs w:val="24"/>
              </w:rPr>
            </w:pPr>
            <w:r w:rsidRPr="009D7C79">
              <w:rPr>
                <w:rFonts w:ascii="Times New Roman" w:hAnsi="Times New Roman"/>
                <w:sz w:val="24"/>
                <w:szCs w:val="24"/>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361" w:type="dxa"/>
          </w:tcPr>
          <w:p w14:paraId="0AF334E9" w14:textId="77777777" w:rsidR="008738A4" w:rsidRPr="009D7C79" w:rsidRDefault="008738A4" w:rsidP="00E7075E">
            <w:pPr>
              <w:spacing w:after="0" w:line="240" w:lineRule="auto"/>
              <w:ind w:left="57" w:right="-1"/>
              <w:jc w:val="both"/>
              <w:rPr>
                <w:rFonts w:ascii="Times New Roman" w:hAnsi="Times New Roman"/>
                <w:sz w:val="24"/>
                <w:szCs w:val="24"/>
              </w:rPr>
            </w:pPr>
          </w:p>
        </w:tc>
      </w:tr>
    </w:tbl>
    <w:p w14:paraId="01D5D228" w14:textId="77777777" w:rsidR="008738A4" w:rsidRPr="009D7C79" w:rsidRDefault="008738A4" w:rsidP="00F54F51">
      <w:pPr>
        <w:pageBreakBefore/>
        <w:spacing w:after="0" w:line="288" w:lineRule="auto"/>
        <w:jc w:val="center"/>
        <w:rPr>
          <w:rFonts w:ascii="Times New Roman" w:hAnsi="Times New Roman"/>
          <w:b/>
          <w:sz w:val="24"/>
          <w:szCs w:val="24"/>
        </w:rPr>
      </w:pPr>
      <w:r w:rsidRPr="009D7C79">
        <w:rPr>
          <w:rFonts w:ascii="Times New Roman" w:hAnsi="Times New Roman"/>
          <w:b/>
          <w:sz w:val="24"/>
          <w:szCs w:val="24"/>
        </w:rPr>
        <w:lastRenderedPageBreak/>
        <w:t>4. Схематичное изображение планируемого к строительству или реконструкции объекта капитального строительства на земельном участке</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8738A4" w:rsidRPr="009D7C79" w14:paraId="349C8E78" w14:textId="77777777" w:rsidTr="001A0B07">
        <w:trPr>
          <w:trHeight w:val="13040"/>
        </w:trPr>
        <w:tc>
          <w:tcPr>
            <w:tcW w:w="9979" w:type="dxa"/>
            <w:shd w:val="clear" w:color="auto" w:fill="auto"/>
          </w:tcPr>
          <w:p w14:paraId="02EC0C32" w14:textId="77777777" w:rsidR="008738A4" w:rsidRPr="009D7C79" w:rsidRDefault="008738A4" w:rsidP="00E7075E">
            <w:pPr>
              <w:autoSpaceDE w:val="0"/>
              <w:autoSpaceDN w:val="0"/>
              <w:spacing w:after="0" w:line="240" w:lineRule="auto"/>
              <w:ind w:right="-1"/>
              <w:jc w:val="center"/>
              <w:rPr>
                <w:rFonts w:ascii="Times New Roman" w:hAnsi="Times New Roman"/>
                <w:sz w:val="24"/>
                <w:szCs w:val="24"/>
              </w:rPr>
            </w:pPr>
          </w:p>
        </w:tc>
      </w:tr>
    </w:tbl>
    <w:p w14:paraId="751253D3" w14:textId="77777777" w:rsidR="008738A4" w:rsidRPr="0054484D" w:rsidRDefault="008738A4" w:rsidP="00C44FFD">
      <w:pPr>
        <w:pageBreakBefore/>
        <w:spacing w:after="0" w:line="240" w:lineRule="auto"/>
        <w:ind w:right="-1" w:firstLine="709"/>
        <w:rPr>
          <w:rFonts w:ascii="Times New Roman" w:hAnsi="Times New Roman"/>
          <w:sz w:val="24"/>
          <w:szCs w:val="24"/>
        </w:rPr>
      </w:pPr>
      <w:r w:rsidRPr="009D7C79">
        <w:rPr>
          <w:rFonts w:ascii="Times New Roman" w:hAnsi="Times New Roman"/>
          <w:sz w:val="24"/>
          <w:szCs w:val="24"/>
        </w:rPr>
        <w:lastRenderedPageBreak/>
        <w:t>Почтовый адрес и (или) адрес электронной почты для связи:</w:t>
      </w:r>
    </w:p>
    <w:p w14:paraId="5B26ADBA" w14:textId="77777777" w:rsidR="008738A4" w:rsidRPr="0054484D" w:rsidRDefault="008738A4" w:rsidP="00E7075E">
      <w:pPr>
        <w:spacing w:after="0" w:line="240" w:lineRule="auto"/>
        <w:ind w:right="-1"/>
        <w:rPr>
          <w:rFonts w:ascii="Times New Roman" w:hAnsi="Times New Roman"/>
          <w:sz w:val="24"/>
          <w:szCs w:val="24"/>
        </w:rPr>
      </w:pPr>
    </w:p>
    <w:p w14:paraId="75E39DF2" w14:textId="77777777" w:rsidR="008738A4" w:rsidRPr="0054484D" w:rsidRDefault="008738A4" w:rsidP="00E7075E">
      <w:pPr>
        <w:pBdr>
          <w:top w:val="single" w:sz="4" w:space="1" w:color="auto"/>
        </w:pBdr>
        <w:spacing w:after="0" w:line="240" w:lineRule="auto"/>
        <w:ind w:right="-1"/>
        <w:rPr>
          <w:rFonts w:ascii="Times New Roman" w:hAnsi="Times New Roman"/>
          <w:sz w:val="2"/>
          <w:szCs w:val="2"/>
        </w:rPr>
      </w:pPr>
    </w:p>
    <w:p w14:paraId="382F43E7" w14:textId="77777777" w:rsidR="008738A4" w:rsidRPr="0054484D" w:rsidRDefault="008738A4" w:rsidP="00F54F51">
      <w:pPr>
        <w:spacing w:after="0" w:line="240" w:lineRule="auto"/>
        <w:ind w:right="-1" w:firstLine="709"/>
        <w:jc w:val="both"/>
        <w:rPr>
          <w:rFonts w:ascii="Times New Roman" w:hAnsi="Times New Roman"/>
          <w:sz w:val="24"/>
          <w:szCs w:val="24"/>
        </w:rPr>
      </w:pPr>
      <w:r w:rsidRPr="0054484D">
        <w:rPr>
          <w:rFonts w:ascii="Times New Roman" w:hAnsi="Times New Roman"/>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14:paraId="084CB97B" w14:textId="77777777" w:rsidR="008738A4" w:rsidRPr="0054484D" w:rsidRDefault="008738A4" w:rsidP="00E7075E">
      <w:pPr>
        <w:spacing w:after="0" w:line="240" w:lineRule="auto"/>
        <w:ind w:right="-1"/>
        <w:rPr>
          <w:rFonts w:ascii="Times New Roman" w:hAnsi="Times New Roman"/>
          <w:sz w:val="24"/>
          <w:szCs w:val="24"/>
        </w:rPr>
      </w:pPr>
    </w:p>
    <w:p w14:paraId="02745EE2" w14:textId="77777777" w:rsidR="008738A4" w:rsidRPr="00F54F51" w:rsidRDefault="008738A4" w:rsidP="00E7075E">
      <w:pPr>
        <w:pBdr>
          <w:top w:val="single" w:sz="4" w:space="1" w:color="auto"/>
        </w:pBdr>
        <w:spacing w:after="0" w:line="240" w:lineRule="auto"/>
        <w:ind w:right="-1"/>
        <w:jc w:val="both"/>
        <w:rPr>
          <w:rFonts w:ascii="Times New Roman" w:hAnsi="Times New Roman"/>
          <w:spacing w:val="-2"/>
          <w:sz w:val="20"/>
          <w:szCs w:val="20"/>
        </w:rPr>
      </w:pPr>
      <w:r w:rsidRPr="00F54F51">
        <w:rPr>
          <w:rFonts w:ascii="Times New Roman" w:hAnsi="Times New Roman"/>
          <w:spacing w:val="-2"/>
          <w:sz w:val="20"/>
          <w:szCs w:val="20"/>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14:paraId="4568A43F" w14:textId="77777777" w:rsidR="008738A4" w:rsidRPr="00F54F51" w:rsidRDefault="008738A4" w:rsidP="00F54F51">
      <w:pPr>
        <w:spacing w:after="0" w:line="240" w:lineRule="auto"/>
        <w:ind w:right="-1" w:firstLine="709"/>
        <w:rPr>
          <w:rFonts w:ascii="Times New Roman" w:hAnsi="Times New Roman"/>
          <w:bCs/>
          <w:sz w:val="24"/>
          <w:szCs w:val="24"/>
        </w:rPr>
      </w:pPr>
      <w:r w:rsidRPr="00F54F51">
        <w:rPr>
          <w:rFonts w:ascii="Times New Roman" w:hAnsi="Times New Roman"/>
          <w:bCs/>
          <w:sz w:val="24"/>
          <w:szCs w:val="24"/>
        </w:rPr>
        <w:t xml:space="preserve">Настоящим уведомлением подтверждаю, что  </w:t>
      </w:r>
    </w:p>
    <w:p w14:paraId="5A71DBCE" w14:textId="77777777" w:rsidR="008738A4" w:rsidRPr="0054484D" w:rsidRDefault="008738A4" w:rsidP="00E7075E">
      <w:pPr>
        <w:pBdr>
          <w:top w:val="single" w:sz="4" w:space="1" w:color="auto"/>
        </w:pBdr>
        <w:spacing w:after="0" w:line="240" w:lineRule="auto"/>
        <w:ind w:left="5585" w:right="-1"/>
        <w:rPr>
          <w:rFonts w:ascii="Times New Roman" w:hAnsi="Times New Roman"/>
          <w:sz w:val="2"/>
          <w:szCs w:val="2"/>
        </w:rPr>
      </w:pPr>
    </w:p>
    <w:p w14:paraId="5D0A534A" w14:textId="77777777" w:rsidR="008738A4" w:rsidRPr="00F54F51" w:rsidRDefault="008738A4" w:rsidP="00E7075E">
      <w:pPr>
        <w:spacing w:after="0" w:line="240" w:lineRule="auto"/>
        <w:ind w:right="-1"/>
        <w:jc w:val="right"/>
        <w:rPr>
          <w:rFonts w:ascii="Times New Roman" w:hAnsi="Times New Roman"/>
          <w:sz w:val="20"/>
          <w:szCs w:val="20"/>
        </w:rPr>
      </w:pPr>
      <w:r w:rsidRPr="00F54F51">
        <w:rPr>
          <w:rFonts w:ascii="Times New Roman" w:hAnsi="Times New Roman"/>
          <w:sz w:val="20"/>
          <w:szCs w:val="20"/>
        </w:rPr>
        <w:t>(объект индивидуального жилищного строительства или садовый дом)</w:t>
      </w:r>
    </w:p>
    <w:p w14:paraId="702A1579" w14:textId="77777777" w:rsidR="008738A4" w:rsidRPr="00F54F51" w:rsidRDefault="008738A4" w:rsidP="00E7075E">
      <w:pPr>
        <w:spacing w:after="0" w:line="240" w:lineRule="auto"/>
        <w:ind w:right="-1"/>
        <w:rPr>
          <w:rFonts w:ascii="Times New Roman" w:hAnsi="Times New Roman"/>
          <w:bCs/>
          <w:sz w:val="24"/>
          <w:szCs w:val="24"/>
        </w:rPr>
      </w:pPr>
      <w:r w:rsidRPr="00F54F51">
        <w:rPr>
          <w:rFonts w:ascii="Times New Roman" w:hAnsi="Times New Roman"/>
          <w:bCs/>
          <w:sz w:val="24"/>
          <w:szCs w:val="24"/>
        </w:rPr>
        <w:t>не предназначен для раздела на самостоятельные объекты недвижимости.</w:t>
      </w:r>
    </w:p>
    <w:p w14:paraId="1986A9C3" w14:textId="18EEEFCB" w:rsidR="008738A4" w:rsidRPr="00F54F51" w:rsidRDefault="008738A4" w:rsidP="00E7075E">
      <w:pPr>
        <w:spacing w:after="0" w:line="240" w:lineRule="auto"/>
        <w:ind w:left="567" w:right="-1"/>
        <w:rPr>
          <w:rFonts w:ascii="Times New Roman" w:hAnsi="Times New Roman"/>
          <w:bCs/>
          <w:sz w:val="24"/>
          <w:szCs w:val="24"/>
        </w:rPr>
      </w:pPr>
      <w:r w:rsidRPr="00F54F51">
        <w:rPr>
          <w:rFonts w:ascii="Times New Roman" w:hAnsi="Times New Roman"/>
          <w:bCs/>
          <w:sz w:val="24"/>
          <w:szCs w:val="24"/>
        </w:rPr>
        <w:t>Настоящим уведомлением я</w:t>
      </w:r>
      <w:r w:rsidR="00331E11" w:rsidRPr="00F54F51">
        <w:rPr>
          <w:rFonts w:ascii="Times New Roman" w:hAnsi="Times New Roman"/>
          <w:bCs/>
          <w:sz w:val="24"/>
          <w:szCs w:val="24"/>
        </w:rPr>
        <w:t>,</w:t>
      </w:r>
      <w:r w:rsidRPr="00F54F51">
        <w:rPr>
          <w:rFonts w:ascii="Times New Roman" w:hAnsi="Times New Roman"/>
          <w:bCs/>
          <w:sz w:val="24"/>
          <w:szCs w:val="24"/>
        </w:rPr>
        <w:t xml:space="preserve">  </w:t>
      </w:r>
    </w:p>
    <w:p w14:paraId="5E2B5968" w14:textId="77777777" w:rsidR="008738A4" w:rsidRPr="00331E11" w:rsidRDefault="008738A4" w:rsidP="00E7075E">
      <w:pPr>
        <w:pBdr>
          <w:top w:val="single" w:sz="4" w:space="1" w:color="auto"/>
        </w:pBdr>
        <w:spacing w:after="0" w:line="240" w:lineRule="auto"/>
        <w:ind w:left="3765" w:right="-1"/>
        <w:rPr>
          <w:rFonts w:ascii="Times New Roman" w:hAnsi="Times New Roman"/>
          <w:bCs/>
          <w:sz w:val="2"/>
          <w:szCs w:val="2"/>
        </w:rPr>
      </w:pPr>
    </w:p>
    <w:p w14:paraId="4011D421" w14:textId="0E9FC577" w:rsidR="008738A4" w:rsidRPr="00F54F51" w:rsidRDefault="00331E11" w:rsidP="00F54F51">
      <w:pPr>
        <w:spacing w:after="0" w:line="240" w:lineRule="auto"/>
        <w:ind w:right="-1"/>
        <w:jc w:val="right"/>
        <w:rPr>
          <w:rFonts w:ascii="Times New Roman" w:hAnsi="Times New Roman"/>
          <w:bCs/>
          <w:sz w:val="24"/>
          <w:szCs w:val="24"/>
        </w:rPr>
      </w:pPr>
      <w:r w:rsidRPr="00F54F51">
        <w:rPr>
          <w:rFonts w:ascii="Times New Roman" w:hAnsi="Times New Roman"/>
          <w:bCs/>
          <w:sz w:val="24"/>
          <w:szCs w:val="24"/>
        </w:rPr>
        <w:t>,</w:t>
      </w:r>
    </w:p>
    <w:p w14:paraId="0703DEAB" w14:textId="1338FD10" w:rsidR="008738A4" w:rsidRPr="00F54F51" w:rsidRDefault="008738A4" w:rsidP="00E7075E">
      <w:pPr>
        <w:pBdr>
          <w:top w:val="single" w:sz="4" w:space="1" w:color="auto"/>
        </w:pBdr>
        <w:spacing w:after="0" w:line="240" w:lineRule="auto"/>
        <w:ind w:right="-1"/>
        <w:jc w:val="center"/>
        <w:rPr>
          <w:rFonts w:ascii="Times New Roman" w:hAnsi="Times New Roman"/>
          <w:sz w:val="20"/>
          <w:szCs w:val="20"/>
        </w:rPr>
      </w:pPr>
      <w:r w:rsidRPr="00F54F51">
        <w:rPr>
          <w:rFonts w:ascii="Times New Roman" w:hAnsi="Times New Roman"/>
          <w:sz w:val="20"/>
          <w:szCs w:val="20"/>
        </w:rPr>
        <w:t xml:space="preserve">(фамилия, имя, отчество </w:t>
      </w:r>
      <w:r w:rsidR="006170E7" w:rsidRPr="00F54F51">
        <w:rPr>
          <w:rFonts w:ascii="Times New Roman" w:hAnsi="Times New Roman"/>
          <w:sz w:val="20"/>
          <w:szCs w:val="20"/>
        </w:rPr>
        <w:t>[</w:t>
      </w:r>
      <w:r w:rsidRPr="00F54F51">
        <w:rPr>
          <w:rFonts w:ascii="Times New Roman" w:hAnsi="Times New Roman"/>
          <w:sz w:val="20"/>
          <w:szCs w:val="20"/>
        </w:rPr>
        <w:t>при наличии</w:t>
      </w:r>
      <w:r w:rsidR="006170E7" w:rsidRPr="00F54F51">
        <w:rPr>
          <w:rFonts w:ascii="Times New Roman" w:hAnsi="Times New Roman"/>
          <w:sz w:val="20"/>
          <w:szCs w:val="20"/>
        </w:rPr>
        <w:t>]</w:t>
      </w:r>
      <w:r w:rsidRPr="00F54F51">
        <w:rPr>
          <w:rFonts w:ascii="Times New Roman" w:hAnsi="Times New Roman"/>
          <w:sz w:val="20"/>
          <w:szCs w:val="20"/>
        </w:rPr>
        <w:t>)</w:t>
      </w:r>
    </w:p>
    <w:p w14:paraId="3A81F015" w14:textId="77777777" w:rsidR="008738A4" w:rsidRPr="00F54F51" w:rsidRDefault="008738A4" w:rsidP="00E7075E">
      <w:pPr>
        <w:spacing w:after="0" w:line="240" w:lineRule="auto"/>
        <w:ind w:right="-1"/>
        <w:jc w:val="both"/>
        <w:rPr>
          <w:rFonts w:ascii="Times New Roman" w:hAnsi="Times New Roman"/>
          <w:bCs/>
          <w:sz w:val="24"/>
          <w:szCs w:val="24"/>
        </w:rPr>
      </w:pPr>
      <w:r w:rsidRPr="00F54F51">
        <w:rPr>
          <w:rFonts w:ascii="Times New Roman" w:hAnsi="Times New Roman"/>
          <w:bCs/>
          <w:sz w:val="24"/>
          <w:szCs w:val="24"/>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8738A4" w:rsidRPr="0054484D" w14:paraId="06826493" w14:textId="77777777" w:rsidTr="001A0B07">
        <w:trPr>
          <w:cantSplit/>
        </w:trPr>
        <w:tc>
          <w:tcPr>
            <w:tcW w:w="3119" w:type="dxa"/>
            <w:tcBorders>
              <w:top w:val="nil"/>
              <w:left w:val="nil"/>
              <w:bottom w:val="single" w:sz="4" w:space="0" w:color="auto"/>
              <w:right w:val="nil"/>
            </w:tcBorders>
            <w:vAlign w:val="bottom"/>
          </w:tcPr>
          <w:p w14:paraId="25E424AE" w14:textId="77777777" w:rsidR="008738A4" w:rsidRPr="0054484D" w:rsidRDefault="008738A4" w:rsidP="00E7075E">
            <w:pPr>
              <w:spacing w:after="0" w:line="240" w:lineRule="auto"/>
              <w:ind w:right="-1"/>
              <w:jc w:val="center"/>
              <w:rPr>
                <w:rFonts w:ascii="Times New Roman" w:hAnsi="Times New Roman"/>
                <w:sz w:val="24"/>
                <w:szCs w:val="24"/>
              </w:rPr>
            </w:pPr>
          </w:p>
        </w:tc>
        <w:tc>
          <w:tcPr>
            <w:tcW w:w="680" w:type="dxa"/>
            <w:tcBorders>
              <w:top w:val="nil"/>
              <w:left w:val="nil"/>
              <w:bottom w:val="nil"/>
              <w:right w:val="nil"/>
            </w:tcBorders>
            <w:vAlign w:val="bottom"/>
          </w:tcPr>
          <w:p w14:paraId="3C5FF2E4" w14:textId="77777777" w:rsidR="008738A4" w:rsidRPr="0054484D" w:rsidRDefault="008738A4" w:rsidP="00E7075E">
            <w:pPr>
              <w:spacing w:after="0" w:line="240" w:lineRule="auto"/>
              <w:ind w:right="-1"/>
              <w:rPr>
                <w:rFonts w:ascii="Times New Roman" w:hAnsi="Times New Roman"/>
                <w:sz w:val="24"/>
                <w:szCs w:val="24"/>
              </w:rPr>
            </w:pPr>
          </w:p>
        </w:tc>
        <w:tc>
          <w:tcPr>
            <w:tcW w:w="1985" w:type="dxa"/>
            <w:tcBorders>
              <w:top w:val="nil"/>
              <w:left w:val="nil"/>
              <w:bottom w:val="single" w:sz="4" w:space="0" w:color="auto"/>
              <w:right w:val="nil"/>
            </w:tcBorders>
            <w:vAlign w:val="bottom"/>
          </w:tcPr>
          <w:p w14:paraId="47F5D9D6" w14:textId="77777777" w:rsidR="008738A4" w:rsidRPr="0054484D" w:rsidRDefault="008738A4" w:rsidP="00E7075E">
            <w:pPr>
              <w:spacing w:after="0" w:line="240" w:lineRule="auto"/>
              <w:ind w:right="-1"/>
              <w:jc w:val="center"/>
              <w:rPr>
                <w:rFonts w:ascii="Times New Roman" w:hAnsi="Times New Roman"/>
                <w:sz w:val="24"/>
                <w:szCs w:val="24"/>
              </w:rPr>
            </w:pPr>
          </w:p>
        </w:tc>
        <w:tc>
          <w:tcPr>
            <w:tcW w:w="680" w:type="dxa"/>
            <w:tcBorders>
              <w:top w:val="nil"/>
              <w:left w:val="nil"/>
              <w:bottom w:val="nil"/>
              <w:right w:val="nil"/>
            </w:tcBorders>
            <w:vAlign w:val="bottom"/>
          </w:tcPr>
          <w:p w14:paraId="3DB2CBBF" w14:textId="77777777" w:rsidR="008738A4" w:rsidRPr="0054484D" w:rsidRDefault="008738A4" w:rsidP="00E7075E">
            <w:pPr>
              <w:spacing w:after="0" w:line="240" w:lineRule="auto"/>
              <w:ind w:right="-1"/>
              <w:jc w:val="center"/>
              <w:rPr>
                <w:rFonts w:ascii="Times New Roman" w:hAnsi="Times New Roman"/>
                <w:sz w:val="24"/>
                <w:szCs w:val="24"/>
              </w:rPr>
            </w:pPr>
          </w:p>
        </w:tc>
        <w:tc>
          <w:tcPr>
            <w:tcW w:w="2892" w:type="dxa"/>
            <w:tcBorders>
              <w:top w:val="nil"/>
              <w:left w:val="nil"/>
              <w:bottom w:val="single" w:sz="4" w:space="0" w:color="auto"/>
              <w:right w:val="nil"/>
            </w:tcBorders>
            <w:vAlign w:val="bottom"/>
          </w:tcPr>
          <w:p w14:paraId="0F3F3289" w14:textId="77777777" w:rsidR="008738A4" w:rsidRPr="0054484D" w:rsidRDefault="008738A4" w:rsidP="00E7075E">
            <w:pPr>
              <w:spacing w:after="0" w:line="240" w:lineRule="auto"/>
              <w:ind w:right="-1"/>
              <w:jc w:val="center"/>
              <w:rPr>
                <w:rFonts w:ascii="Times New Roman" w:hAnsi="Times New Roman"/>
                <w:sz w:val="24"/>
                <w:szCs w:val="24"/>
              </w:rPr>
            </w:pPr>
          </w:p>
        </w:tc>
      </w:tr>
      <w:tr w:rsidR="008738A4" w:rsidRPr="0054484D" w14:paraId="3AD25A02" w14:textId="77777777" w:rsidTr="001A0B07">
        <w:trPr>
          <w:cantSplit/>
        </w:trPr>
        <w:tc>
          <w:tcPr>
            <w:tcW w:w="3119" w:type="dxa"/>
            <w:tcBorders>
              <w:top w:val="nil"/>
              <w:left w:val="nil"/>
              <w:bottom w:val="nil"/>
              <w:right w:val="nil"/>
            </w:tcBorders>
          </w:tcPr>
          <w:p w14:paraId="535914B9" w14:textId="77777777" w:rsidR="008738A4" w:rsidRPr="00F54F51" w:rsidRDefault="008738A4" w:rsidP="00E7075E">
            <w:pPr>
              <w:spacing w:after="0" w:line="240" w:lineRule="auto"/>
              <w:ind w:right="-1"/>
              <w:jc w:val="center"/>
              <w:rPr>
                <w:rFonts w:ascii="Times New Roman" w:hAnsi="Times New Roman"/>
                <w:sz w:val="20"/>
                <w:szCs w:val="20"/>
              </w:rPr>
            </w:pPr>
            <w:r w:rsidRPr="00F54F51">
              <w:rPr>
                <w:rFonts w:ascii="Times New Roman" w:hAnsi="Times New Roman"/>
                <w:sz w:val="20"/>
                <w:szCs w:val="20"/>
              </w:rPr>
              <w:t>(должность, в случае если застройщиком является юридическое лицо)</w:t>
            </w:r>
          </w:p>
        </w:tc>
        <w:tc>
          <w:tcPr>
            <w:tcW w:w="680" w:type="dxa"/>
            <w:tcBorders>
              <w:top w:val="nil"/>
              <w:left w:val="nil"/>
              <w:bottom w:val="nil"/>
              <w:right w:val="nil"/>
            </w:tcBorders>
          </w:tcPr>
          <w:p w14:paraId="1B7CD553" w14:textId="77777777" w:rsidR="008738A4" w:rsidRPr="00F54F51" w:rsidRDefault="008738A4" w:rsidP="00E7075E">
            <w:pPr>
              <w:spacing w:after="0" w:line="240" w:lineRule="auto"/>
              <w:ind w:right="-1"/>
              <w:rPr>
                <w:rFonts w:ascii="Times New Roman" w:hAnsi="Times New Roman"/>
                <w:sz w:val="20"/>
                <w:szCs w:val="20"/>
              </w:rPr>
            </w:pPr>
          </w:p>
        </w:tc>
        <w:tc>
          <w:tcPr>
            <w:tcW w:w="1985" w:type="dxa"/>
            <w:tcBorders>
              <w:top w:val="nil"/>
              <w:left w:val="nil"/>
              <w:bottom w:val="nil"/>
              <w:right w:val="nil"/>
            </w:tcBorders>
          </w:tcPr>
          <w:p w14:paraId="1F109C02" w14:textId="77777777" w:rsidR="008738A4" w:rsidRPr="00F54F51" w:rsidRDefault="008738A4" w:rsidP="00E7075E">
            <w:pPr>
              <w:spacing w:after="0" w:line="240" w:lineRule="auto"/>
              <w:ind w:right="-1"/>
              <w:jc w:val="center"/>
              <w:rPr>
                <w:rFonts w:ascii="Times New Roman" w:hAnsi="Times New Roman"/>
                <w:sz w:val="20"/>
                <w:szCs w:val="20"/>
              </w:rPr>
            </w:pPr>
            <w:r w:rsidRPr="00F54F51">
              <w:rPr>
                <w:rFonts w:ascii="Times New Roman" w:hAnsi="Times New Roman"/>
                <w:sz w:val="20"/>
                <w:szCs w:val="20"/>
              </w:rPr>
              <w:t>(подпись)</w:t>
            </w:r>
          </w:p>
        </w:tc>
        <w:tc>
          <w:tcPr>
            <w:tcW w:w="680" w:type="dxa"/>
            <w:tcBorders>
              <w:top w:val="nil"/>
              <w:left w:val="nil"/>
              <w:bottom w:val="nil"/>
              <w:right w:val="nil"/>
            </w:tcBorders>
          </w:tcPr>
          <w:p w14:paraId="5B3DBDCF" w14:textId="77777777" w:rsidR="008738A4" w:rsidRPr="00F54F51" w:rsidRDefault="008738A4" w:rsidP="00E7075E">
            <w:pPr>
              <w:spacing w:after="0" w:line="240" w:lineRule="auto"/>
              <w:ind w:right="-1"/>
              <w:jc w:val="center"/>
              <w:rPr>
                <w:rFonts w:ascii="Times New Roman" w:hAnsi="Times New Roman"/>
                <w:sz w:val="20"/>
                <w:szCs w:val="20"/>
              </w:rPr>
            </w:pPr>
          </w:p>
        </w:tc>
        <w:tc>
          <w:tcPr>
            <w:tcW w:w="2892" w:type="dxa"/>
            <w:tcBorders>
              <w:top w:val="nil"/>
              <w:left w:val="nil"/>
              <w:bottom w:val="nil"/>
              <w:right w:val="nil"/>
            </w:tcBorders>
          </w:tcPr>
          <w:p w14:paraId="6AA79A2B" w14:textId="77777777" w:rsidR="008738A4" w:rsidRPr="00F54F51" w:rsidRDefault="008738A4" w:rsidP="00E7075E">
            <w:pPr>
              <w:spacing w:after="0" w:line="240" w:lineRule="auto"/>
              <w:ind w:right="-1"/>
              <w:jc w:val="center"/>
              <w:rPr>
                <w:rFonts w:ascii="Times New Roman" w:hAnsi="Times New Roman"/>
                <w:sz w:val="20"/>
                <w:szCs w:val="20"/>
              </w:rPr>
            </w:pPr>
            <w:r w:rsidRPr="00F54F51">
              <w:rPr>
                <w:rFonts w:ascii="Times New Roman" w:hAnsi="Times New Roman"/>
                <w:sz w:val="20"/>
                <w:szCs w:val="20"/>
              </w:rPr>
              <w:t>(расшифровка подписи)</w:t>
            </w:r>
          </w:p>
        </w:tc>
      </w:tr>
    </w:tbl>
    <w:p w14:paraId="32D3D844" w14:textId="77777777" w:rsidR="008738A4" w:rsidRPr="00F54F51" w:rsidRDefault="008738A4" w:rsidP="00E7075E">
      <w:pPr>
        <w:spacing w:after="0" w:line="240" w:lineRule="auto"/>
        <w:ind w:left="567" w:right="-1"/>
        <w:jc w:val="center"/>
        <w:rPr>
          <w:rFonts w:ascii="Times New Roman" w:hAnsi="Times New Roman"/>
          <w:sz w:val="20"/>
          <w:szCs w:val="20"/>
        </w:rPr>
      </w:pPr>
      <w:r w:rsidRPr="0054484D">
        <w:rPr>
          <w:rFonts w:ascii="Times New Roman" w:hAnsi="Times New Roman"/>
        </w:rPr>
        <w:t>М.П.</w:t>
      </w:r>
      <w:r w:rsidRPr="0054484D">
        <w:rPr>
          <w:rFonts w:ascii="Times New Roman" w:hAnsi="Times New Roman"/>
        </w:rPr>
        <w:br/>
      </w:r>
      <w:r w:rsidRPr="00F54F51">
        <w:rPr>
          <w:rFonts w:ascii="Times New Roman" w:hAnsi="Times New Roman"/>
          <w:sz w:val="20"/>
          <w:szCs w:val="20"/>
        </w:rPr>
        <w:t>(при наличии)</w:t>
      </w:r>
    </w:p>
    <w:p w14:paraId="041C84DE" w14:textId="77777777" w:rsidR="008738A4" w:rsidRPr="0054484D" w:rsidRDefault="008738A4" w:rsidP="00331E11">
      <w:pPr>
        <w:spacing w:after="0" w:line="240" w:lineRule="auto"/>
        <w:ind w:right="-1" w:firstLine="709"/>
        <w:rPr>
          <w:rFonts w:ascii="Times New Roman" w:hAnsi="Times New Roman"/>
          <w:sz w:val="24"/>
          <w:szCs w:val="24"/>
        </w:rPr>
      </w:pPr>
      <w:r w:rsidRPr="0054484D">
        <w:rPr>
          <w:rFonts w:ascii="Times New Roman" w:hAnsi="Times New Roman"/>
          <w:sz w:val="24"/>
          <w:szCs w:val="24"/>
        </w:rPr>
        <w:t>К настоящему уведомлению прилагаются:</w:t>
      </w:r>
    </w:p>
    <w:p w14:paraId="5521FC28" w14:textId="77777777" w:rsidR="008738A4" w:rsidRPr="0054484D" w:rsidRDefault="008738A4" w:rsidP="00E7075E">
      <w:pPr>
        <w:spacing w:after="0" w:line="240" w:lineRule="auto"/>
        <w:ind w:right="-1"/>
        <w:rPr>
          <w:rFonts w:ascii="Times New Roman" w:hAnsi="Times New Roman"/>
          <w:sz w:val="24"/>
          <w:szCs w:val="24"/>
        </w:rPr>
      </w:pPr>
    </w:p>
    <w:p w14:paraId="13D37DA0" w14:textId="77777777" w:rsidR="008738A4" w:rsidRPr="0054484D" w:rsidRDefault="008738A4" w:rsidP="00E7075E">
      <w:pPr>
        <w:pBdr>
          <w:top w:val="single" w:sz="4" w:space="1" w:color="auto"/>
        </w:pBdr>
        <w:spacing w:after="0" w:line="240" w:lineRule="auto"/>
        <w:ind w:right="-1"/>
        <w:rPr>
          <w:rFonts w:ascii="Times New Roman" w:hAnsi="Times New Roman"/>
          <w:sz w:val="2"/>
          <w:szCs w:val="2"/>
        </w:rPr>
      </w:pPr>
    </w:p>
    <w:p w14:paraId="3387169A" w14:textId="77777777" w:rsidR="008738A4" w:rsidRPr="0054484D" w:rsidRDefault="008738A4" w:rsidP="00E7075E">
      <w:pPr>
        <w:spacing w:after="0" w:line="240" w:lineRule="auto"/>
        <w:ind w:right="-1"/>
        <w:rPr>
          <w:rFonts w:ascii="Times New Roman" w:hAnsi="Times New Roman"/>
          <w:sz w:val="24"/>
          <w:szCs w:val="24"/>
        </w:rPr>
      </w:pPr>
    </w:p>
    <w:p w14:paraId="607AE39E" w14:textId="4AC8C6BD" w:rsidR="008738A4" w:rsidRPr="00F54F51" w:rsidRDefault="008738A4" w:rsidP="00F54F51">
      <w:pPr>
        <w:pBdr>
          <w:top w:val="single" w:sz="4" w:space="1" w:color="auto"/>
        </w:pBdr>
        <w:spacing w:after="0" w:line="240" w:lineRule="auto"/>
        <w:ind w:right="-1"/>
        <w:jc w:val="center"/>
        <w:rPr>
          <w:rFonts w:ascii="Times New Roman" w:hAnsi="Times New Roman"/>
          <w:sz w:val="20"/>
          <w:szCs w:val="20"/>
        </w:rPr>
      </w:pPr>
      <w:r w:rsidRPr="00F54F51">
        <w:rPr>
          <w:rFonts w:ascii="Times New Roman" w:hAnsi="Times New Roman"/>
          <w:spacing w:val="-1"/>
          <w:sz w:val="20"/>
          <w:szCs w:val="20"/>
        </w:rPr>
        <w:t xml:space="preserve">(документы, предусмотренные частью 3 статьи 51.1 Градостроительного кодекса Российской Федерации </w:t>
      </w:r>
      <w:r w:rsidR="006170E7" w:rsidRPr="00F54F51">
        <w:rPr>
          <w:rFonts w:ascii="Times New Roman" w:hAnsi="Times New Roman"/>
          <w:spacing w:val="-1"/>
          <w:sz w:val="20"/>
          <w:szCs w:val="20"/>
        </w:rPr>
        <w:t>[</w:t>
      </w:r>
      <w:r w:rsidRPr="00F54F51">
        <w:rPr>
          <w:rFonts w:ascii="Times New Roman" w:hAnsi="Times New Roman"/>
          <w:spacing w:val="-1"/>
          <w:sz w:val="20"/>
          <w:szCs w:val="20"/>
        </w:rPr>
        <w:t>Собрание</w:t>
      </w:r>
      <w:r w:rsidRPr="00F54F51">
        <w:rPr>
          <w:rFonts w:ascii="Times New Roman" w:hAnsi="Times New Roman"/>
          <w:sz w:val="20"/>
          <w:szCs w:val="20"/>
        </w:rPr>
        <w:t xml:space="preserve"> законодательства Российской Федерации, 2005, №1, ст.16; 2018, №32, ст.5133, 5135</w:t>
      </w:r>
      <w:r w:rsidR="006170E7" w:rsidRPr="00F54F51">
        <w:rPr>
          <w:rFonts w:ascii="Times New Roman" w:hAnsi="Times New Roman"/>
          <w:sz w:val="20"/>
          <w:szCs w:val="20"/>
        </w:rPr>
        <w:t>]</w:t>
      </w:r>
      <w:r w:rsidRPr="00F54F51">
        <w:rPr>
          <w:rFonts w:ascii="Times New Roman" w:hAnsi="Times New Roman"/>
          <w:sz w:val="20"/>
          <w:szCs w:val="20"/>
        </w:rPr>
        <w:t>)</w:t>
      </w:r>
    </w:p>
    <w:p w14:paraId="657AFDC9" w14:textId="77777777" w:rsidR="008738A4" w:rsidRPr="0054484D" w:rsidRDefault="008738A4" w:rsidP="00E7075E">
      <w:pPr>
        <w:spacing w:after="0" w:line="240" w:lineRule="auto"/>
        <w:ind w:right="-1" w:firstLine="709"/>
        <w:jc w:val="right"/>
        <w:rPr>
          <w:rFonts w:ascii="Times New Roman" w:hAnsi="Times New Roman"/>
          <w:spacing w:val="1"/>
          <w:sz w:val="28"/>
          <w:szCs w:val="28"/>
        </w:rPr>
      </w:pPr>
    </w:p>
    <w:p w14:paraId="3A66FC9C" w14:textId="77777777" w:rsidR="008738A4" w:rsidRPr="0054484D" w:rsidRDefault="008738A4" w:rsidP="00E7075E">
      <w:pPr>
        <w:spacing w:after="0" w:line="240" w:lineRule="auto"/>
        <w:ind w:right="-1" w:firstLine="709"/>
        <w:jc w:val="right"/>
        <w:rPr>
          <w:rFonts w:ascii="Times New Roman" w:hAnsi="Times New Roman"/>
          <w:b/>
          <w:spacing w:val="1"/>
          <w:sz w:val="28"/>
          <w:szCs w:val="28"/>
        </w:rPr>
      </w:pPr>
    </w:p>
    <w:p w14:paraId="1BF5B86D" w14:textId="77777777" w:rsidR="008738A4" w:rsidRPr="0054484D" w:rsidRDefault="008738A4" w:rsidP="00E7075E">
      <w:pPr>
        <w:spacing w:after="0" w:line="240" w:lineRule="auto"/>
        <w:ind w:right="-1" w:firstLine="709"/>
        <w:jc w:val="right"/>
        <w:rPr>
          <w:rFonts w:ascii="Times New Roman" w:hAnsi="Times New Roman"/>
          <w:b/>
          <w:spacing w:val="1"/>
          <w:sz w:val="28"/>
          <w:szCs w:val="28"/>
        </w:rPr>
      </w:pPr>
    </w:p>
    <w:p w14:paraId="3CB0F993" w14:textId="77777777" w:rsidR="008738A4" w:rsidRPr="0054484D" w:rsidRDefault="008738A4" w:rsidP="00E7075E">
      <w:pPr>
        <w:spacing w:after="0" w:line="240" w:lineRule="auto"/>
        <w:ind w:right="-1" w:firstLine="709"/>
        <w:jc w:val="right"/>
        <w:rPr>
          <w:rFonts w:ascii="Times New Roman" w:hAnsi="Times New Roman"/>
          <w:b/>
          <w:spacing w:val="1"/>
          <w:sz w:val="28"/>
          <w:szCs w:val="28"/>
        </w:rPr>
      </w:pPr>
    </w:p>
    <w:p w14:paraId="6C635D48" w14:textId="77777777" w:rsidR="008738A4" w:rsidRPr="0054484D" w:rsidRDefault="008738A4" w:rsidP="00E7075E">
      <w:pPr>
        <w:spacing w:after="0" w:line="240" w:lineRule="auto"/>
        <w:ind w:right="-1" w:firstLine="709"/>
        <w:jc w:val="right"/>
        <w:rPr>
          <w:rFonts w:ascii="Times New Roman" w:hAnsi="Times New Roman"/>
          <w:b/>
          <w:spacing w:val="1"/>
          <w:sz w:val="28"/>
          <w:szCs w:val="28"/>
        </w:rPr>
        <w:sectPr w:rsidR="008738A4" w:rsidRPr="0054484D" w:rsidSect="007D6ECB">
          <w:pgSz w:w="11906" w:h="16838"/>
          <w:pgMar w:top="1134" w:right="1134" w:bottom="1134" w:left="1134" w:header="709" w:footer="709" w:gutter="0"/>
          <w:pgNumType w:start="1"/>
          <w:cols w:space="708"/>
          <w:titlePg/>
          <w:docGrid w:linePitch="360"/>
        </w:sectPr>
      </w:pPr>
    </w:p>
    <w:p w14:paraId="1095ECFA" w14:textId="038A5264" w:rsidR="006170E7" w:rsidRPr="00F54F51" w:rsidRDefault="00C85333" w:rsidP="00F54F51">
      <w:pPr>
        <w:spacing w:after="0" w:line="288" w:lineRule="auto"/>
        <w:ind w:left="4536"/>
        <w:rPr>
          <w:rStyle w:val="af3"/>
          <w:rFonts w:ascii="Times New Roman" w:hAnsi="Times New Roman"/>
          <w:b w:val="0"/>
          <w:bCs w:val="0"/>
          <w:sz w:val="28"/>
          <w:szCs w:val="28"/>
        </w:rPr>
      </w:pPr>
      <w:r w:rsidRPr="00F54F51">
        <w:rPr>
          <w:rStyle w:val="af3"/>
          <w:rFonts w:ascii="Times New Roman" w:hAnsi="Times New Roman"/>
          <w:b w:val="0"/>
          <w:bCs w:val="0"/>
          <w:sz w:val="28"/>
          <w:szCs w:val="28"/>
        </w:rPr>
        <w:lastRenderedPageBreak/>
        <w:t>Приложение №2</w:t>
      </w:r>
      <w:r w:rsidRPr="00F54F51">
        <w:rPr>
          <w:rStyle w:val="af3"/>
          <w:rFonts w:ascii="Times New Roman" w:hAnsi="Times New Roman"/>
          <w:b w:val="0"/>
          <w:bCs w:val="0"/>
          <w:sz w:val="28"/>
          <w:szCs w:val="28"/>
        </w:rPr>
        <w:br/>
      </w:r>
      <w:r w:rsidR="006170E7" w:rsidRPr="00F54F51">
        <w:rPr>
          <w:rStyle w:val="af3"/>
          <w:rFonts w:ascii="Times New Roman" w:hAnsi="Times New Roman"/>
          <w:b w:val="0"/>
          <w:bCs w:val="0"/>
          <w:sz w:val="28"/>
          <w:szCs w:val="28"/>
        </w:rPr>
        <w:t>к Административному регламенту предоставления муниципальной услуги</w:t>
      </w:r>
    </w:p>
    <w:p w14:paraId="145E7DE9" w14:textId="77777777" w:rsidR="00C575EE" w:rsidRDefault="006170E7" w:rsidP="006170E7">
      <w:pPr>
        <w:spacing w:after="0" w:line="288" w:lineRule="auto"/>
        <w:ind w:left="4536"/>
        <w:rPr>
          <w:rStyle w:val="af3"/>
          <w:rFonts w:ascii="Times New Roman" w:hAnsi="Times New Roman"/>
          <w:b w:val="0"/>
          <w:bCs w:val="0"/>
          <w:sz w:val="28"/>
          <w:szCs w:val="28"/>
        </w:rPr>
      </w:pPr>
      <w:r w:rsidRPr="00F54F51">
        <w:rPr>
          <w:rStyle w:val="af3"/>
          <w:rFonts w:ascii="Times New Roman" w:hAnsi="Times New Roman"/>
          <w:b w:val="0"/>
          <w:bCs w:val="0"/>
          <w:sz w:val="28"/>
          <w:szCs w:val="28"/>
        </w:rPr>
        <w:t xml:space="preserve">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w:t>
      </w:r>
    </w:p>
    <w:p w14:paraId="385479B6" w14:textId="700BEBB5" w:rsidR="006170E7" w:rsidRPr="00F54F51" w:rsidRDefault="006170E7" w:rsidP="00F54F51">
      <w:pPr>
        <w:spacing w:after="0" w:line="288" w:lineRule="auto"/>
        <w:ind w:left="4536"/>
        <w:rPr>
          <w:rStyle w:val="af3"/>
          <w:rFonts w:ascii="Times New Roman" w:hAnsi="Times New Roman"/>
          <w:b w:val="0"/>
          <w:bCs w:val="0"/>
          <w:sz w:val="28"/>
          <w:szCs w:val="28"/>
        </w:rPr>
      </w:pPr>
      <w:r w:rsidRPr="00F54F51">
        <w:rPr>
          <w:rStyle w:val="af3"/>
          <w:rFonts w:ascii="Times New Roman" w:hAnsi="Times New Roman"/>
          <w:b w:val="0"/>
          <w:bCs w:val="0"/>
          <w:sz w:val="28"/>
          <w:szCs w:val="28"/>
        </w:rPr>
        <w:t>на земельном участке</w:t>
      </w:r>
    </w:p>
    <w:p w14:paraId="1BCE1675" w14:textId="77777777" w:rsidR="006170E7" w:rsidRPr="00F54F51" w:rsidRDefault="006170E7" w:rsidP="00F54F51">
      <w:pPr>
        <w:spacing w:after="0" w:line="288" w:lineRule="auto"/>
        <w:ind w:left="4536"/>
        <w:rPr>
          <w:rStyle w:val="af3"/>
          <w:rFonts w:ascii="Times New Roman" w:hAnsi="Times New Roman"/>
          <w:b w:val="0"/>
          <w:bCs w:val="0"/>
          <w:sz w:val="28"/>
          <w:szCs w:val="28"/>
        </w:rPr>
      </w:pPr>
      <w:r w:rsidRPr="00F54F51">
        <w:rPr>
          <w:rStyle w:val="af3"/>
          <w:rFonts w:ascii="Times New Roman" w:hAnsi="Times New Roman"/>
          <w:b w:val="0"/>
          <w:bCs w:val="0"/>
          <w:sz w:val="28"/>
          <w:szCs w:val="28"/>
        </w:rPr>
        <w:t>(Форма)</w:t>
      </w:r>
    </w:p>
    <w:p w14:paraId="429DCDDF" w14:textId="69812361" w:rsidR="008738A4" w:rsidRPr="00C85333" w:rsidRDefault="008738A4" w:rsidP="006170E7">
      <w:pPr>
        <w:ind w:firstLine="698"/>
        <w:jc w:val="right"/>
        <w:rPr>
          <w:rFonts w:ascii="Times New Roman" w:hAnsi="Times New Roman"/>
          <w:b/>
          <w:sz w:val="24"/>
          <w:szCs w:val="24"/>
        </w:rPr>
      </w:pPr>
    </w:p>
    <w:p w14:paraId="3AEFBE00" w14:textId="1A371D9A" w:rsidR="008738A4" w:rsidRPr="0054484D" w:rsidRDefault="00D7130A" w:rsidP="00D7130A">
      <w:pPr>
        <w:spacing w:after="0" w:line="240" w:lineRule="auto"/>
        <w:ind w:right="-1"/>
        <w:jc w:val="center"/>
        <w:rPr>
          <w:rFonts w:ascii="Times New Roman" w:hAnsi="Times New Roman"/>
          <w:sz w:val="24"/>
          <w:szCs w:val="24"/>
        </w:rPr>
      </w:pPr>
      <w:r w:rsidRPr="0054484D">
        <w:rPr>
          <w:rFonts w:ascii="Times New Roman" w:hAnsi="Times New Roman"/>
          <w:sz w:val="24"/>
          <w:szCs w:val="24"/>
        </w:rPr>
        <w:t xml:space="preserve">Исполнительный комитет </w:t>
      </w:r>
      <w:r w:rsidR="006170E7">
        <w:rPr>
          <w:rFonts w:ascii="Times New Roman" w:hAnsi="Times New Roman"/>
          <w:sz w:val="24"/>
          <w:szCs w:val="24"/>
        </w:rPr>
        <w:t>м</w:t>
      </w:r>
      <w:r w:rsidRPr="0054484D">
        <w:rPr>
          <w:rFonts w:ascii="Times New Roman" w:hAnsi="Times New Roman"/>
          <w:sz w:val="24"/>
          <w:szCs w:val="24"/>
        </w:rPr>
        <w:t>униципального образования города Казани</w:t>
      </w:r>
    </w:p>
    <w:p w14:paraId="7EC36DF7" w14:textId="77777777" w:rsidR="00FD127B" w:rsidRDefault="006170E7" w:rsidP="00FD127B">
      <w:pPr>
        <w:pBdr>
          <w:top w:val="single" w:sz="4" w:space="1" w:color="auto"/>
        </w:pBdr>
        <w:spacing w:after="0" w:line="240" w:lineRule="auto"/>
        <w:ind w:right="-1"/>
        <w:jc w:val="center"/>
        <w:rPr>
          <w:rFonts w:ascii="Times New Roman" w:hAnsi="Times New Roman"/>
          <w:sz w:val="20"/>
          <w:szCs w:val="20"/>
        </w:rPr>
      </w:pPr>
      <w:r w:rsidRPr="00F54F51">
        <w:rPr>
          <w:rFonts w:ascii="Times New Roman" w:hAnsi="Times New Roman"/>
          <w:sz w:val="20"/>
          <w:szCs w:val="20"/>
        </w:rPr>
        <w:t>(</w:t>
      </w:r>
      <w:r w:rsidR="008738A4" w:rsidRPr="00F54F51">
        <w:rPr>
          <w:rFonts w:ascii="Times New Roman" w:hAnsi="Times New Roman"/>
          <w:sz w:val="20"/>
          <w:szCs w:val="20"/>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w:t>
      </w:r>
    </w:p>
    <w:p w14:paraId="1A58E59C" w14:textId="264D4E59" w:rsidR="008738A4" w:rsidRPr="00F54F51" w:rsidRDefault="008738A4" w:rsidP="00FD127B">
      <w:pPr>
        <w:pBdr>
          <w:top w:val="single" w:sz="4" w:space="1" w:color="auto"/>
        </w:pBdr>
        <w:spacing w:after="0" w:line="240" w:lineRule="auto"/>
        <w:ind w:right="-1"/>
        <w:jc w:val="center"/>
        <w:rPr>
          <w:rFonts w:ascii="Times New Roman" w:hAnsi="Times New Roman"/>
          <w:sz w:val="20"/>
          <w:szCs w:val="20"/>
        </w:rPr>
      </w:pPr>
      <w:r w:rsidRPr="00F54F51">
        <w:rPr>
          <w:rFonts w:ascii="Times New Roman" w:hAnsi="Times New Roman"/>
          <w:sz w:val="20"/>
          <w:szCs w:val="20"/>
        </w:rPr>
        <w:t>органа местного самоуправления</w:t>
      </w:r>
      <w:r w:rsidR="006170E7" w:rsidRPr="00F54F51">
        <w:rPr>
          <w:rFonts w:ascii="Times New Roman" w:hAnsi="Times New Roman"/>
          <w:sz w:val="20"/>
          <w:szCs w:val="20"/>
        </w:rPr>
        <w:t>)</w:t>
      </w:r>
    </w:p>
    <w:p w14:paraId="36572596" w14:textId="77777777" w:rsidR="006170E7" w:rsidRDefault="006170E7" w:rsidP="00E7075E">
      <w:pPr>
        <w:spacing w:after="0" w:line="240" w:lineRule="auto"/>
        <w:ind w:left="5670" w:right="-1"/>
        <w:rPr>
          <w:rFonts w:ascii="Times New Roman" w:hAnsi="Times New Roman"/>
          <w:sz w:val="24"/>
          <w:szCs w:val="24"/>
        </w:rPr>
      </w:pPr>
    </w:p>
    <w:p w14:paraId="5F6D62D1" w14:textId="303FEC3F" w:rsidR="008738A4" w:rsidRPr="0054484D" w:rsidRDefault="008738A4" w:rsidP="00E7075E">
      <w:pPr>
        <w:spacing w:after="0" w:line="240" w:lineRule="auto"/>
        <w:ind w:left="5670" w:right="-1"/>
        <w:rPr>
          <w:rFonts w:ascii="Times New Roman" w:hAnsi="Times New Roman"/>
          <w:sz w:val="24"/>
          <w:szCs w:val="24"/>
        </w:rPr>
      </w:pPr>
      <w:r w:rsidRPr="0054484D">
        <w:rPr>
          <w:rFonts w:ascii="Times New Roman" w:hAnsi="Times New Roman"/>
          <w:sz w:val="24"/>
          <w:szCs w:val="24"/>
        </w:rPr>
        <w:t>Кому:</w:t>
      </w:r>
      <w:r w:rsidR="006170E7">
        <w:rPr>
          <w:rFonts w:ascii="Times New Roman" w:hAnsi="Times New Roman"/>
          <w:sz w:val="24"/>
          <w:szCs w:val="24"/>
        </w:rPr>
        <w:t xml:space="preserve"> _____________________________________________________________</w:t>
      </w:r>
    </w:p>
    <w:p w14:paraId="7C8E1319" w14:textId="3F7CD9CF" w:rsidR="008738A4" w:rsidRPr="0054484D" w:rsidRDefault="008738A4" w:rsidP="00E7075E">
      <w:pPr>
        <w:spacing w:after="0" w:line="240" w:lineRule="auto"/>
        <w:ind w:left="5670" w:right="-1"/>
        <w:rPr>
          <w:rFonts w:ascii="Times New Roman" w:hAnsi="Times New Roman"/>
          <w:sz w:val="24"/>
          <w:szCs w:val="24"/>
        </w:rPr>
      </w:pPr>
      <w:r w:rsidRPr="0054484D">
        <w:rPr>
          <w:rFonts w:ascii="Times New Roman" w:hAnsi="Times New Roman"/>
          <w:sz w:val="24"/>
          <w:szCs w:val="24"/>
        </w:rPr>
        <w:t xml:space="preserve">Почтовый адрес: </w:t>
      </w:r>
      <w:r w:rsidR="006170E7">
        <w:rPr>
          <w:rFonts w:ascii="Times New Roman" w:hAnsi="Times New Roman"/>
          <w:sz w:val="24"/>
          <w:szCs w:val="24"/>
        </w:rPr>
        <w:t>_____________________________________________________________________________________________</w:t>
      </w:r>
    </w:p>
    <w:p w14:paraId="3C1889CC" w14:textId="6F15FD19" w:rsidR="008738A4" w:rsidRPr="0054484D" w:rsidRDefault="008738A4" w:rsidP="00E7075E">
      <w:pPr>
        <w:spacing w:after="0" w:line="240" w:lineRule="auto"/>
        <w:ind w:left="5670" w:right="-1"/>
        <w:rPr>
          <w:rFonts w:ascii="Times New Roman" w:hAnsi="Times New Roman"/>
          <w:sz w:val="24"/>
          <w:szCs w:val="24"/>
        </w:rPr>
      </w:pPr>
      <w:r w:rsidRPr="0054484D">
        <w:rPr>
          <w:rFonts w:ascii="Times New Roman" w:hAnsi="Times New Roman"/>
          <w:sz w:val="24"/>
          <w:szCs w:val="24"/>
        </w:rPr>
        <w:t xml:space="preserve">Адрес электронной почты (при наличии): </w:t>
      </w:r>
      <w:r w:rsidR="006170E7">
        <w:rPr>
          <w:rFonts w:ascii="Times New Roman" w:hAnsi="Times New Roman"/>
          <w:sz w:val="24"/>
          <w:szCs w:val="24"/>
        </w:rPr>
        <w:t>_______________________________</w:t>
      </w:r>
    </w:p>
    <w:p w14:paraId="6CCC2845" w14:textId="77777777" w:rsidR="008738A4" w:rsidRPr="0054484D" w:rsidRDefault="008738A4" w:rsidP="00E7075E">
      <w:pPr>
        <w:spacing w:after="0" w:line="240" w:lineRule="auto"/>
        <w:ind w:left="5670" w:right="-1"/>
        <w:rPr>
          <w:rFonts w:ascii="Times New Roman" w:hAnsi="Times New Roman"/>
          <w:sz w:val="24"/>
          <w:szCs w:val="24"/>
        </w:rPr>
      </w:pPr>
    </w:p>
    <w:p w14:paraId="6F31CC9C" w14:textId="77777777" w:rsidR="008738A4" w:rsidRPr="0054484D" w:rsidRDefault="008738A4" w:rsidP="00E7075E">
      <w:pPr>
        <w:pBdr>
          <w:top w:val="single" w:sz="4" w:space="1" w:color="auto"/>
        </w:pBdr>
        <w:spacing w:after="0" w:line="240" w:lineRule="auto"/>
        <w:ind w:left="5670" w:right="-1"/>
        <w:rPr>
          <w:rFonts w:ascii="Times New Roman" w:hAnsi="Times New Roman"/>
          <w:sz w:val="24"/>
          <w:szCs w:val="24"/>
        </w:rPr>
      </w:pPr>
    </w:p>
    <w:p w14:paraId="22C4D394" w14:textId="77777777" w:rsidR="006170E7" w:rsidRDefault="008738A4" w:rsidP="006170E7">
      <w:pPr>
        <w:spacing w:after="0" w:line="288" w:lineRule="auto"/>
        <w:jc w:val="center"/>
        <w:rPr>
          <w:rFonts w:ascii="Times New Roman" w:hAnsi="Times New Roman"/>
          <w:b/>
          <w:sz w:val="24"/>
          <w:szCs w:val="24"/>
        </w:rPr>
      </w:pPr>
      <w:r w:rsidRPr="0054484D">
        <w:rPr>
          <w:rFonts w:ascii="Times New Roman" w:hAnsi="Times New Roman"/>
          <w:b/>
          <w:sz w:val="24"/>
          <w:szCs w:val="24"/>
        </w:rPr>
        <w:t xml:space="preserve">Уведомление о соответствии указанных в уведомлении о планируемых </w:t>
      </w:r>
    </w:p>
    <w:p w14:paraId="32AB6852" w14:textId="77777777" w:rsidR="006170E7" w:rsidRDefault="008738A4" w:rsidP="006170E7">
      <w:pPr>
        <w:spacing w:after="0" w:line="288" w:lineRule="auto"/>
        <w:jc w:val="center"/>
        <w:rPr>
          <w:rFonts w:ascii="Times New Roman" w:hAnsi="Times New Roman"/>
          <w:b/>
          <w:sz w:val="24"/>
          <w:szCs w:val="24"/>
        </w:rPr>
      </w:pPr>
      <w:r w:rsidRPr="0054484D">
        <w:rPr>
          <w:rFonts w:ascii="Times New Roman" w:hAnsi="Times New Roman"/>
          <w:b/>
          <w:sz w:val="24"/>
          <w:szCs w:val="24"/>
        </w:rPr>
        <w:t xml:space="preserve">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w:t>
      </w:r>
    </w:p>
    <w:p w14:paraId="64836C17" w14:textId="73F5AAEE" w:rsidR="008738A4" w:rsidRPr="0054484D" w:rsidRDefault="008738A4" w:rsidP="00F54F51">
      <w:pPr>
        <w:spacing w:after="0" w:line="288" w:lineRule="auto"/>
        <w:jc w:val="center"/>
        <w:rPr>
          <w:rFonts w:ascii="Times New Roman" w:hAnsi="Times New Roman"/>
          <w:b/>
          <w:sz w:val="24"/>
          <w:szCs w:val="24"/>
        </w:rPr>
      </w:pPr>
      <w:r w:rsidRPr="0054484D">
        <w:rPr>
          <w:rFonts w:ascii="Times New Roman" w:hAnsi="Times New Roman"/>
          <w:b/>
          <w:sz w:val="24"/>
          <w:szCs w:val="24"/>
        </w:rPr>
        <w:t>или садового дома на земельном участке</w:t>
      </w:r>
    </w:p>
    <w:p w14:paraId="20D68C18" w14:textId="77777777" w:rsidR="008738A4" w:rsidRPr="0054484D" w:rsidRDefault="008738A4" w:rsidP="00E7075E">
      <w:pPr>
        <w:spacing w:after="0" w:line="240" w:lineRule="auto"/>
        <w:ind w:right="-1"/>
        <w:jc w:val="center"/>
        <w:rPr>
          <w:rFonts w:ascii="Times New Roman" w:hAnsi="Times New Roman"/>
          <w:b/>
          <w:sz w:val="24"/>
          <w:szCs w:val="24"/>
        </w:rPr>
      </w:pP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8738A4" w:rsidRPr="0054484D" w14:paraId="0A06B1D1" w14:textId="77777777" w:rsidTr="001A0B07">
        <w:tc>
          <w:tcPr>
            <w:tcW w:w="198" w:type="dxa"/>
            <w:tcBorders>
              <w:top w:val="nil"/>
              <w:left w:val="nil"/>
              <w:bottom w:val="nil"/>
              <w:right w:val="nil"/>
            </w:tcBorders>
            <w:vAlign w:val="bottom"/>
          </w:tcPr>
          <w:p w14:paraId="61C9311C" w14:textId="77777777" w:rsidR="008738A4" w:rsidRPr="0054484D" w:rsidRDefault="008738A4" w:rsidP="00E7075E">
            <w:pPr>
              <w:spacing w:after="0" w:line="240" w:lineRule="auto"/>
              <w:ind w:right="-1"/>
              <w:jc w:val="right"/>
              <w:rPr>
                <w:rFonts w:ascii="Times New Roman" w:hAnsi="Times New Roman"/>
                <w:sz w:val="24"/>
                <w:szCs w:val="24"/>
              </w:rPr>
            </w:pPr>
            <w:r w:rsidRPr="0054484D">
              <w:rPr>
                <w:rFonts w:ascii="Times New Roman" w:hAnsi="Times New Roman"/>
                <w:sz w:val="24"/>
                <w:szCs w:val="24"/>
              </w:rPr>
              <w:t>«</w:t>
            </w:r>
          </w:p>
        </w:tc>
        <w:tc>
          <w:tcPr>
            <w:tcW w:w="397" w:type="dxa"/>
            <w:tcBorders>
              <w:top w:val="nil"/>
              <w:left w:val="nil"/>
              <w:bottom w:val="single" w:sz="4" w:space="0" w:color="auto"/>
              <w:right w:val="nil"/>
            </w:tcBorders>
            <w:vAlign w:val="bottom"/>
          </w:tcPr>
          <w:p w14:paraId="7E6DE871" w14:textId="77777777" w:rsidR="008738A4" w:rsidRPr="0054484D" w:rsidRDefault="008738A4" w:rsidP="00E7075E">
            <w:pPr>
              <w:spacing w:after="0"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14:paraId="597B3F1F" w14:textId="77777777" w:rsidR="008738A4" w:rsidRPr="0054484D" w:rsidRDefault="008738A4" w:rsidP="00E7075E">
            <w:pPr>
              <w:spacing w:after="0" w:line="240" w:lineRule="auto"/>
              <w:ind w:right="-1"/>
              <w:rPr>
                <w:rFonts w:ascii="Times New Roman" w:hAnsi="Times New Roman"/>
                <w:sz w:val="24"/>
                <w:szCs w:val="24"/>
              </w:rPr>
            </w:pPr>
            <w:r w:rsidRPr="0054484D">
              <w:rPr>
                <w:rFonts w:ascii="Times New Roman" w:hAnsi="Times New Roman"/>
                <w:sz w:val="24"/>
                <w:szCs w:val="24"/>
              </w:rPr>
              <w:t>»</w:t>
            </w:r>
          </w:p>
        </w:tc>
        <w:tc>
          <w:tcPr>
            <w:tcW w:w="1418" w:type="dxa"/>
            <w:tcBorders>
              <w:top w:val="nil"/>
              <w:left w:val="nil"/>
              <w:bottom w:val="single" w:sz="4" w:space="0" w:color="auto"/>
              <w:right w:val="nil"/>
            </w:tcBorders>
            <w:vAlign w:val="bottom"/>
          </w:tcPr>
          <w:p w14:paraId="68315CB4" w14:textId="77777777" w:rsidR="008738A4" w:rsidRPr="0054484D" w:rsidRDefault="008738A4" w:rsidP="00E7075E">
            <w:pPr>
              <w:spacing w:after="0"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14:paraId="48BE5A6E" w14:textId="77777777" w:rsidR="008738A4" w:rsidRPr="0054484D" w:rsidRDefault="008738A4" w:rsidP="00E7075E">
            <w:pPr>
              <w:spacing w:after="0" w:line="240" w:lineRule="auto"/>
              <w:ind w:right="-1"/>
              <w:jc w:val="right"/>
              <w:rPr>
                <w:rFonts w:ascii="Times New Roman" w:hAnsi="Times New Roman"/>
                <w:sz w:val="24"/>
                <w:szCs w:val="24"/>
              </w:rPr>
            </w:pPr>
            <w:r w:rsidRPr="0054484D">
              <w:rPr>
                <w:rFonts w:ascii="Times New Roman" w:hAnsi="Times New Roman"/>
                <w:sz w:val="24"/>
                <w:szCs w:val="24"/>
              </w:rPr>
              <w:t>20</w:t>
            </w:r>
          </w:p>
        </w:tc>
        <w:tc>
          <w:tcPr>
            <w:tcW w:w="369" w:type="dxa"/>
            <w:tcBorders>
              <w:top w:val="nil"/>
              <w:left w:val="nil"/>
              <w:bottom w:val="single" w:sz="4" w:space="0" w:color="auto"/>
              <w:right w:val="nil"/>
            </w:tcBorders>
            <w:vAlign w:val="bottom"/>
          </w:tcPr>
          <w:p w14:paraId="499FFD29" w14:textId="77777777" w:rsidR="008738A4" w:rsidRPr="0054484D" w:rsidRDefault="008738A4" w:rsidP="00E7075E">
            <w:pPr>
              <w:spacing w:after="0" w:line="240" w:lineRule="auto"/>
              <w:ind w:right="-1"/>
              <w:rPr>
                <w:rFonts w:ascii="Times New Roman" w:hAnsi="Times New Roman"/>
                <w:sz w:val="24"/>
                <w:szCs w:val="24"/>
              </w:rPr>
            </w:pPr>
          </w:p>
        </w:tc>
        <w:tc>
          <w:tcPr>
            <w:tcW w:w="454" w:type="dxa"/>
            <w:tcBorders>
              <w:top w:val="nil"/>
              <w:left w:val="nil"/>
              <w:bottom w:val="nil"/>
              <w:right w:val="nil"/>
            </w:tcBorders>
            <w:vAlign w:val="bottom"/>
          </w:tcPr>
          <w:p w14:paraId="19BFE783" w14:textId="77777777" w:rsidR="008738A4" w:rsidRPr="0054484D" w:rsidRDefault="008738A4" w:rsidP="00E7075E">
            <w:pPr>
              <w:spacing w:after="0" w:line="240" w:lineRule="auto"/>
              <w:ind w:left="57" w:right="-1"/>
              <w:rPr>
                <w:rFonts w:ascii="Times New Roman" w:hAnsi="Times New Roman"/>
                <w:sz w:val="24"/>
                <w:szCs w:val="24"/>
              </w:rPr>
            </w:pPr>
            <w:r w:rsidRPr="0054484D">
              <w:rPr>
                <w:rFonts w:ascii="Times New Roman" w:hAnsi="Times New Roman"/>
                <w:sz w:val="24"/>
                <w:szCs w:val="24"/>
              </w:rPr>
              <w:t>г.</w:t>
            </w:r>
          </w:p>
        </w:tc>
        <w:tc>
          <w:tcPr>
            <w:tcW w:w="4763" w:type="dxa"/>
            <w:tcBorders>
              <w:top w:val="nil"/>
              <w:left w:val="nil"/>
              <w:bottom w:val="nil"/>
              <w:right w:val="nil"/>
            </w:tcBorders>
            <w:vAlign w:val="bottom"/>
          </w:tcPr>
          <w:p w14:paraId="7221495B" w14:textId="77777777" w:rsidR="008738A4" w:rsidRPr="0054484D" w:rsidRDefault="008738A4" w:rsidP="00E7075E">
            <w:pPr>
              <w:spacing w:after="0" w:line="240" w:lineRule="auto"/>
              <w:ind w:right="-1"/>
              <w:jc w:val="right"/>
              <w:rPr>
                <w:rFonts w:ascii="Times New Roman" w:hAnsi="Times New Roman"/>
                <w:sz w:val="24"/>
                <w:szCs w:val="24"/>
              </w:rPr>
            </w:pPr>
            <w:r w:rsidRPr="0054484D">
              <w:rPr>
                <w:rFonts w:ascii="Times New Roman" w:hAnsi="Times New Roman"/>
                <w:sz w:val="24"/>
                <w:szCs w:val="24"/>
              </w:rPr>
              <w:t>№</w:t>
            </w:r>
          </w:p>
        </w:tc>
        <w:tc>
          <w:tcPr>
            <w:tcW w:w="1701" w:type="dxa"/>
            <w:tcBorders>
              <w:top w:val="nil"/>
              <w:left w:val="nil"/>
              <w:bottom w:val="single" w:sz="4" w:space="0" w:color="auto"/>
              <w:right w:val="nil"/>
            </w:tcBorders>
            <w:vAlign w:val="bottom"/>
          </w:tcPr>
          <w:p w14:paraId="02080DD1" w14:textId="77777777" w:rsidR="008738A4" w:rsidRPr="0054484D" w:rsidRDefault="008738A4" w:rsidP="00E7075E">
            <w:pPr>
              <w:spacing w:after="0" w:line="240" w:lineRule="auto"/>
              <w:ind w:right="-1"/>
              <w:jc w:val="center"/>
              <w:rPr>
                <w:rFonts w:ascii="Times New Roman" w:hAnsi="Times New Roman"/>
                <w:sz w:val="24"/>
                <w:szCs w:val="24"/>
              </w:rPr>
            </w:pPr>
          </w:p>
        </w:tc>
      </w:tr>
    </w:tbl>
    <w:p w14:paraId="168B4291" w14:textId="77777777" w:rsidR="006170E7" w:rsidRDefault="006170E7" w:rsidP="00E7075E">
      <w:pPr>
        <w:spacing w:after="0" w:line="240" w:lineRule="auto"/>
        <w:ind w:right="-1" w:firstLine="567"/>
        <w:jc w:val="both"/>
        <w:rPr>
          <w:rFonts w:ascii="Times New Roman" w:hAnsi="Times New Roman"/>
          <w:b/>
          <w:sz w:val="24"/>
          <w:szCs w:val="24"/>
        </w:rPr>
      </w:pPr>
    </w:p>
    <w:p w14:paraId="3DE05CD2" w14:textId="6062B6C9" w:rsidR="008738A4" w:rsidRPr="0054484D" w:rsidRDefault="008738A4" w:rsidP="00F54F51">
      <w:pPr>
        <w:spacing w:after="0" w:line="240" w:lineRule="auto"/>
        <w:ind w:right="-1" w:firstLine="709"/>
        <w:jc w:val="both"/>
        <w:rPr>
          <w:rFonts w:ascii="Times New Roman" w:hAnsi="Times New Roman"/>
          <w:sz w:val="24"/>
          <w:szCs w:val="24"/>
        </w:rPr>
      </w:pPr>
      <w:r w:rsidRPr="00F54F51">
        <w:rPr>
          <w:rFonts w:ascii="Times New Roman" w:hAnsi="Times New Roman"/>
          <w:bCs/>
          <w:sz w:val="24"/>
          <w:szCs w:val="24"/>
        </w:rPr>
        <w:t>По результатам рассмотрения</w:t>
      </w:r>
      <w:r w:rsidRPr="0054484D">
        <w:rPr>
          <w:rFonts w:ascii="Times New Roman" w:hAnsi="Times New Roman"/>
          <w:sz w:val="24"/>
          <w:szCs w:val="24"/>
        </w:rPr>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w:t>
      </w:r>
      <w:r w:rsidRPr="0054484D">
        <w:rPr>
          <w:rFonts w:ascii="Times New Roman" w:hAnsi="Times New Roman"/>
          <w:sz w:val="24"/>
          <w:szCs w:val="24"/>
        </w:rPr>
        <w:lastRenderedPageBreak/>
        <w:t>объекта индивидуального жилищного строительства или садового дома (далее – уведомление),</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8738A4" w:rsidRPr="0054484D" w14:paraId="22143298" w14:textId="77777777" w:rsidTr="001A0B07">
        <w:tc>
          <w:tcPr>
            <w:tcW w:w="4820" w:type="dxa"/>
            <w:tcBorders>
              <w:top w:val="nil"/>
              <w:left w:val="nil"/>
              <w:bottom w:val="nil"/>
              <w:right w:val="nil"/>
            </w:tcBorders>
            <w:vAlign w:val="bottom"/>
          </w:tcPr>
          <w:p w14:paraId="7C1EA931" w14:textId="7B4D9B39" w:rsidR="00AE29BD" w:rsidRPr="0054484D" w:rsidRDefault="008738A4" w:rsidP="00E7075E">
            <w:pPr>
              <w:spacing w:after="0" w:line="240" w:lineRule="auto"/>
              <w:ind w:right="-1"/>
              <w:rPr>
                <w:rFonts w:ascii="Times New Roman" w:hAnsi="Times New Roman"/>
                <w:sz w:val="24"/>
                <w:szCs w:val="24"/>
              </w:rPr>
            </w:pPr>
            <w:r w:rsidRPr="0054484D">
              <w:rPr>
                <w:rFonts w:ascii="Times New Roman" w:hAnsi="Times New Roman"/>
                <w:sz w:val="24"/>
                <w:szCs w:val="24"/>
              </w:rPr>
              <w:t>направленного</w:t>
            </w:r>
          </w:p>
          <w:p w14:paraId="6951E5D4" w14:textId="27B0EF53" w:rsidR="008738A4" w:rsidRPr="0054484D" w:rsidRDefault="008738A4" w:rsidP="00E7075E">
            <w:pPr>
              <w:spacing w:after="0" w:line="240" w:lineRule="auto"/>
              <w:ind w:right="-1"/>
              <w:rPr>
                <w:rFonts w:ascii="Times New Roman" w:hAnsi="Times New Roman"/>
                <w:sz w:val="24"/>
                <w:szCs w:val="24"/>
              </w:rPr>
            </w:pPr>
            <w:r w:rsidRPr="0054484D">
              <w:rPr>
                <w:rFonts w:ascii="Times New Roman" w:hAnsi="Times New Roman"/>
                <w:sz w:val="24"/>
                <w:szCs w:val="24"/>
              </w:rPr>
              <w:t>(дата направления уведомления)</w:t>
            </w:r>
            <w:r w:rsidR="00AE29BD">
              <w:rPr>
                <w:rFonts w:ascii="Times New Roman" w:hAnsi="Times New Roman"/>
                <w:sz w:val="24"/>
                <w:szCs w:val="24"/>
              </w:rPr>
              <w:t>,</w:t>
            </w:r>
          </w:p>
        </w:tc>
        <w:tc>
          <w:tcPr>
            <w:tcW w:w="5160" w:type="dxa"/>
            <w:tcBorders>
              <w:top w:val="nil"/>
              <w:left w:val="nil"/>
              <w:bottom w:val="single" w:sz="4" w:space="0" w:color="auto"/>
              <w:right w:val="nil"/>
            </w:tcBorders>
            <w:vAlign w:val="bottom"/>
          </w:tcPr>
          <w:p w14:paraId="05EAF70C" w14:textId="77777777" w:rsidR="008738A4" w:rsidRPr="0054484D" w:rsidRDefault="008738A4" w:rsidP="00E7075E">
            <w:pPr>
              <w:spacing w:after="0" w:line="240" w:lineRule="auto"/>
              <w:ind w:right="-1"/>
              <w:jc w:val="center"/>
              <w:rPr>
                <w:rFonts w:ascii="Times New Roman" w:hAnsi="Times New Roman"/>
                <w:sz w:val="24"/>
                <w:szCs w:val="24"/>
              </w:rPr>
            </w:pPr>
          </w:p>
        </w:tc>
      </w:tr>
      <w:tr w:rsidR="008738A4" w:rsidRPr="0054484D" w14:paraId="132AC6B1" w14:textId="77777777" w:rsidTr="001A0B07">
        <w:tc>
          <w:tcPr>
            <w:tcW w:w="4820" w:type="dxa"/>
            <w:tcBorders>
              <w:top w:val="nil"/>
              <w:left w:val="nil"/>
              <w:bottom w:val="nil"/>
              <w:right w:val="nil"/>
            </w:tcBorders>
            <w:vAlign w:val="bottom"/>
          </w:tcPr>
          <w:p w14:paraId="7BE5C3A3" w14:textId="77777777" w:rsidR="008738A4" w:rsidRPr="0054484D" w:rsidRDefault="008738A4" w:rsidP="00E7075E">
            <w:pPr>
              <w:spacing w:after="0" w:line="240" w:lineRule="auto"/>
              <w:ind w:right="-1"/>
              <w:rPr>
                <w:rFonts w:ascii="Times New Roman" w:hAnsi="Times New Roman"/>
                <w:sz w:val="24"/>
                <w:szCs w:val="24"/>
              </w:rPr>
            </w:pPr>
            <w:r w:rsidRPr="0054484D">
              <w:rPr>
                <w:rFonts w:ascii="Times New Roman" w:hAnsi="Times New Roman"/>
                <w:sz w:val="24"/>
                <w:szCs w:val="24"/>
              </w:rPr>
              <w:t>зарегистрированного</w:t>
            </w:r>
          </w:p>
          <w:p w14:paraId="388F3CED" w14:textId="15F38AED" w:rsidR="008738A4" w:rsidRPr="0054484D" w:rsidRDefault="008738A4" w:rsidP="00E7075E">
            <w:pPr>
              <w:spacing w:after="0" w:line="240" w:lineRule="auto"/>
              <w:ind w:right="-1"/>
              <w:rPr>
                <w:rFonts w:ascii="Times New Roman" w:hAnsi="Times New Roman"/>
                <w:sz w:val="24"/>
                <w:szCs w:val="24"/>
              </w:rPr>
            </w:pPr>
            <w:r w:rsidRPr="0054484D">
              <w:rPr>
                <w:rFonts w:ascii="Times New Roman" w:hAnsi="Times New Roman"/>
                <w:sz w:val="24"/>
                <w:szCs w:val="24"/>
              </w:rPr>
              <w:t>(дата и номер регистрации уведомления)</w:t>
            </w:r>
            <w:r w:rsidR="00331E11">
              <w:rPr>
                <w:rFonts w:ascii="Times New Roman" w:hAnsi="Times New Roman"/>
                <w:sz w:val="24"/>
                <w:szCs w:val="24"/>
              </w:rPr>
              <w:t>,</w:t>
            </w:r>
          </w:p>
        </w:tc>
        <w:tc>
          <w:tcPr>
            <w:tcW w:w="5160" w:type="dxa"/>
            <w:tcBorders>
              <w:top w:val="single" w:sz="4" w:space="0" w:color="auto"/>
              <w:left w:val="nil"/>
              <w:bottom w:val="single" w:sz="4" w:space="0" w:color="auto"/>
              <w:right w:val="nil"/>
            </w:tcBorders>
            <w:vAlign w:val="bottom"/>
          </w:tcPr>
          <w:p w14:paraId="6A211B8C" w14:textId="77777777" w:rsidR="008738A4" w:rsidRPr="0054484D" w:rsidRDefault="008738A4" w:rsidP="00E7075E">
            <w:pPr>
              <w:spacing w:after="0" w:line="240" w:lineRule="auto"/>
              <w:ind w:right="-1"/>
              <w:jc w:val="center"/>
              <w:rPr>
                <w:rFonts w:ascii="Times New Roman" w:hAnsi="Times New Roman"/>
                <w:sz w:val="24"/>
                <w:szCs w:val="24"/>
              </w:rPr>
            </w:pPr>
          </w:p>
        </w:tc>
      </w:tr>
    </w:tbl>
    <w:p w14:paraId="6B153F4D" w14:textId="77777777" w:rsidR="008738A4" w:rsidRPr="0054484D" w:rsidRDefault="008738A4" w:rsidP="00E7075E">
      <w:pPr>
        <w:spacing w:after="0" w:line="240" w:lineRule="auto"/>
        <w:ind w:right="-1"/>
        <w:jc w:val="both"/>
        <w:rPr>
          <w:rFonts w:ascii="Times New Roman" w:hAnsi="Times New Roman"/>
          <w:sz w:val="24"/>
          <w:szCs w:val="24"/>
        </w:rPr>
      </w:pPr>
      <w:r w:rsidRPr="00F54F51">
        <w:rPr>
          <w:rFonts w:ascii="Times New Roman" w:hAnsi="Times New Roman"/>
          <w:bCs/>
          <w:sz w:val="24"/>
          <w:szCs w:val="24"/>
        </w:rPr>
        <w:t>уведомляем о соответствии</w:t>
      </w:r>
      <w:r w:rsidRPr="0054484D">
        <w:rPr>
          <w:rFonts w:ascii="Times New Roman" w:hAnsi="Times New Roman"/>
          <w:sz w:val="24"/>
          <w:szCs w:val="24"/>
        </w:rPr>
        <w:t xml:space="preserve">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14:paraId="292A665C" w14:textId="77777777" w:rsidR="008738A4" w:rsidRPr="0054484D" w:rsidRDefault="008738A4" w:rsidP="00E7075E">
      <w:pPr>
        <w:pBdr>
          <w:top w:val="single" w:sz="4" w:space="1" w:color="auto"/>
        </w:pBdr>
        <w:spacing w:after="0" w:line="240" w:lineRule="auto"/>
        <w:ind w:left="2030" w:right="-1"/>
        <w:rPr>
          <w:rFonts w:ascii="Times New Roman" w:hAnsi="Times New Roman"/>
          <w:sz w:val="24"/>
          <w:szCs w:val="24"/>
        </w:rPr>
      </w:pPr>
    </w:p>
    <w:p w14:paraId="5AA594C9" w14:textId="77777777" w:rsidR="008738A4" w:rsidRPr="0054484D" w:rsidRDefault="008738A4" w:rsidP="00E7075E">
      <w:pPr>
        <w:spacing w:after="0" w:line="240" w:lineRule="auto"/>
        <w:ind w:right="-1"/>
        <w:rPr>
          <w:rFonts w:ascii="Times New Roman" w:hAnsi="Times New Roman"/>
          <w:sz w:val="24"/>
          <w:szCs w:val="24"/>
        </w:rPr>
      </w:pPr>
    </w:p>
    <w:p w14:paraId="04CCE63E" w14:textId="77777777" w:rsidR="00F772D5" w:rsidRDefault="008738A4" w:rsidP="00F772D5">
      <w:pPr>
        <w:pBdr>
          <w:top w:val="single" w:sz="4" w:space="1" w:color="auto"/>
        </w:pBdr>
        <w:spacing w:after="0" w:line="240" w:lineRule="auto"/>
        <w:ind w:right="-1"/>
        <w:jc w:val="center"/>
        <w:rPr>
          <w:rFonts w:ascii="Times New Roman" w:hAnsi="Times New Roman"/>
          <w:sz w:val="20"/>
          <w:szCs w:val="20"/>
        </w:rPr>
      </w:pPr>
      <w:r w:rsidRPr="00F54F51">
        <w:rPr>
          <w:rFonts w:ascii="Times New Roman" w:hAnsi="Times New Roman"/>
          <w:sz w:val="20"/>
          <w:szCs w:val="20"/>
        </w:rPr>
        <w:t xml:space="preserve">(кадастровый номер земельного участка (при наличии), адрес или описание местоположения </w:t>
      </w:r>
    </w:p>
    <w:p w14:paraId="1D49DA28" w14:textId="2F30F8FE" w:rsidR="008738A4" w:rsidRPr="00F54F51" w:rsidRDefault="008738A4" w:rsidP="00F772D5">
      <w:pPr>
        <w:pBdr>
          <w:top w:val="single" w:sz="4" w:space="1" w:color="auto"/>
        </w:pBdr>
        <w:spacing w:after="0" w:line="240" w:lineRule="auto"/>
        <w:ind w:right="-1"/>
        <w:jc w:val="center"/>
        <w:rPr>
          <w:rFonts w:ascii="Times New Roman" w:hAnsi="Times New Roman"/>
          <w:sz w:val="20"/>
          <w:szCs w:val="20"/>
        </w:rPr>
      </w:pPr>
      <w:r w:rsidRPr="00F54F51">
        <w:rPr>
          <w:rFonts w:ascii="Times New Roman" w:hAnsi="Times New Roman"/>
          <w:sz w:val="20"/>
          <w:szCs w:val="20"/>
        </w:rPr>
        <w:t>земельного участка)</w:t>
      </w:r>
    </w:p>
    <w:p w14:paraId="5A46C71F" w14:textId="4F775CDC" w:rsidR="00710C96" w:rsidRPr="0054484D" w:rsidRDefault="007B2BA3" w:rsidP="00331E11">
      <w:pPr>
        <w:pBdr>
          <w:top w:val="single" w:sz="4" w:space="1" w:color="auto"/>
        </w:pBdr>
        <w:spacing w:after="0" w:line="240" w:lineRule="auto"/>
        <w:ind w:right="-1" w:firstLine="709"/>
        <w:jc w:val="both"/>
        <w:rPr>
          <w:rFonts w:ascii="Times New Roman" w:hAnsi="Times New Roman"/>
          <w:sz w:val="24"/>
          <w:szCs w:val="24"/>
        </w:rPr>
      </w:pPr>
      <w:r w:rsidRPr="0054484D">
        <w:rPr>
          <w:rFonts w:ascii="Times New Roman" w:hAnsi="Times New Roman"/>
          <w:sz w:val="24"/>
          <w:szCs w:val="24"/>
        </w:rPr>
        <w:t>Строительство</w:t>
      </w:r>
      <w:r w:rsidR="00F772D5">
        <w:rPr>
          <w:rFonts w:ascii="Times New Roman" w:hAnsi="Times New Roman"/>
          <w:sz w:val="24"/>
          <w:szCs w:val="24"/>
        </w:rPr>
        <w:t xml:space="preserve"> </w:t>
      </w:r>
      <w:r w:rsidRPr="0054484D">
        <w:rPr>
          <w:rFonts w:ascii="Times New Roman" w:hAnsi="Times New Roman"/>
          <w:sz w:val="24"/>
          <w:szCs w:val="24"/>
        </w:rPr>
        <w:t>(реконструкцию) проектируемого объекта вести в соответствии с Градостроительным кодексом Р</w:t>
      </w:r>
      <w:r w:rsidR="00FD127B">
        <w:rPr>
          <w:rFonts w:ascii="Times New Roman" w:hAnsi="Times New Roman"/>
          <w:sz w:val="24"/>
          <w:szCs w:val="24"/>
        </w:rPr>
        <w:t xml:space="preserve">оссийской </w:t>
      </w:r>
      <w:r w:rsidRPr="0054484D">
        <w:rPr>
          <w:rFonts w:ascii="Times New Roman" w:hAnsi="Times New Roman"/>
          <w:sz w:val="24"/>
          <w:szCs w:val="24"/>
        </w:rPr>
        <w:t>Ф</w:t>
      </w:r>
      <w:r w:rsidR="00FD127B">
        <w:rPr>
          <w:rFonts w:ascii="Times New Roman" w:hAnsi="Times New Roman"/>
          <w:sz w:val="24"/>
          <w:szCs w:val="24"/>
        </w:rPr>
        <w:t>едерации</w:t>
      </w:r>
      <w:r w:rsidRPr="0054484D">
        <w:rPr>
          <w:rFonts w:ascii="Times New Roman" w:hAnsi="Times New Roman"/>
          <w:sz w:val="24"/>
          <w:szCs w:val="24"/>
        </w:rPr>
        <w:t>, Правилами землепользования и застройки г.Казани, утвержденными решением Казанской городской Думы от 16.08.2021 №5-8</w:t>
      </w:r>
      <w:r w:rsidR="00FD127B">
        <w:rPr>
          <w:rFonts w:ascii="Times New Roman" w:hAnsi="Times New Roman"/>
          <w:sz w:val="24"/>
          <w:szCs w:val="24"/>
        </w:rPr>
        <w:t>,</w:t>
      </w:r>
      <w:r w:rsidRPr="0054484D">
        <w:rPr>
          <w:rFonts w:ascii="Times New Roman" w:hAnsi="Times New Roman"/>
          <w:sz w:val="24"/>
          <w:szCs w:val="24"/>
        </w:rPr>
        <w:t xml:space="preserve"> Местными нормативами градостроительного проектирования городского округа Казань, утвержденными решением Казанской городской Думы от 14.12.2016 №8-12</w:t>
      </w:r>
      <w:r w:rsidR="00FD127B">
        <w:rPr>
          <w:rFonts w:ascii="Times New Roman" w:hAnsi="Times New Roman"/>
          <w:sz w:val="24"/>
          <w:szCs w:val="24"/>
        </w:rPr>
        <w:t>,</w:t>
      </w:r>
      <w:r w:rsidRPr="0054484D">
        <w:rPr>
          <w:rFonts w:ascii="Times New Roman" w:hAnsi="Times New Roman"/>
          <w:sz w:val="24"/>
          <w:szCs w:val="24"/>
        </w:rPr>
        <w:t xml:space="preserve"> и требованиями технических регламентов (норм и правил).</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8738A4" w:rsidRPr="0054484D" w14:paraId="5C76B632" w14:textId="77777777" w:rsidTr="001A0B07">
        <w:trPr>
          <w:cantSplit/>
        </w:trPr>
        <w:tc>
          <w:tcPr>
            <w:tcW w:w="4649" w:type="dxa"/>
            <w:tcBorders>
              <w:top w:val="nil"/>
              <w:left w:val="nil"/>
              <w:bottom w:val="single" w:sz="4" w:space="0" w:color="auto"/>
              <w:right w:val="nil"/>
            </w:tcBorders>
            <w:vAlign w:val="bottom"/>
          </w:tcPr>
          <w:p w14:paraId="35430307" w14:textId="77777777" w:rsidR="008738A4" w:rsidRPr="0054484D" w:rsidRDefault="008738A4" w:rsidP="00E7075E">
            <w:pPr>
              <w:spacing w:after="0"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14:paraId="66D7FCDB" w14:textId="77777777" w:rsidR="008738A4" w:rsidRPr="0054484D" w:rsidRDefault="008738A4" w:rsidP="00E7075E">
            <w:pPr>
              <w:spacing w:after="0" w:line="240" w:lineRule="auto"/>
              <w:ind w:right="-1"/>
              <w:rPr>
                <w:rFonts w:ascii="Times New Roman" w:hAnsi="Times New Roman"/>
                <w:sz w:val="24"/>
                <w:szCs w:val="24"/>
              </w:rPr>
            </w:pPr>
          </w:p>
        </w:tc>
        <w:tc>
          <w:tcPr>
            <w:tcW w:w="1814" w:type="dxa"/>
            <w:tcBorders>
              <w:top w:val="nil"/>
              <w:left w:val="nil"/>
              <w:bottom w:val="single" w:sz="4" w:space="0" w:color="auto"/>
              <w:right w:val="nil"/>
            </w:tcBorders>
            <w:vAlign w:val="bottom"/>
          </w:tcPr>
          <w:p w14:paraId="070C4B2F" w14:textId="77777777" w:rsidR="008738A4" w:rsidRPr="0054484D" w:rsidRDefault="008738A4" w:rsidP="00E7075E">
            <w:pPr>
              <w:spacing w:after="0"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14:paraId="7DACF395" w14:textId="77777777" w:rsidR="008738A4" w:rsidRPr="0054484D" w:rsidRDefault="008738A4" w:rsidP="00E7075E">
            <w:pPr>
              <w:spacing w:after="0" w:line="240" w:lineRule="auto"/>
              <w:ind w:right="-1"/>
              <w:jc w:val="center"/>
              <w:rPr>
                <w:rFonts w:ascii="Times New Roman" w:hAnsi="Times New Roman"/>
                <w:sz w:val="24"/>
                <w:szCs w:val="24"/>
              </w:rPr>
            </w:pPr>
          </w:p>
        </w:tc>
        <w:tc>
          <w:tcPr>
            <w:tcW w:w="2722" w:type="dxa"/>
            <w:tcBorders>
              <w:top w:val="nil"/>
              <w:left w:val="nil"/>
              <w:bottom w:val="single" w:sz="4" w:space="0" w:color="auto"/>
              <w:right w:val="nil"/>
            </w:tcBorders>
            <w:vAlign w:val="bottom"/>
          </w:tcPr>
          <w:p w14:paraId="6F098D18" w14:textId="77777777" w:rsidR="008738A4" w:rsidRPr="0054484D" w:rsidRDefault="008738A4" w:rsidP="00E7075E">
            <w:pPr>
              <w:spacing w:after="0" w:line="240" w:lineRule="auto"/>
              <w:ind w:right="-1"/>
              <w:jc w:val="center"/>
              <w:rPr>
                <w:rFonts w:ascii="Times New Roman" w:hAnsi="Times New Roman"/>
                <w:sz w:val="24"/>
                <w:szCs w:val="24"/>
              </w:rPr>
            </w:pPr>
          </w:p>
        </w:tc>
      </w:tr>
      <w:tr w:rsidR="008738A4" w:rsidRPr="0054484D" w14:paraId="43B99E43" w14:textId="77777777" w:rsidTr="001A0B07">
        <w:trPr>
          <w:cantSplit/>
        </w:trPr>
        <w:tc>
          <w:tcPr>
            <w:tcW w:w="4649" w:type="dxa"/>
            <w:tcBorders>
              <w:top w:val="nil"/>
              <w:left w:val="nil"/>
              <w:bottom w:val="nil"/>
              <w:right w:val="nil"/>
            </w:tcBorders>
          </w:tcPr>
          <w:p w14:paraId="51388C55" w14:textId="6F93293E" w:rsidR="008738A4" w:rsidRPr="00F54F51" w:rsidRDefault="0054484D" w:rsidP="00E7075E">
            <w:pPr>
              <w:spacing w:after="0" w:line="240" w:lineRule="auto"/>
              <w:ind w:right="-1"/>
              <w:jc w:val="center"/>
              <w:rPr>
                <w:rFonts w:ascii="Times New Roman" w:hAnsi="Times New Roman"/>
                <w:spacing w:val="-2"/>
                <w:sz w:val="20"/>
                <w:szCs w:val="20"/>
              </w:rPr>
            </w:pPr>
            <w:r w:rsidRPr="00F54F51">
              <w:rPr>
                <w:rFonts w:ascii="Times New Roman" w:hAnsi="Times New Roman"/>
                <w:spacing w:val="-2"/>
                <w:sz w:val="20"/>
                <w:szCs w:val="20"/>
              </w:rPr>
              <w:t>(должность уполномоченного лица</w:t>
            </w:r>
            <w:r w:rsidR="008738A4" w:rsidRPr="00F54F51">
              <w:rPr>
                <w:rFonts w:ascii="Times New Roman" w:hAnsi="Times New Roman"/>
                <w:sz w:val="20"/>
                <w:szCs w:val="20"/>
              </w:rPr>
              <w:t xml:space="preserve"> органа местного самоуправления)</w:t>
            </w:r>
          </w:p>
        </w:tc>
        <w:tc>
          <w:tcPr>
            <w:tcW w:w="397" w:type="dxa"/>
            <w:tcBorders>
              <w:top w:val="nil"/>
              <w:left w:val="nil"/>
              <w:bottom w:val="nil"/>
              <w:right w:val="nil"/>
            </w:tcBorders>
          </w:tcPr>
          <w:p w14:paraId="016C6F80" w14:textId="77777777" w:rsidR="008738A4" w:rsidRPr="00F54F51" w:rsidRDefault="008738A4" w:rsidP="00E7075E">
            <w:pPr>
              <w:spacing w:after="0" w:line="240" w:lineRule="auto"/>
              <w:ind w:right="-1"/>
              <w:rPr>
                <w:rFonts w:ascii="Times New Roman" w:hAnsi="Times New Roman"/>
                <w:sz w:val="20"/>
                <w:szCs w:val="20"/>
              </w:rPr>
            </w:pPr>
          </w:p>
        </w:tc>
        <w:tc>
          <w:tcPr>
            <w:tcW w:w="1814" w:type="dxa"/>
            <w:tcBorders>
              <w:top w:val="nil"/>
              <w:left w:val="nil"/>
              <w:bottom w:val="nil"/>
              <w:right w:val="nil"/>
            </w:tcBorders>
          </w:tcPr>
          <w:p w14:paraId="37FE3414" w14:textId="77777777" w:rsidR="008738A4" w:rsidRPr="00F54F51" w:rsidRDefault="008738A4" w:rsidP="00E7075E">
            <w:pPr>
              <w:spacing w:after="0" w:line="240" w:lineRule="auto"/>
              <w:ind w:right="-1"/>
              <w:jc w:val="center"/>
              <w:rPr>
                <w:rFonts w:ascii="Times New Roman" w:hAnsi="Times New Roman"/>
                <w:sz w:val="20"/>
                <w:szCs w:val="20"/>
              </w:rPr>
            </w:pPr>
            <w:r w:rsidRPr="00F54F51">
              <w:rPr>
                <w:rFonts w:ascii="Times New Roman" w:hAnsi="Times New Roman"/>
                <w:sz w:val="20"/>
                <w:szCs w:val="20"/>
              </w:rPr>
              <w:t>(подпись)</w:t>
            </w:r>
          </w:p>
        </w:tc>
        <w:tc>
          <w:tcPr>
            <w:tcW w:w="397" w:type="dxa"/>
            <w:tcBorders>
              <w:top w:val="nil"/>
              <w:left w:val="nil"/>
              <w:bottom w:val="nil"/>
              <w:right w:val="nil"/>
            </w:tcBorders>
          </w:tcPr>
          <w:p w14:paraId="2E20AE0C" w14:textId="77777777" w:rsidR="008738A4" w:rsidRPr="00F54F51" w:rsidRDefault="008738A4" w:rsidP="00E7075E">
            <w:pPr>
              <w:spacing w:after="0" w:line="240" w:lineRule="auto"/>
              <w:ind w:right="-1"/>
              <w:jc w:val="center"/>
              <w:rPr>
                <w:rFonts w:ascii="Times New Roman" w:hAnsi="Times New Roman"/>
                <w:sz w:val="20"/>
                <w:szCs w:val="20"/>
              </w:rPr>
            </w:pPr>
          </w:p>
        </w:tc>
        <w:tc>
          <w:tcPr>
            <w:tcW w:w="2722" w:type="dxa"/>
            <w:tcBorders>
              <w:top w:val="nil"/>
              <w:left w:val="nil"/>
              <w:bottom w:val="nil"/>
              <w:right w:val="nil"/>
            </w:tcBorders>
          </w:tcPr>
          <w:p w14:paraId="36C1CBF1" w14:textId="77777777" w:rsidR="008738A4" w:rsidRPr="00F54F51" w:rsidRDefault="008738A4" w:rsidP="00E7075E">
            <w:pPr>
              <w:spacing w:after="0" w:line="240" w:lineRule="auto"/>
              <w:ind w:right="-1"/>
              <w:jc w:val="center"/>
              <w:rPr>
                <w:rFonts w:ascii="Times New Roman" w:hAnsi="Times New Roman"/>
                <w:sz w:val="20"/>
                <w:szCs w:val="20"/>
              </w:rPr>
            </w:pPr>
            <w:r w:rsidRPr="00F54F51">
              <w:rPr>
                <w:rFonts w:ascii="Times New Roman" w:hAnsi="Times New Roman"/>
                <w:sz w:val="20"/>
                <w:szCs w:val="20"/>
              </w:rPr>
              <w:t>(расшифровка подписи)</w:t>
            </w:r>
          </w:p>
        </w:tc>
      </w:tr>
    </w:tbl>
    <w:p w14:paraId="42F955A5" w14:textId="77777777" w:rsidR="008738A4" w:rsidRPr="0054484D" w:rsidRDefault="008738A4" w:rsidP="00E7075E">
      <w:pPr>
        <w:spacing w:after="0" w:line="240" w:lineRule="auto"/>
        <w:ind w:right="-1"/>
        <w:rPr>
          <w:rFonts w:ascii="Times New Roman" w:hAnsi="Times New Roman"/>
          <w:sz w:val="24"/>
          <w:szCs w:val="24"/>
        </w:rPr>
      </w:pPr>
      <w:r w:rsidRPr="0054484D">
        <w:rPr>
          <w:rFonts w:ascii="Times New Roman" w:hAnsi="Times New Roman"/>
          <w:sz w:val="24"/>
          <w:szCs w:val="24"/>
        </w:rPr>
        <w:t>М.П.</w:t>
      </w:r>
    </w:p>
    <w:p w14:paraId="72576498" w14:textId="77777777" w:rsidR="008738A4" w:rsidRPr="0054484D" w:rsidRDefault="008738A4" w:rsidP="00E7075E">
      <w:pPr>
        <w:spacing w:after="0" w:line="240" w:lineRule="auto"/>
        <w:ind w:right="-1" w:firstLine="709"/>
        <w:jc w:val="right"/>
        <w:rPr>
          <w:rFonts w:ascii="Times New Roman" w:hAnsi="Times New Roman"/>
          <w:b/>
          <w:spacing w:val="1"/>
          <w:sz w:val="28"/>
          <w:szCs w:val="28"/>
        </w:rPr>
      </w:pPr>
    </w:p>
    <w:p w14:paraId="1DBB0A44" w14:textId="77777777" w:rsidR="008738A4" w:rsidRPr="0054484D" w:rsidRDefault="008738A4" w:rsidP="00E7075E">
      <w:pPr>
        <w:spacing w:after="0" w:line="240" w:lineRule="auto"/>
        <w:ind w:right="-1" w:firstLine="709"/>
        <w:jc w:val="right"/>
        <w:rPr>
          <w:rFonts w:ascii="Times New Roman" w:hAnsi="Times New Roman"/>
          <w:b/>
          <w:spacing w:val="1"/>
          <w:sz w:val="28"/>
          <w:szCs w:val="28"/>
        </w:rPr>
      </w:pPr>
    </w:p>
    <w:p w14:paraId="2B858DAC" w14:textId="77777777" w:rsidR="008738A4" w:rsidRPr="0054484D" w:rsidRDefault="008738A4" w:rsidP="00E7075E">
      <w:pPr>
        <w:spacing w:after="0" w:line="240" w:lineRule="auto"/>
        <w:ind w:right="-1" w:firstLine="709"/>
        <w:jc w:val="right"/>
        <w:rPr>
          <w:rFonts w:ascii="Times New Roman" w:hAnsi="Times New Roman"/>
          <w:b/>
          <w:spacing w:val="1"/>
          <w:sz w:val="28"/>
          <w:szCs w:val="28"/>
        </w:rPr>
      </w:pPr>
    </w:p>
    <w:p w14:paraId="3D98D773" w14:textId="77777777" w:rsidR="008738A4" w:rsidRPr="0054484D" w:rsidRDefault="008738A4" w:rsidP="00E7075E">
      <w:pPr>
        <w:spacing w:after="0" w:line="240" w:lineRule="auto"/>
        <w:ind w:right="-1" w:firstLine="709"/>
        <w:jc w:val="right"/>
        <w:rPr>
          <w:rFonts w:ascii="Times New Roman" w:hAnsi="Times New Roman"/>
          <w:b/>
          <w:spacing w:val="1"/>
          <w:sz w:val="28"/>
          <w:szCs w:val="28"/>
        </w:rPr>
        <w:sectPr w:rsidR="008738A4" w:rsidRPr="0054484D" w:rsidSect="00A146A5">
          <w:pgSz w:w="11906" w:h="16838"/>
          <w:pgMar w:top="1134" w:right="1274" w:bottom="1135" w:left="1134" w:header="709" w:footer="709" w:gutter="0"/>
          <w:pgNumType w:start="1"/>
          <w:cols w:space="708"/>
          <w:titlePg/>
          <w:docGrid w:linePitch="360"/>
        </w:sectPr>
      </w:pPr>
    </w:p>
    <w:p w14:paraId="1AF6F175" w14:textId="5D1B0E15" w:rsidR="00FD127B" w:rsidRPr="00F54F51" w:rsidRDefault="00C85333" w:rsidP="00F54F51">
      <w:pPr>
        <w:spacing w:after="0" w:line="288" w:lineRule="auto"/>
        <w:ind w:left="4536"/>
        <w:rPr>
          <w:rStyle w:val="af3"/>
          <w:rFonts w:ascii="Times New Roman" w:hAnsi="Times New Roman"/>
          <w:b w:val="0"/>
          <w:bCs w:val="0"/>
          <w:sz w:val="28"/>
          <w:szCs w:val="28"/>
        </w:rPr>
      </w:pPr>
      <w:r w:rsidRPr="00F54F51">
        <w:rPr>
          <w:rStyle w:val="af3"/>
          <w:rFonts w:ascii="Times New Roman" w:hAnsi="Times New Roman"/>
          <w:b w:val="0"/>
          <w:bCs w:val="0"/>
          <w:sz w:val="28"/>
          <w:szCs w:val="28"/>
        </w:rPr>
        <w:lastRenderedPageBreak/>
        <w:t>Приложение №3</w:t>
      </w:r>
      <w:r w:rsidRPr="00F54F51">
        <w:rPr>
          <w:rStyle w:val="af3"/>
          <w:rFonts w:ascii="Times New Roman" w:hAnsi="Times New Roman"/>
          <w:b w:val="0"/>
          <w:bCs w:val="0"/>
          <w:sz w:val="28"/>
          <w:szCs w:val="28"/>
        </w:rPr>
        <w:br/>
      </w:r>
      <w:r w:rsidR="00FD127B" w:rsidRPr="00F54F51">
        <w:rPr>
          <w:rStyle w:val="af3"/>
          <w:rFonts w:ascii="Times New Roman" w:hAnsi="Times New Roman"/>
          <w:b w:val="0"/>
          <w:bCs w:val="0"/>
          <w:sz w:val="28"/>
          <w:szCs w:val="28"/>
        </w:rPr>
        <w:t>к Административному регламенту предоставления муниципальной услуги</w:t>
      </w:r>
    </w:p>
    <w:p w14:paraId="6CC0D856" w14:textId="77777777" w:rsidR="00C575EE" w:rsidRDefault="00FD127B" w:rsidP="00FD127B">
      <w:pPr>
        <w:spacing w:after="0" w:line="288" w:lineRule="auto"/>
        <w:ind w:left="4536"/>
        <w:rPr>
          <w:rStyle w:val="af3"/>
          <w:rFonts w:ascii="Times New Roman" w:hAnsi="Times New Roman"/>
          <w:b w:val="0"/>
          <w:bCs w:val="0"/>
          <w:sz w:val="28"/>
          <w:szCs w:val="28"/>
        </w:rPr>
      </w:pPr>
      <w:r w:rsidRPr="00F54F51">
        <w:rPr>
          <w:rStyle w:val="af3"/>
          <w:rFonts w:ascii="Times New Roman" w:hAnsi="Times New Roman"/>
          <w:b w:val="0"/>
          <w:bCs w:val="0"/>
          <w:sz w:val="28"/>
          <w:szCs w:val="28"/>
        </w:rPr>
        <w:t xml:space="preserve">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w:t>
      </w:r>
    </w:p>
    <w:p w14:paraId="0A561EC7" w14:textId="63EF1036" w:rsidR="00AC18A7" w:rsidRPr="00F54F51" w:rsidRDefault="00FD127B" w:rsidP="00F54F51">
      <w:pPr>
        <w:spacing w:after="0" w:line="288" w:lineRule="auto"/>
        <w:ind w:left="4536"/>
        <w:rPr>
          <w:rFonts w:ascii="Times New Roman" w:hAnsi="Times New Roman"/>
          <w:spacing w:val="1"/>
          <w:sz w:val="28"/>
          <w:szCs w:val="28"/>
        </w:rPr>
      </w:pPr>
      <w:r w:rsidRPr="00F54F51">
        <w:rPr>
          <w:rStyle w:val="af3"/>
          <w:rFonts w:ascii="Times New Roman" w:hAnsi="Times New Roman"/>
          <w:b w:val="0"/>
          <w:bCs w:val="0"/>
          <w:sz w:val="28"/>
          <w:szCs w:val="28"/>
        </w:rPr>
        <w:t>на земельном участке</w:t>
      </w:r>
    </w:p>
    <w:p w14:paraId="24E77D27" w14:textId="0F67A0FC" w:rsidR="00AC18A7" w:rsidRPr="00F54F51" w:rsidRDefault="00FD127B" w:rsidP="00F54F51">
      <w:pPr>
        <w:spacing w:after="0" w:line="288" w:lineRule="auto"/>
        <w:ind w:left="4536" w:right="-1"/>
        <w:rPr>
          <w:rFonts w:ascii="Times New Roman" w:hAnsi="Times New Roman"/>
          <w:sz w:val="28"/>
          <w:szCs w:val="28"/>
        </w:rPr>
      </w:pPr>
      <w:r>
        <w:rPr>
          <w:rFonts w:ascii="Times New Roman" w:hAnsi="Times New Roman"/>
          <w:sz w:val="28"/>
          <w:szCs w:val="28"/>
        </w:rPr>
        <w:t>(</w:t>
      </w:r>
      <w:r w:rsidRPr="00FD127B">
        <w:rPr>
          <w:rFonts w:ascii="Times New Roman" w:hAnsi="Times New Roman"/>
          <w:sz w:val="28"/>
          <w:szCs w:val="28"/>
        </w:rPr>
        <w:t>Форма</w:t>
      </w:r>
      <w:r>
        <w:rPr>
          <w:rFonts w:ascii="Times New Roman" w:hAnsi="Times New Roman"/>
          <w:sz w:val="28"/>
          <w:szCs w:val="28"/>
        </w:rPr>
        <w:t>)</w:t>
      </w:r>
    </w:p>
    <w:p w14:paraId="171DDCBE" w14:textId="77777777" w:rsidR="00FD127B" w:rsidRDefault="00FD127B" w:rsidP="00E7075E">
      <w:pPr>
        <w:spacing w:after="0" w:line="240" w:lineRule="auto"/>
        <w:ind w:right="-1"/>
        <w:jc w:val="center"/>
        <w:rPr>
          <w:rFonts w:ascii="Times New Roman" w:hAnsi="Times New Roman"/>
          <w:sz w:val="24"/>
          <w:szCs w:val="24"/>
        </w:rPr>
      </w:pPr>
    </w:p>
    <w:p w14:paraId="5FB9183C" w14:textId="654DDBE7" w:rsidR="00AC18A7" w:rsidRPr="0054484D" w:rsidRDefault="00D7130A" w:rsidP="00E7075E">
      <w:pPr>
        <w:spacing w:after="0" w:line="240" w:lineRule="auto"/>
        <w:ind w:right="-1"/>
        <w:jc w:val="center"/>
        <w:rPr>
          <w:rFonts w:ascii="Times New Roman" w:hAnsi="Times New Roman"/>
          <w:sz w:val="24"/>
          <w:szCs w:val="24"/>
        </w:rPr>
      </w:pPr>
      <w:r w:rsidRPr="0054484D">
        <w:rPr>
          <w:rFonts w:ascii="Times New Roman" w:hAnsi="Times New Roman"/>
          <w:sz w:val="24"/>
          <w:szCs w:val="24"/>
        </w:rPr>
        <w:t xml:space="preserve">Исполнительный комитет </w:t>
      </w:r>
      <w:r w:rsidR="00FD127B">
        <w:rPr>
          <w:rFonts w:ascii="Times New Roman" w:hAnsi="Times New Roman"/>
          <w:sz w:val="24"/>
          <w:szCs w:val="24"/>
        </w:rPr>
        <w:t>м</w:t>
      </w:r>
      <w:r w:rsidRPr="0054484D">
        <w:rPr>
          <w:rFonts w:ascii="Times New Roman" w:hAnsi="Times New Roman"/>
          <w:sz w:val="24"/>
          <w:szCs w:val="24"/>
        </w:rPr>
        <w:t>униципального образования города Казани</w:t>
      </w:r>
    </w:p>
    <w:p w14:paraId="38450C0E" w14:textId="77777777" w:rsidR="00FD127B" w:rsidRDefault="00FD127B" w:rsidP="00E7075E">
      <w:pPr>
        <w:pBdr>
          <w:top w:val="single" w:sz="4" w:space="1" w:color="auto"/>
        </w:pBdr>
        <w:spacing w:after="0" w:line="240" w:lineRule="auto"/>
        <w:ind w:right="-1"/>
        <w:jc w:val="center"/>
        <w:rPr>
          <w:rFonts w:ascii="Times New Roman" w:hAnsi="Times New Roman"/>
          <w:sz w:val="20"/>
          <w:szCs w:val="20"/>
        </w:rPr>
      </w:pPr>
      <w:r w:rsidRPr="00F54F51">
        <w:rPr>
          <w:rFonts w:ascii="Times New Roman" w:hAnsi="Times New Roman"/>
          <w:sz w:val="20"/>
          <w:szCs w:val="20"/>
        </w:rPr>
        <w:t>(</w:t>
      </w:r>
      <w:r w:rsidR="00AC18A7" w:rsidRPr="00F54F51">
        <w:rPr>
          <w:rFonts w:ascii="Times New Roman" w:hAnsi="Times New Roman"/>
          <w:sz w:val="20"/>
          <w:szCs w:val="20"/>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w:t>
      </w:r>
    </w:p>
    <w:p w14:paraId="5AE3922F" w14:textId="22D3F404" w:rsidR="00AC18A7" w:rsidRPr="00F54F51" w:rsidRDefault="00AC18A7" w:rsidP="00E7075E">
      <w:pPr>
        <w:pBdr>
          <w:top w:val="single" w:sz="4" w:space="1" w:color="auto"/>
        </w:pBdr>
        <w:spacing w:after="0" w:line="240" w:lineRule="auto"/>
        <w:ind w:right="-1"/>
        <w:jc w:val="center"/>
        <w:rPr>
          <w:rFonts w:ascii="Times New Roman" w:hAnsi="Times New Roman"/>
          <w:sz w:val="20"/>
          <w:szCs w:val="20"/>
        </w:rPr>
      </w:pPr>
      <w:r w:rsidRPr="00F54F51">
        <w:rPr>
          <w:rFonts w:ascii="Times New Roman" w:hAnsi="Times New Roman"/>
          <w:sz w:val="20"/>
          <w:szCs w:val="20"/>
        </w:rPr>
        <w:t>органа местного самоуправления</w:t>
      </w:r>
      <w:r w:rsidR="00FD127B" w:rsidRPr="00F54F51">
        <w:rPr>
          <w:rFonts w:ascii="Times New Roman" w:hAnsi="Times New Roman"/>
          <w:sz w:val="20"/>
          <w:szCs w:val="20"/>
        </w:rPr>
        <w:t>)</w:t>
      </w:r>
    </w:p>
    <w:p w14:paraId="3F737778" w14:textId="77777777" w:rsidR="00FD127B" w:rsidRPr="00F54F51" w:rsidRDefault="00FD127B" w:rsidP="00E7075E">
      <w:pPr>
        <w:spacing w:after="0" w:line="240" w:lineRule="auto"/>
        <w:ind w:left="5670" w:right="-1"/>
        <w:rPr>
          <w:rFonts w:ascii="Times New Roman" w:hAnsi="Times New Roman"/>
          <w:sz w:val="20"/>
          <w:szCs w:val="20"/>
        </w:rPr>
      </w:pPr>
    </w:p>
    <w:p w14:paraId="676BED7D" w14:textId="5400D836" w:rsidR="00AC18A7" w:rsidRPr="0054484D" w:rsidRDefault="00AC18A7" w:rsidP="00E7075E">
      <w:pPr>
        <w:spacing w:after="0" w:line="240" w:lineRule="auto"/>
        <w:ind w:left="5670" w:right="-1"/>
        <w:rPr>
          <w:rFonts w:ascii="Times New Roman" w:hAnsi="Times New Roman"/>
          <w:sz w:val="24"/>
          <w:szCs w:val="24"/>
        </w:rPr>
      </w:pPr>
      <w:r w:rsidRPr="0054484D">
        <w:rPr>
          <w:rFonts w:ascii="Times New Roman" w:hAnsi="Times New Roman"/>
          <w:sz w:val="24"/>
          <w:szCs w:val="24"/>
        </w:rPr>
        <w:t>Кому:</w:t>
      </w:r>
    </w:p>
    <w:p w14:paraId="5223C251" w14:textId="77777777" w:rsidR="00AC18A7" w:rsidRPr="0054484D" w:rsidRDefault="00AC18A7" w:rsidP="00E7075E">
      <w:pPr>
        <w:spacing w:after="0" w:line="240" w:lineRule="auto"/>
        <w:ind w:left="5670" w:right="-1"/>
        <w:rPr>
          <w:rFonts w:ascii="Times New Roman" w:hAnsi="Times New Roman"/>
          <w:sz w:val="24"/>
          <w:szCs w:val="24"/>
        </w:rPr>
      </w:pPr>
    </w:p>
    <w:p w14:paraId="40E285BA" w14:textId="77777777" w:rsidR="00AC18A7" w:rsidRPr="0054484D" w:rsidRDefault="00AC18A7" w:rsidP="00E7075E">
      <w:pPr>
        <w:pBdr>
          <w:top w:val="single" w:sz="4" w:space="1" w:color="auto"/>
        </w:pBdr>
        <w:spacing w:after="0" w:line="240" w:lineRule="auto"/>
        <w:ind w:left="5670" w:right="-1"/>
        <w:rPr>
          <w:rFonts w:ascii="Times New Roman" w:hAnsi="Times New Roman"/>
          <w:sz w:val="2"/>
          <w:szCs w:val="2"/>
        </w:rPr>
      </w:pPr>
    </w:p>
    <w:p w14:paraId="4D31046A" w14:textId="77777777" w:rsidR="00AC18A7" w:rsidRPr="0054484D" w:rsidRDefault="00AC18A7" w:rsidP="00E7075E">
      <w:pPr>
        <w:spacing w:after="0" w:line="240" w:lineRule="auto"/>
        <w:ind w:left="5670" w:right="-1"/>
        <w:rPr>
          <w:rFonts w:ascii="Times New Roman" w:hAnsi="Times New Roman"/>
          <w:sz w:val="24"/>
          <w:szCs w:val="24"/>
        </w:rPr>
      </w:pPr>
    </w:p>
    <w:p w14:paraId="6C833A29" w14:textId="77777777" w:rsidR="00AC18A7" w:rsidRPr="0054484D" w:rsidRDefault="00AC18A7" w:rsidP="00E7075E">
      <w:pPr>
        <w:pBdr>
          <w:top w:val="single" w:sz="4" w:space="1" w:color="auto"/>
        </w:pBdr>
        <w:spacing w:after="0" w:line="240" w:lineRule="auto"/>
        <w:ind w:left="5670" w:right="-1"/>
        <w:rPr>
          <w:rFonts w:ascii="Times New Roman" w:hAnsi="Times New Roman"/>
          <w:sz w:val="2"/>
          <w:szCs w:val="2"/>
        </w:rPr>
      </w:pPr>
    </w:p>
    <w:p w14:paraId="015B2711" w14:textId="77777777" w:rsidR="00AC18A7" w:rsidRPr="0054484D" w:rsidRDefault="00AC18A7" w:rsidP="00E7075E">
      <w:pPr>
        <w:spacing w:after="0" w:line="240" w:lineRule="auto"/>
        <w:ind w:left="5670" w:right="-1"/>
        <w:rPr>
          <w:rFonts w:ascii="Times New Roman" w:hAnsi="Times New Roman"/>
          <w:sz w:val="24"/>
          <w:szCs w:val="24"/>
        </w:rPr>
      </w:pPr>
      <w:r w:rsidRPr="0054484D">
        <w:rPr>
          <w:rFonts w:ascii="Times New Roman" w:hAnsi="Times New Roman"/>
          <w:sz w:val="24"/>
          <w:szCs w:val="24"/>
        </w:rPr>
        <w:t xml:space="preserve">Почтовый адрес: </w:t>
      </w:r>
    </w:p>
    <w:p w14:paraId="20F66782" w14:textId="77777777" w:rsidR="00AC18A7" w:rsidRPr="0054484D" w:rsidRDefault="00AC18A7" w:rsidP="00E7075E">
      <w:pPr>
        <w:pBdr>
          <w:top w:val="single" w:sz="4" w:space="1" w:color="auto"/>
        </w:pBdr>
        <w:spacing w:after="0" w:line="240" w:lineRule="auto"/>
        <w:ind w:left="5670" w:right="-1"/>
        <w:rPr>
          <w:rFonts w:ascii="Times New Roman" w:hAnsi="Times New Roman"/>
          <w:sz w:val="2"/>
          <w:szCs w:val="2"/>
        </w:rPr>
      </w:pPr>
    </w:p>
    <w:p w14:paraId="27ED9FC6" w14:textId="77777777" w:rsidR="00AC18A7" w:rsidRPr="0054484D" w:rsidRDefault="00AC18A7" w:rsidP="00E7075E">
      <w:pPr>
        <w:spacing w:after="0" w:line="240" w:lineRule="auto"/>
        <w:ind w:left="5670" w:right="-1"/>
        <w:rPr>
          <w:rFonts w:ascii="Times New Roman" w:hAnsi="Times New Roman"/>
          <w:sz w:val="24"/>
          <w:szCs w:val="24"/>
        </w:rPr>
      </w:pPr>
    </w:p>
    <w:p w14:paraId="62174116" w14:textId="77777777" w:rsidR="00AC18A7" w:rsidRPr="0054484D" w:rsidRDefault="00AC18A7" w:rsidP="00E7075E">
      <w:pPr>
        <w:pBdr>
          <w:top w:val="single" w:sz="4" w:space="1" w:color="auto"/>
        </w:pBdr>
        <w:spacing w:after="0" w:line="240" w:lineRule="auto"/>
        <w:ind w:left="5670" w:right="-1"/>
        <w:rPr>
          <w:rFonts w:ascii="Times New Roman" w:hAnsi="Times New Roman"/>
          <w:sz w:val="2"/>
          <w:szCs w:val="2"/>
        </w:rPr>
      </w:pPr>
    </w:p>
    <w:p w14:paraId="3128DC7F" w14:textId="77777777" w:rsidR="00AC18A7" w:rsidRPr="0054484D" w:rsidRDefault="00AC18A7" w:rsidP="00E7075E">
      <w:pPr>
        <w:spacing w:after="0" w:line="240" w:lineRule="auto"/>
        <w:ind w:left="5670" w:right="-1"/>
        <w:rPr>
          <w:rFonts w:ascii="Times New Roman" w:hAnsi="Times New Roman"/>
          <w:sz w:val="24"/>
          <w:szCs w:val="24"/>
        </w:rPr>
      </w:pPr>
    </w:p>
    <w:p w14:paraId="079FBAB9" w14:textId="77777777" w:rsidR="00AC18A7" w:rsidRPr="0054484D" w:rsidRDefault="00AC18A7" w:rsidP="00E7075E">
      <w:pPr>
        <w:pBdr>
          <w:top w:val="single" w:sz="4" w:space="1" w:color="auto"/>
        </w:pBdr>
        <w:spacing w:after="0" w:line="240" w:lineRule="auto"/>
        <w:ind w:left="5670" w:right="-1"/>
        <w:rPr>
          <w:rFonts w:ascii="Times New Roman" w:hAnsi="Times New Roman"/>
          <w:sz w:val="2"/>
          <w:szCs w:val="2"/>
        </w:rPr>
      </w:pPr>
    </w:p>
    <w:p w14:paraId="15CB02BB" w14:textId="77777777" w:rsidR="00AC18A7" w:rsidRPr="0054484D" w:rsidRDefault="00AC18A7" w:rsidP="00E7075E">
      <w:pPr>
        <w:spacing w:after="0" w:line="240" w:lineRule="auto"/>
        <w:ind w:left="5670" w:right="-1"/>
        <w:rPr>
          <w:rFonts w:ascii="Times New Roman" w:hAnsi="Times New Roman"/>
          <w:sz w:val="24"/>
          <w:szCs w:val="24"/>
        </w:rPr>
      </w:pPr>
      <w:r w:rsidRPr="0054484D">
        <w:rPr>
          <w:rFonts w:ascii="Times New Roman" w:hAnsi="Times New Roman"/>
          <w:sz w:val="24"/>
          <w:szCs w:val="24"/>
        </w:rPr>
        <w:t xml:space="preserve">Адрес электронной почты </w:t>
      </w:r>
      <w:r w:rsidRPr="0054484D">
        <w:rPr>
          <w:rFonts w:ascii="Times New Roman" w:hAnsi="Times New Roman"/>
          <w:sz w:val="24"/>
          <w:szCs w:val="24"/>
        </w:rPr>
        <w:br/>
        <w:t xml:space="preserve">(при наличии): </w:t>
      </w:r>
    </w:p>
    <w:p w14:paraId="28348A44" w14:textId="77777777" w:rsidR="00AC18A7" w:rsidRPr="0054484D" w:rsidRDefault="00AC18A7" w:rsidP="00E7075E">
      <w:pPr>
        <w:pBdr>
          <w:top w:val="single" w:sz="4" w:space="1" w:color="auto"/>
        </w:pBdr>
        <w:spacing w:after="0" w:line="240" w:lineRule="auto"/>
        <w:ind w:left="5670" w:right="-1"/>
        <w:rPr>
          <w:rFonts w:ascii="Times New Roman" w:hAnsi="Times New Roman"/>
          <w:sz w:val="2"/>
          <w:szCs w:val="2"/>
        </w:rPr>
      </w:pPr>
    </w:p>
    <w:p w14:paraId="02A90D60" w14:textId="77777777" w:rsidR="00AC18A7" w:rsidRPr="0054484D" w:rsidRDefault="00AC18A7" w:rsidP="00E7075E">
      <w:pPr>
        <w:spacing w:after="0" w:line="240" w:lineRule="auto"/>
        <w:ind w:left="5670" w:right="-1"/>
        <w:rPr>
          <w:rFonts w:ascii="Times New Roman" w:hAnsi="Times New Roman"/>
          <w:sz w:val="24"/>
          <w:szCs w:val="24"/>
        </w:rPr>
      </w:pPr>
    </w:p>
    <w:p w14:paraId="2A72D7F8" w14:textId="77777777" w:rsidR="00AC18A7" w:rsidRPr="0054484D" w:rsidRDefault="00AC18A7" w:rsidP="00E7075E">
      <w:pPr>
        <w:pBdr>
          <w:top w:val="single" w:sz="4" w:space="1" w:color="auto"/>
        </w:pBdr>
        <w:spacing w:after="0" w:line="240" w:lineRule="auto"/>
        <w:ind w:left="5670" w:right="-1"/>
        <w:rPr>
          <w:rFonts w:ascii="Times New Roman" w:hAnsi="Times New Roman"/>
          <w:sz w:val="2"/>
          <w:szCs w:val="2"/>
        </w:rPr>
      </w:pPr>
    </w:p>
    <w:p w14:paraId="55D1C6F1" w14:textId="77777777" w:rsidR="00F717D1" w:rsidRDefault="00F717D1" w:rsidP="00FD127B">
      <w:pPr>
        <w:spacing w:after="0" w:line="288" w:lineRule="auto"/>
        <w:jc w:val="center"/>
        <w:rPr>
          <w:rFonts w:ascii="Times New Roman" w:hAnsi="Times New Roman"/>
          <w:b/>
          <w:sz w:val="24"/>
          <w:szCs w:val="24"/>
        </w:rPr>
      </w:pPr>
    </w:p>
    <w:p w14:paraId="12FA7038" w14:textId="2046C3C9" w:rsidR="00FD127B" w:rsidRDefault="00AC18A7" w:rsidP="00FD127B">
      <w:pPr>
        <w:spacing w:after="0" w:line="288" w:lineRule="auto"/>
        <w:jc w:val="center"/>
        <w:rPr>
          <w:rFonts w:ascii="Times New Roman" w:hAnsi="Times New Roman"/>
          <w:b/>
          <w:sz w:val="24"/>
          <w:szCs w:val="24"/>
        </w:rPr>
      </w:pPr>
      <w:r w:rsidRPr="009D3904">
        <w:rPr>
          <w:rFonts w:ascii="Times New Roman" w:hAnsi="Times New Roman"/>
          <w:b/>
          <w:sz w:val="24"/>
          <w:szCs w:val="24"/>
        </w:rPr>
        <w:t xml:space="preserve">Уведомление о несоответствии указанных в уведомлении </w:t>
      </w:r>
    </w:p>
    <w:p w14:paraId="38AE6F48" w14:textId="77777777" w:rsidR="00FD127B" w:rsidRDefault="00AC18A7" w:rsidP="00FD127B">
      <w:pPr>
        <w:spacing w:after="0" w:line="288" w:lineRule="auto"/>
        <w:jc w:val="center"/>
        <w:rPr>
          <w:rFonts w:ascii="Times New Roman" w:hAnsi="Times New Roman"/>
          <w:b/>
          <w:sz w:val="24"/>
          <w:szCs w:val="24"/>
        </w:rPr>
      </w:pPr>
      <w:r w:rsidRPr="009D3904">
        <w:rPr>
          <w:rFonts w:ascii="Times New Roman" w:hAnsi="Times New Roman"/>
          <w:b/>
          <w:sz w:val="24"/>
          <w:szCs w:val="24"/>
        </w:rPr>
        <w:t xml:space="preserve">о планируемых строительстве или реконструкции объекта </w:t>
      </w:r>
    </w:p>
    <w:p w14:paraId="4C1EE5F3" w14:textId="77777777" w:rsidR="00FD127B" w:rsidRDefault="00AC18A7" w:rsidP="00FD127B">
      <w:pPr>
        <w:spacing w:after="0" w:line="288" w:lineRule="auto"/>
        <w:jc w:val="center"/>
        <w:rPr>
          <w:rFonts w:ascii="Times New Roman" w:hAnsi="Times New Roman"/>
          <w:b/>
          <w:sz w:val="24"/>
          <w:szCs w:val="24"/>
        </w:rPr>
      </w:pPr>
      <w:r w:rsidRPr="009D3904">
        <w:rPr>
          <w:rFonts w:ascii="Times New Roman" w:hAnsi="Times New Roman"/>
          <w:b/>
          <w:sz w:val="24"/>
          <w:szCs w:val="24"/>
        </w:rPr>
        <w:t xml:space="preserve">индивидуального жилищного строительства или садового дома </w:t>
      </w:r>
    </w:p>
    <w:p w14:paraId="7032792E" w14:textId="77777777" w:rsidR="00FD127B" w:rsidRDefault="00AC18A7" w:rsidP="00FD127B">
      <w:pPr>
        <w:spacing w:after="0" w:line="288" w:lineRule="auto"/>
        <w:jc w:val="center"/>
        <w:rPr>
          <w:rFonts w:ascii="Times New Roman" w:hAnsi="Times New Roman"/>
          <w:b/>
          <w:sz w:val="24"/>
          <w:szCs w:val="24"/>
        </w:rPr>
      </w:pPr>
      <w:r w:rsidRPr="009D3904">
        <w:rPr>
          <w:rFonts w:ascii="Times New Roman" w:hAnsi="Times New Roman"/>
          <w:b/>
          <w:sz w:val="24"/>
          <w:szCs w:val="24"/>
        </w:rPr>
        <w:t xml:space="preserve">параметров объекта индивидуального жилищного строительства </w:t>
      </w:r>
    </w:p>
    <w:p w14:paraId="38ED6F2C" w14:textId="77777777" w:rsidR="00FD127B" w:rsidRDefault="00AC18A7" w:rsidP="00FD127B">
      <w:pPr>
        <w:spacing w:after="0" w:line="288" w:lineRule="auto"/>
        <w:jc w:val="center"/>
        <w:rPr>
          <w:rFonts w:ascii="Times New Roman" w:hAnsi="Times New Roman"/>
          <w:b/>
          <w:sz w:val="24"/>
          <w:szCs w:val="24"/>
        </w:rPr>
      </w:pPr>
      <w:r w:rsidRPr="009D3904">
        <w:rPr>
          <w:rFonts w:ascii="Times New Roman" w:hAnsi="Times New Roman"/>
          <w:b/>
          <w:sz w:val="24"/>
          <w:szCs w:val="24"/>
        </w:rPr>
        <w:t>или садовог</w:t>
      </w:r>
      <w:r w:rsidR="0054484D" w:rsidRPr="009D3904">
        <w:rPr>
          <w:rFonts w:ascii="Times New Roman" w:hAnsi="Times New Roman"/>
          <w:b/>
          <w:sz w:val="24"/>
          <w:szCs w:val="24"/>
        </w:rPr>
        <w:t>о дома установленным параметрам</w:t>
      </w:r>
      <w:r w:rsidRPr="009D3904">
        <w:rPr>
          <w:rFonts w:ascii="Times New Roman" w:hAnsi="Times New Roman"/>
          <w:b/>
          <w:sz w:val="24"/>
          <w:szCs w:val="24"/>
        </w:rPr>
        <w:t xml:space="preserve"> и (или) допустимости </w:t>
      </w:r>
    </w:p>
    <w:p w14:paraId="321B1AC7" w14:textId="77777777" w:rsidR="00FD127B" w:rsidRDefault="00AC18A7" w:rsidP="00FD127B">
      <w:pPr>
        <w:spacing w:after="0" w:line="288" w:lineRule="auto"/>
        <w:jc w:val="center"/>
        <w:rPr>
          <w:rFonts w:ascii="Times New Roman" w:hAnsi="Times New Roman"/>
          <w:b/>
          <w:sz w:val="24"/>
          <w:szCs w:val="24"/>
        </w:rPr>
      </w:pPr>
      <w:r w:rsidRPr="009D3904">
        <w:rPr>
          <w:rFonts w:ascii="Times New Roman" w:hAnsi="Times New Roman"/>
          <w:b/>
          <w:sz w:val="24"/>
          <w:szCs w:val="24"/>
        </w:rPr>
        <w:t xml:space="preserve">размещения объекта индивидуального жилищного строительства </w:t>
      </w:r>
    </w:p>
    <w:p w14:paraId="12D41280" w14:textId="7442649F" w:rsidR="00AC18A7" w:rsidRPr="009D3904" w:rsidRDefault="00AC18A7" w:rsidP="00F54F51">
      <w:pPr>
        <w:spacing w:after="0" w:line="288" w:lineRule="auto"/>
        <w:jc w:val="center"/>
        <w:rPr>
          <w:rFonts w:ascii="Times New Roman" w:hAnsi="Times New Roman"/>
          <w:b/>
          <w:sz w:val="24"/>
          <w:szCs w:val="24"/>
        </w:rPr>
      </w:pPr>
      <w:r w:rsidRPr="009D3904">
        <w:rPr>
          <w:rFonts w:ascii="Times New Roman" w:hAnsi="Times New Roman"/>
          <w:b/>
          <w:sz w:val="24"/>
          <w:szCs w:val="24"/>
        </w:rPr>
        <w:t>или садового дома на земельном участке</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AC18A7" w:rsidRPr="0054484D" w14:paraId="4C6770CC" w14:textId="77777777" w:rsidTr="001A0B07">
        <w:tc>
          <w:tcPr>
            <w:tcW w:w="198" w:type="dxa"/>
            <w:tcBorders>
              <w:top w:val="nil"/>
              <w:left w:val="nil"/>
              <w:bottom w:val="nil"/>
              <w:right w:val="nil"/>
            </w:tcBorders>
            <w:vAlign w:val="bottom"/>
          </w:tcPr>
          <w:p w14:paraId="69FD7861" w14:textId="77777777" w:rsidR="00FD127B" w:rsidRDefault="00FD127B" w:rsidP="00E7075E">
            <w:pPr>
              <w:spacing w:after="0" w:line="240" w:lineRule="auto"/>
              <w:ind w:right="-1"/>
              <w:jc w:val="right"/>
              <w:rPr>
                <w:rFonts w:ascii="Times New Roman" w:hAnsi="Times New Roman"/>
                <w:sz w:val="24"/>
                <w:szCs w:val="24"/>
              </w:rPr>
            </w:pPr>
          </w:p>
          <w:p w14:paraId="6CD674F7" w14:textId="7A27F561" w:rsidR="00AC18A7" w:rsidRPr="0054484D" w:rsidRDefault="00AC18A7" w:rsidP="00E7075E">
            <w:pPr>
              <w:spacing w:after="0" w:line="240" w:lineRule="auto"/>
              <w:ind w:right="-1"/>
              <w:jc w:val="right"/>
              <w:rPr>
                <w:rFonts w:ascii="Times New Roman" w:hAnsi="Times New Roman"/>
                <w:sz w:val="24"/>
                <w:szCs w:val="24"/>
              </w:rPr>
            </w:pPr>
            <w:r w:rsidRPr="0054484D">
              <w:rPr>
                <w:rFonts w:ascii="Times New Roman" w:hAnsi="Times New Roman"/>
                <w:sz w:val="24"/>
                <w:szCs w:val="24"/>
              </w:rPr>
              <w:t>«</w:t>
            </w:r>
          </w:p>
        </w:tc>
        <w:tc>
          <w:tcPr>
            <w:tcW w:w="397" w:type="dxa"/>
            <w:tcBorders>
              <w:top w:val="nil"/>
              <w:left w:val="nil"/>
              <w:bottom w:val="single" w:sz="4" w:space="0" w:color="auto"/>
              <w:right w:val="nil"/>
            </w:tcBorders>
            <w:vAlign w:val="bottom"/>
          </w:tcPr>
          <w:p w14:paraId="7A5217F8" w14:textId="77777777" w:rsidR="00AC18A7" w:rsidRPr="0054484D" w:rsidRDefault="00AC18A7" w:rsidP="00E7075E">
            <w:pPr>
              <w:spacing w:after="0"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14:paraId="3A6E8931" w14:textId="77777777" w:rsidR="00AC18A7" w:rsidRPr="0054484D" w:rsidRDefault="00AC18A7" w:rsidP="00E7075E">
            <w:pPr>
              <w:spacing w:after="0" w:line="240" w:lineRule="auto"/>
              <w:ind w:right="-1"/>
              <w:rPr>
                <w:rFonts w:ascii="Times New Roman" w:hAnsi="Times New Roman"/>
                <w:sz w:val="24"/>
                <w:szCs w:val="24"/>
              </w:rPr>
            </w:pPr>
            <w:r w:rsidRPr="0054484D">
              <w:rPr>
                <w:rFonts w:ascii="Times New Roman" w:hAnsi="Times New Roman"/>
                <w:sz w:val="24"/>
                <w:szCs w:val="24"/>
              </w:rPr>
              <w:t>»</w:t>
            </w:r>
          </w:p>
        </w:tc>
        <w:tc>
          <w:tcPr>
            <w:tcW w:w="1418" w:type="dxa"/>
            <w:tcBorders>
              <w:top w:val="nil"/>
              <w:left w:val="nil"/>
              <w:bottom w:val="single" w:sz="4" w:space="0" w:color="auto"/>
              <w:right w:val="nil"/>
            </w:tcBorders>
            <w:vAlign w:val="bottom"/>
          </w:tcPr>
          <w:p w14:paraId="3D91FFA2" w14:textId="77777777" w:rsidR="00AC18A7" w:rsidRPr="0054484D" w:rsidRDefault="00AC18A7" w:rsidP="00E7075E">
            <w:pPr>
              <w:spacing w:after="0"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14:paraId="2508B3BC" w14:textId="77777777" w:rsidR="00AC18A7" w:rsidRPr="0054484D" w:rsidRDefault="00AC18A7" w:rsidP="00E7075E">
            <w:pPr>
              <w:spacing w:after="0" w:line="240" w:lineRule="auto"/>
              <w:ind w:right="-1"/>
              <w:jc w:val="right"/>
              <w:rPr>
                <w:rFonts w:ascii="Times New Roman" w:hAnsi="Times New Roman"/>
                <w:sz w:val="24"/>
                <w:szCs w:val="24"/>
              </w:rPr>
            </w:pPr>
            <w:r w:rsidRPr="0054484D">
              <w:rPr>
                <w:rFonts w:ascii="Times New Roman" w:hAnsi="Times New Roman"/>
                <w:sz w:val="24"/>
                <w:szCs w:val="24"/>
              </w:rPr>
              <w:t>20</w:t>
            </w:r>
          </w:p>
        </w:tc>
        <w:tc>
          <w:tcPr>
            <w:tcW w:w="369" w:type="dxa"/>
            <w:tcBorders>
              <w:top w:val="nil"/>
              <w:left w:val="nil"/>
              <w:bottom w:val="single" w:sz="4" w:space="0" w:color="auto"/>
              <w:right w:val="nil"/>
            </w:tcBorders>
            <w:vAlign w:val="bottom"/>
          </w:tcPr>
          <w:p w14:paraId="59E3EA85" w14:textId="77777777" w:rsidR="00AC18A7" w:rsidRPr="0054484D" w:rsidRDefault="00AC18A7" w:rsidP="00E7075E">
            <w:pPr>
              <w:spacing w:after="0" w:line="240" w:lineRule="auto"/>
              <w:ind w:right="-1"/>
              <w:rPr>
                <w:rFonts w:ascii="Times New Roman" w:hAnsi="Times New Roman"/>
                <w:sz w:val="24"/>
                <w:szCs w:val="24"/>
              </w:rPr>
            </w:pPr>
          </w:p>
        </w:tc>
        <w:tc>
          <w:tcPr>
            <w:tcW w:w="454" w:type="dxa"/>
            <w:tcBorders>
              <w:top w:val="nil"/>
              <w:left w:val="nil"/>
              <w:bottom w:val="nil"/>
              <w:right w:val="nil"/>
            </w:tcBorders>
            <w:vAlign w:val="bottom"/>
          </w:tcPr>
          <w:p w14:paraId="17A8C523" w14:textId="77777777" w:rsidR="00AC18A7" w:rsidRPr="0054484D" w:rsidRDefault="00AC18A7" w:rsidP="00E7075E">
            <w:pPr>
              <w:spacing w:after="0" w:line="240" w:lineRule="auto"/>
              <w:ind w:left="57" w:right="-1"/>
              <w:rPr>
                <w:rFonts w:ascii="Times New Roman" w:hAnsi="Times New Roman"/>
                <w:sz w:val="24"/>
                <w:szCs w:val="24"/>
              </w:rPr>
            </w:pPr>
            <w:r w:rsidRPr="0054484D">
              <w:rPr>
                <w:rFonts w:ascii="Times New Roman" w:hAnsi="Times New Roman"/>
                <w:sz w:val="24"/>
                <w:szCs w:val="24"/>
              </w:rPr>
              <w:t>г.</w:t>
            </w:r>
          </w:p>
        </w:tc>
        <w:tc>
          <w:tcPr>
            <w:tcW w:w="4763" w:type="dxa"/>
            <w:tcBorders>
              <w:top w:val="nil"/>
              <w:left w:val="nil"/>
              <w:bottom w:val="nil"/>
              <w:right w:val="nil"/>
            </w:tcBorders>
            <w:vAlign w:val="bottom"/>
          </w:tcPr>
          <w:p w14:paraId="409F9ADE" w14:textId="77777777" w:rsidR="00AC18A7" w:rsidRPr="0054484D" w:rsidRDefault="00AC18A7" w:rsidP="00E7075E">
            <w:pPr>
              <w:spacing w:after="0" w:line="240" w:lineRule="auto"/>
              <w:ind w:right="-1"/>
              <w:jc w:val="right"/>
              <w:rPr>
                <w:rFonts w:ascii="Times New Roman" w:hAnsi="Times New Roman"/>
                <w:sz w:val="24"/>
                <w:szCs w:val="24"/>
              </w:rPr>
            </w:pPr>
            <w:r w:rsidRPr="0054484D">
              <w:rPr>
                <w:rFonts w:ascii="Times New Roman" w:hAnsi="Times New Roman"/>
                <w:sz w:val="24"/>
                <w:szCs w:val="24"/>
              </w:rPr>
              <w:t>№</w:t>
            </w:r>
          </w:p>
        </w:tc>
        <w:tc>
          <w:tcPr>
            <w:tcW w:w="1701" w:type="dxa"/>
            <w:tcBorders>
              <w:top w:val="nil"/>
              <w:left w:val="nil"/>
              <w:bottom w:val="single" w:sz="4" w:space="0" w:color="auto"/>
              <w:right w:val="nil"/>
            </w:tcBorders>
            <w:vAlign w:val="bottom"/>
          </w:tcPr>
          <w:p w14:paraId="4605179B" w14:textId="77777777" w:rsidR="00AC18A7" w:rsidRPr="0054484D" w:rsidRDefault="00AC18A7" w:rsidP="00E7075E">
            <w:pPr>
              <w:spacing w:after="0" w:line="240" w:lineRule="auto"/>
              <w:ind w:right="-1"/>
              <w:jc w:val="center"/>
              <w:rPr>
                <w:rFonts w:ascii="Times New Roman" w:hAnsi="Times New Roman"/>
                <w:sz w:val="24"/>
                <w:szCs w:val="24"/>
              </w:rPr>
            </w:pPr>
          </w:p>
        </w:tc>
      </w:tr>
    </w:tbl>
    <w:p w14:paraId="493D0A2B" w14:textId="77777777" w:rsidR="00FD127B" w:rsidRDefault="00FD127B" w:rsidP="00E7075E">
      <w:pPr>
        <w:spacing w:after="0" w:line="240" w:lineRule="auto"/>
        <w:ind w:right="-1"/>
        <w:jc w:val="both"/>
        <w:rPr>
          <w:rFonts w:ascii="Times New Roman" w:hAnsi="Times New Roman"/>
          <w:b/>
          <w:sz w:val="24"/>
          <w:szCs w:val="24"/>
        </w:rPr>
      </w:pPr>
    </w:p>
    <w:p w14:paraId="375F13A2" w14:textId="07EA7953" w:rsidR="00AC18A7" w:rsidRPr="0054484D" w:rsidRDefault="00AC18A7" w:rsidP="00F54F51">
      <w:pPr>
        <w:spacing w:after="0" w:line="240" w:lineRule="auto"/>
        <w:ind w:right="-1" w:firstLine="709"/>
        <w:jc w:val="both"/>
        <w:rPr>
          <w:rFonts w:ascii="Times New Roman" w:hAnsi="Times New Roman"/>
          <w:sz w:val="24"/>
          <w:szCs w:val="24"/>
        </w:rPr>
      </w:pPr>
      <w:r w:rsidRPr="00F54F51">
        <w:rPr>
          <w:rFonts w:ascii="Times New Roman" w:hAnsi="Times New Roman"/>
          <w:bCs/>
          <w:sz w:val="24"/>
          <w:szCs w:val="24"/>
        </w:rPr>
        <w:t>По результатам рассмотрения</w:t>
      </w:r>
      <w:r w:rsidRPr="0054484D">
        <w:rPr>
          <w:rFonts w:ascii="Times New Roman" w:hAnsi="Times New Roman"/>
          <w:sz w:val="24"/>
          <w:szCs w:val="24"/>
        </w:rPr>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AC18A7" w:rsidRPr="0054484D" w14:paraId="795B831F" w14:textId="77777777" w:rsidTr="001A0B07">
        <w:tc>
          <w:tcPr>
            <w:tcW w:w="4820" w:type="dxa"/>
            <w:tcBorders>
              <w:top w:val="nil"/>
              <w:left w:val="nil"/>
              <w:bottom w:val="nil"/>
              <w:right w:val="nil"/>
            </w:tcBorders>
            <w:vAlign w:val="bottom"/>
          </w:tcPr>
          <w:p w14:paraId="5580F94E" w14:textId="77777777" w:rsidR="00AC18A7" w:rsidRPr="0054484D" w:rsidRDefault="00AC18A7" w:rsidP="00E7075E">
            <w:pPr>
              <w:spacing w:after="0" w:line="240" w:lineRule="auto"/>
              <w:ind w:right="-1"/>
              <w:rPr>
                <w:rFonts w:ascii="Times New Roman" w:hAnsi="Times New Roman"/>
                <w:sz w:val="24"/>
                <w:szCs w:val="24"/>
              </w:rPr>
            </w:pPr>
            <w:r w:rsidRPr="0054484D">
              <w:rPr>
                <w:rFonts w:ascii="Times New Roman" w:hAnsi="Times New Roman"/>
                <w:sz w:val="24"/>
                <w:szCs w:val="24"/>
              </w:rPr>
              <w:lastRenderedPageBreak/>
              <w:t>направленного</w:t>
            </w:r>
          </w:p>
          <w:p w14:paraId="4FE8FBCD" w14:textId="00734234" w:rsidR="00AC18A7" w:rsidRPr="0054484D" w:rsidRDefault="00AC18A7" w:rsidP="00E7075E">
            <w:pPr>
              <w:spacing w:after="0" w:line="240" w:lineRule="auto"/>
              <w:ind w:right="-1"/>
              <w:rPr>
                <w:rFonts w:ascii="Times New Roman" w:hAnsi="Times New Roman"/>
              </w:rPr>
            </w:pPr>
            <w:r w:rsidRPr="0054484D">
              <w:rPr>
                <w:rFonts w:ascii="Times New Roman" w:hAnsi="Times New Roman"/>
              </w:rPr>
              <w:t>(дата направления уведомления)</w:t>
            </w:r>
            <w:r w:rsidR="00ED027C">
              <w:rPr>
                <w:rFonts w:ascii="Times New Roman" w:hAnsi="Times New Roman"/>
              </w:rPr>
              <w:t>,</w:t>
            </w:r>
          </w:p>
        </w:tc>
        <w:tc>
          <w:tcPr>
            <w:tcW w:w="5160" w:type="dxa"/>
            <w:tcBorders>
              <w:top w:val="nil"/>
              <w:left w:val="nil"/>
              <w:bottom w:val="single" w:sz="4" w:space="0" w:color="auto"/>
              <w:right w:val="nil"/>
            </w:tcBorders>
            <w:vAlign w:val="bottom"/>
          </w:tcPr>
          <w:p w14:paraId="3810D8D7" w14:textId="77777777" w:rsidR="00AC18A7" w:rsidRPr="0054484D" w:rsidRDefault="00AC18A7" w:rsidP="00E7075E">
            <w:pPr>
              <w:spacing w:after="0" w:line="240" w:lineRule="auto"/>
              <w:ind w:right="-1"/>
              <w:jc w:val="center"/>
              <w:rPr>
                <w:rFonts w:ascii="Times New Roman" w:hAnsi="Times New Roman"/>
                <w:sz w:val="24"/>
                <w:szCs w:val="24"/>
              </w:rPr>
            </w:pPr>
          </w:p>
        </w:tc>
      </w:tr>
      <w:tr w:rsidR="00AC18A7" w:rsidRPr="0054484D" w14:paraId="02EA2696" w14:textId="77777777" w:rsidTr="001A0B07">
        <w:tc>
          <w:tcPr>
            <w:tcW w:w="4820" w:type="dxa"/>
            <w:tcBorders>
              <w:top w:val="nil"/>
              <w:left w:val="nil"/>
              <w:bottom w:val="nil"/>
              <w:right w:val="nil"/>
            </w:tcBorders>
            <w:vAlign w:val="bottom"/>
          </w:tcPr>
          <w:p w14:paraId="46C2465B" w14:textId="77777777" w:rsidR="00AC18A7" w:rsidRPr="0054484D" w:rsidRDefault="00AC18A7" w:rsidP="00E7075E">
            <w:pPr>
              <w:spacing w:after="0" w:line="240" w:lineRule="auto"/>
              <w:ind w:right="-1"/>
              <w:rPr>
                <w:rFonts w:ascii="Times New Roman" w:hAnsi="Times New Roman"/>
                <w:sz w:val="24"/>
                <w:szCs w:val="24"/>
              </w:rPr>
            </w:pPr>
            <w:r w:rsidRPr="0054484D">
              <w:rPr>
                <w:rFonts w:ascii="Times New Roman" w:hAnsi="Times New Roman"/>
                <w:sz w:val="24"/>
                <w:szCs w:val="24"/>
              </w:rPr>
              <w:t>зарегистрированного</w:t>
            </w:r>
          </w:p>
          <w:p w14:paraId="2611E1E8" w14:textId="5F715FC3" w:rsidR="00AC18A7" w:rsidRPr="0054484D" w:rsidRDefault="00AC18A7" w:rsidP="00E7075E">
            <w:pPr>
              <w:spacing w:after="0" w:line="240" w:lineRule="auto"/>
              <w:ind w:right="-1"/>
              <w:rPr>
                <w:rFonts w:ascii="Times New Roman" w:hAnsi="Times New Roman"/>
                <w:sz w:val="24"/>
                <w:szCs w:val="24"/>
              </w:rPr>
            </w:pPr>
            <w:r w:rsidRPr="0054484D">
              <w:rPr>
                <w:rFonts w:ascii="Times New Roman" w:hAnsi="Times New Roman"/>
              </w:rPr>
              <w:t>(дата и номер регистрации уведомления)</w:t>
            </w:r>
            <w:r w:rsidR="00ED027C">
              <w:rPr>
                <w:rFonts w:ascii="Times New Roman" w:hAnsi="Times New Roman"/>
              </w:rPr>
              <w:t>,</w:t>
            </w:r>
          </w:p>
        </w:tc>
        <w:tc>
          <w:tcPr>
            <w:tcW w:w="5160" w:type="dxa"/>
            <w:tcBorders>
              <w:top w:val="single" w:sz="4" w:space="0" w:color="auto"/>
              <w:left w:val="nil"/>
              <w:bottom w:val="single" w:sz="4" w:space="0" w:color="auto"/>
              <w:right w:val="nil"/>
            </w:tcBorders>
            <w:vAlign w:val="bottom"/>
          </w:tcPr>
          <w:p w14:paraId="17145AC0" w14:textId="77777777" w:rsidR="00AC18A7" w:rsidRPr="0054484D" w:rsidRDefault="00AC18A7" w:rsidP="00E7075E">
            <w:pPr>
              <w:spacing w:after="0" w:line="240" w:lineRule="auto"/>
              <w:ind w:right="-1"/>
              <w:jc w:val="center"/>
              <w:rPr>
                <w:rFonts w:ascii="Times New Roman" w:hAnsi="Times New Roman"/>
                <w:sz w:val="24"/>
                <w:szCs w:val="24"/>
              </w:rPr>
            </w:pPr>
          </w:p>
        </w:tc>
      </w:tr>
    </w:tbl>
    <w:p w14:paraId="6BD6E9C2" w14:textId="77777777" w:rsidR="00AC18A7" w:rsidRPr="00ED027C" w:rsidRDefault="00AC18A7" w:rsidP="00E7075E">
      <w:pPr>
        <w:spacing w:after="0" w:line="240" w:lineRule="auto"/>
        <w:ind w:right="-1"/>
        <w:jc w:val="both"/>
        <w:rPr>
          <w:rFonts w:ascii="Times New Roman" w:hAnsi="Times New Roman"/>
          <w:bCs/>
          <w:sz w:val="24"/>
          <w:szCs w:val="24"/>
        </w:rPr>
      </w:pPr>
      <w:r w:rsidRPr="00F54F51">
        <w:rPr>
          <w:rFonts w:ascii="Times New Roman" w:hAnsi="Times New Roman"/>
          <w:bCs/>
          <w:sz w:val="24"/>
          <w:szCs w:val="24"/>
        </w:rPr>
        <w:t>уведомляем:</w:t>
      </w:r>
    </w:p>
    <w:p w14:paraId="2ED2AA32" w14:textId="76FA2985" w:rsidR="00AC18A7" w:rsidRPr="00F54F51" w:rsidRDefault="00AC18A7" w:rsidP="00F54F51">
      <w:pPr>
        <w:pStyle w:val="af1"/>
        <w:numPr>
          <w:ilvl w:val="0"/>
          <w:numId w:val="3"/>
        </w:numPr>
        <w:spacing w:after="0" w:line="240" w:lineRule="auto"/>
        <w:ind w:right="-1"/>
        <w:jc w:val="both"/>
        <w:rPr>
          <w:rFonts w:ascii="Times New Roman" w:hAnsi="Times New Roman"/>
          <w:sz w:val="24"/>
          <w:szCs w:val="24"/>
        </w:rPr>
      </w:pPr>
      <w:r w:rsidRPr="00F54F51">
        <w:rPr>
          <w:rFonts w:ascii="Times New Roman" w:hAnsi="Times New Roman"/>
          <w:sz w:val="24"/>
          <w:szCs w:val="24"/>
        </w:rPr>
        <w:t>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p>
    <w:p w14:paraId="62D80E2A" w14:textId="77777777" w:rsidR="00AC18A7" w:rsidRPr="0054484D" w:rsidRDefault="00AC18A7" w:rsidP="00E7075E">
      <w:pPr>
        <w:spacing w:after="0" w:line="240" w:lineRule="auto"/>
        <w:ind w:right="-1"/>
        <w:rPr>
          <w:rFonts w:ascii="Times New Roman" w:hAnsi="Times New Roman"/>
          <w:sz w:val="24"/>
          <w:szCs w:val="24"/>
        </w:rPr>
      </w:pPr>
    </w:p>
    <w:p w14:paraId="15A43E79" w14:textId="77777777" w:rsidR="00AC18A7" w:rsidRPr="0054484D" w:rsidRDefault="00AC18A7" w:rsidP="00E7075E">
      <w:pPr>
        <w:pBdr>
          <w:top w:val="single" w:sz="4" w:space="1" w:color="auto"/>
        </w:pBdr>
        <w:spacing w:after="0" w:line="240" w:lineRule="auto"/>
        <w:ind w:right="-1"/>
        <w:rPr>
          <w:rFonts w:ascii="Times New Roman" w:hAnsi="Times New Roman"/>
          <w:sz w:val="2"/>
          <w:szCs w:val="2"/>
        </w:rPr>
      </w:pPr>
    </w:p>
    <w:p w14:paraId="58FD59EF" w14:textId="77777777" w:rsidR="00AC18A7" w:rsidRPr="0054484D" w:rsidRDefault="00AC18A7" w:rsidP="00E7075E">
      <w:pPr>
        <w:spacing w:after="0" w:line="240" w:lineRule="auto"/>
        <w:ind w:right="-1"/>
        <w:rPr>
          <w:rFonts w:ascii="Times New Roman" w:hAnsi="Times New Roman"/>
          <w:sz w:val="24"/>
          <w:szCs w:val="24"/>
        </w:rPr>
      </w:pPr>
    </w:p>
    <w:p w14:paraId="0A700596" w14:textId="27DEFD7E" w:rsidR="00AC18A7" w:rsidRPr="00F54F51" w:rsidRDefault="00AC18A7" w:rsidP="00F54F51">
      <w:pPr>
        <w:pBdr>
          <w:top w:val="single" w:sz="4" w:space="1" w:color="auto"/>
        </w:pBdr>
        <w:spacing w:after="0" w:line="240" w:lineRule="auto"/>
        <w:ind w:right="-1"/>
        <w:jc w:val="center"/>
        <w:rPr>
          <w:rFonts w:ascii="Times New Roman" w:hAnsi="Times New Roman"/>
          <w:sz w:val="20"/>
          <w:szCs w:val="20"/>
        </w:rPr>
      </w:pPr>
      <w:r w:rsidRPr="00F54F51">
        <w:rPr>
          <w:rFonts w:ascii="Times New Roman" w:hAnsi="Times New Roman"/>
          <w:sz w:val="20"/>
          <w:szCs w:val="20"/>
        </w:rPr>
        <w:t>(сведения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Градостроительным кодексом Российской Федерации (Собрание законодательства Российской Федерации, 2005, №1, ст.16; 2018, №32, ст.5135), другими федеральными законами, действующими на 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
    <w:p w14:paraId="06930437" w14:textId="30AF97CD" w:rsidR="00AC18A7" w:rsidRPr="00F54F51" w:rsidRDefault="00AC18A7" w:rsidP="00F54F51">
      <w:pPr>
        <w:pStyle w:val="af1"/>
        <w:numPr>
          <w:ilvl w:val="0"/>
          <w:numId w:val="3"/>
        </w:numPr>
        <w:spacing w:after="0" w:line="240" w:lineRule="auto"/>
        <w:ind w:right="-1"/>
        <w:jc w:val="both"/>
        <w:rPr>
          <w:rFonts w:ascii="Times New Roman" w:hAnsi="Times New Roman"/>
          <w:sz w:val="24"/>
          <w:szCs w:val="24"/>
        </w:rPr>
      </w:pPr>
      <w:r w:rsidRPr="00F54F51">
        <w:rPr>
          <w:rFonts w:ascii="Times New Roman" w:hAnsi="Times New Roman"/>
          <w:sz w:val="24"/>
          <w:szCs w:val="24"/>
        </w:rPr>
        <w:t>о недопустимости размещения объекта индивидуального жилищного строительства или садового дома на земельном участке по следующим основаниям:</w:t>
      </w:r>
    </w:p>
    <w:p w14:paraId="511578B6" w14:textId="77777777" w:rsidR="00AC18A7" w:rsidRPr="0054484D" w:rsidRDefault="00AC18A7" w:rsidP="00E7075E">
      <w:pPr>
        <w:spacing w:after="0" w:line="240" w:lineRule="auto"/>
        <w:ind w:right="-1"/>
        <w:rPr>
          <w:rFonts w:ascii="Times New Roman" w:hAnsi="Times New Roman"/>
          <w:sz w:val="24"/>
          <w:szCs w:val="24"/>
        </w:rPr>
      </w:pPr>
    </w:p>
    <w:p w14:paraId="3FC4C9F0" w14:textId="77777777" w:rsidR="00AC18A7" w:rsidRPr="0054484D" w:rsidRDefault="00AC18A7" w:rsidP="00E7075E">
      <w:pPr>
        <w:pBdr>
          <w:top w:val="single" w:sz="4" w:space="1" w:color="auto"/>
        </w:pBdr>
        <w:spacing w:after="0" w:line="240" w:lineRule="auto"/>
        <w:ind w:right="-1"/>
        <w:rPr>
          <w:rFonts w:ascii="Times New Roman" w:hAnsi="Times New Roman"/>
          <w:sz w:val="2"/>
          <w:szCs w:val="2"/>
        </w:rPr>
      </w:pPr>
    </w:p>
    <w:p w14:paraId="7B83E4A2" w14:textId="77777777" w:rsidR="00AC18A7" w:rsidRPr="0054484D" w:rsidRDefault="00AC18A7" w:rsidP="00E7075E">
      <w:pPr>
        <w:spacing w:after="0" w:line="240" w:lineRule="auto"/>
        <w:ind w:right="-1"/>
        <w:rPr>
          <w:rFonts w:ascii="Times New Roman" w:hAnsi="Times New Roman"/>
          <w:sz w:val="24"/>
          <w:szCs w:val="24"/>
        </w:rPr>
      </w:pPr>
    </w:p>
    <w:p w14:paraId="7632FA62" w14:textId="5B5F62D2" w:rsidR="00083EF4" w:rsidRDefault="00AC18A7" w:rsidP="00083EF4">
      <w:pPr>
        <w:pBdr>
          <w:top w:val="single" w:sz="4" w:space="1" w:color="auto"/>
        </w:pBdr>
        <w:spacing w:after="0" w:line="240" w:lineRule="auto"/>
        <w:ind w:right="-1"/>
        <w:jc w:val="center"/>
        <w:rPr>
          <w:rFonts w:ascii="Times New Roman" w:hAnsi="Times New Roman"/>
          <w:spacing w:val="-1"/>
          <w:sz w:val="20"/>
          <w:szCs w:val="20"/>
        </w:rPr>
      </w:pPr>
      <w:r w:rsidRPr="00F54F51">
        <w:rPr>
          <w:rFonts w:ascii="Times New Roman" w:hAnsi="Times New Roman"/>
          <w:sz w:val="20"/>
          <w:szCs w:val="20"/>
        </w:rPr>
        <w:t xml:space="preserve">(сведения о видах разрешенного использования земельного участка и (или) ограничениях, установленных в </w:t>
      </w:r>
      <w:r w:rsidRPr="00F54F51">
        <w:rPr>
          <w:rFonts w:ascii="Times New Roman" w:hAnsi="Times New Roman"/>
          <w:spacing w:val="-1"/>
          <w:sz w:val="20"/>
          <w:szCs w:val="20"/>
        </w:rPr>
        <w:t>соответствии с земельным и иным законодательством Российской Федерации и действующи</w:t>
      </w:r>
      <w:r w:rsidR="00083EF4" w:rsidRPr="00F54F51">
        <w:rPr>
          <w:rFonts w:ascii="Times New Roman" w:hAnsi="Times New Roman"/>
          <w:spacing w:val="-1"/>
          <w:sz w:val="20"/>
          <w:szCs w:val="20"/>
        </w:rPr>
        <w:t>х</w:t>
      </w:r>
      <w:r w:rsidRPr="00F54F51">
        <w:rPr>
          <w:rFonts w:ascii="Times New Roman" w:hAnsi="Times New Roman"/>
          <w:spacing w:val="-1"/>
          <w:sz w:val="20"/>
          <w:szCs w:val="20"/>
        </w:rPr>
        <w:t xml:space="preserve"> </w:t>
      </w:r>
    </w:p>
    <w:p w14:paraId="0DE72300" w14:textId="27B56D68" w:rsidR="00AC18A7" w:rsidRPr="00F54F51" w:rsidRDefault="00AC18A7" w:rsidP="00F54F51">
      <w:pPr>
        <w:pBdr>
          <w:top w:val="single" w:sz="4" w:space="1" w:color="auto"/>
        </w:pBdr>
        <w:spacing w:after="0" w:line="240" w:lineRule="auto"/>
        <w:ind w:right="-1"/>
        <w:jc w:val="center"/>
        <w:rPr>
          <w:rFonts w:ascii="Times New Roman" w:hAnsi="Times New Roman"/>
          <w:sz w:val="20"/>
          <w:szCs w:val="20"/>
        </w:rPr>
      </w:pPr>
      <w:r w:rsidRPr="00F54F51">
        <w:rPr>
          <w:rFonts w:ascii="Times New Roman" w:hAnsi="Times New Roman"/>
          <w:spacing w:val="-1"/>
          <w:sz w:val="20"/>
          <w:szCs w:val="20"/>
        </w:rPr>
        <w:t>на дату поступления</w:t>
      </w:r>
      <w:r w:rsidRPr="00F54F51">
        <w:rPr>
          <w:rFonts w:ascii="Times New Roman" w:hAnsi="Times New Roman"/>
          <w:sz w:val="20"/>
          <w:szCs w:val="20"/>
        </w:rPr>
        <w:t xml:space="preserve"> уведомления)</w:t>
      </w:r>
    </w:p>
    <w:p w14:paraId="77366C1F" w14:textId="755EF9D6" w:rsidR="00AC18A7" w:rsidRPr="00F54F51" w:rsidRDefault="00AC18A7" w:rsidP="00F54F51">
      <w:pPr>
        <w:pStyle w:val="af1"/>
        <w:numPr>
          <w:ilvl w:val="0"/>
          <w:numId w:val="3"/>
        </w:numPr>
        <w:spacing w:after="0" w:line="240" w:lineRule="auto"/>
        <w:ind w:right="-1"/>
        <w:jc w:val="both"/>
        <w:rPr>
          <w:rFonts w:ascii="Times New Roman" w:hAnsi="Times New Roman"/>
          <w:sz w:val="24"/>
          <w:szCs w:val="24"/>
        </w:rPr>
      </w:pPr>
      <w:r w:rsidRPr="00F54F51">
        <w:rPr>
          <w:rFonts w:ascii="Times New Roman" w:hAnsi="Times New Roman"/>
          <w:sz w:val="24"/>
          <w:szCs w:val="24"/>
        </w:rPr>
        <w:t>о том, что уведомление подано или направлено лицом, не являющимся застройщиком в связи с отсутствием прав на земельный участок</w:t>
      </w:r>
      <w:r w:rsidR="000B2031" w:rsidRPr="00F54F51">
        <w:rPr>
          <w:rFonts w:ascii="Times New Roman" w:hAnsi="Times New Roman"/>
          <w:sz w:val="24"/>
          <w:szCs w:val="24"/>
        </w:rPr>
        <w:t>,</w:t>
      </w:r>
      <w:r w:rsidRPr="00F54F51">
        <w:rPr>
          <w:rFonts w:ascii="Times New Roman" w:hAnsi="Times New Roman"/>
          <w:sz w:val="24"/>
          <w:szCs w:val="24"/>
        </w:rPr>
        <w:t xml:space="preserve"> по следующим основаниям:</w:t>
      </w:r>
    </w:p>
    <w:p w14:paraId="7DDED925" w14:textId="77777777" w:rsidR="00AC18A7" w:rsidRPr="0054484D" w:rsidRDefault="00AC18A7" w:rsidP="00E7075E">
      <w:pPr>
        <w:spacing w:after="0" w:line="240" w:lineRule="auto"/>
        <w:ind w:right="-1"/>
        <w:rPr>
          <w:rFonts w:ascii="Times New Roman" w:hAnsi="Times New Roman"/>
          <w:sz w:val="24"/>
          <w:szCs w:val="24"/>
        </w:rPr>
      </w:pPr>
    </w:p>
    <w:p w14:paraId="693D5241" w14:textId="77777777" w:rsidR="00AC18A7" w:rsidRPr="0054484D" w:rsidRDefault="00AC18A7" w:rsidP="00E7075E">
      <w:pPr>
        <w:pBdr>
          <w:top w:val="single" w:sz="4" w:space="1" w:color="auto"/>
        </w:pBdr>
        <w:spacing w:after="0" w:line="240" w:lineRule="auto"/>
        <w:ind w:right="-1"/>
        <w:rPr>
          <w:rFonts w:ascii="Times New Roman" w:hAnsi="Times New Roman"/>
          <w:sz w:val="2"/>
          <w:szCs w:val="2"/>
        </w:rPr>
      </w:pPr>
    </w:p>
    <w:p w14:paraId="70898484" w14:textId="77777777" w:rsidR="00AC18A7" w:rsidRPr="0054484D" w:rsidRDefault="00AC18A7" w:rsidP="00E7075E">
      <w:pPr>
        <w:spacing w:after="0" w:line="240" w:lineRule="auto"/>
        <w:ind w:right="-1"/>
        <w:rPr>
          <w:rFonts w:ascii="Times New Roman" w:hAnsi="Times New Roman"/>
          <w:sz w:val="24"/>
          <w:szCs w:val="24"/>
        </w:rPr>
      </w:pPr>
    </w:p>
    <w:p w14:paraId="356A2D9F" w14:textId="77777777" w:rsidR="00083EF4" w:rsidRDefault="00AC18A7" w:rsidP="00083EF4">
      <w:pPr>
        <w:pBdr>
          <w:top w:val="single" w:sz="4" w:space="1" w:color="auto"/>
        </w:pBdr>
        <w:spacing w:after="0" w:line="240" w:lineRule="auto"/>
        <w:ind w:right="-1"/>
        <w:jc w:val="center"/>
        <w:rPr>
          <w:rFonts w:ascii="Times New Roman" w:hAnsi="Times New Roman"/>
          <w:sz w:val="20"/>
          <w:szCs w:val="20"/>
        </w:rPr>
      </w:pPr>
      <w:r w:rsidRPr="00F54F51">
        <w:rPr>
          <w:rFonts w:ascii="Times New Roman" w:hAnsi="Times New Roman"/>
          <w:sz w:val="20"/>
          <w:szCs w:val="20"/>
        </w:rPr>
        <w:t xml:space="preserve">(сведения о том, что лицо, подавшее или направившее уведомление о планируемом строительстве, </w:t>
      </w:r>
    </w:p>
    <w:p w14:paraId="66ADB449" w14:textId="02A2AA41" w:rsidR="00AC18A7" w:rsidRPr="00F54F51" w:rsidRDefault="00AC18A7" w:rsidP="00F54F51">
      <w:pPr>
        <w:pBdr>
          <w:top w:val="single" w:sz="4" w:space="1" w:color="auto"/>
        </w:pBdr>
        <w:spacing w:after="0" w:line="240" w:lineRule="auto"/>
        <w:ind w:right="-1"/>
        <w:jc w:val="center"/>
        <w:rPr>
          <w:rFonts w:ascii="Times New Roman" w:hAnsi="Times New Roman"/>
          <w:sz w:val="20"/>
          <w:szCs w:val="20"/>
        </w:rPr>
      </w:pPr>
      <w:r w:rsidRPr="00F54F51">
        <w:rPr>
          <w:rFonts w:ascii="Times New Roman" w:hAnsi="Times New Roman"/>
          <w:sz w:val="20"/>
          <w:szCs w:val="20"/>
        </w:rPr>
        <w:t>не является застройщиком в связи с отсутствием у него прав на земельный участок)</w:t>
      </w:r>
    </w:p>
    <w:p w14:paraId="30EA49EF" w14:textId="57A387FE" w:rsidR="00AC18A7" w:rsidRPr="00F54F51" w:rsidRDefault="00AC18A7" w:rsidP="00F54F51">
      <w:pPr>
        <w:pStyle w:val="af1"/>
        <w:numPr>
          <w:ilvl w:val="0"/>
          <w:numId w:val="3"/>
        </w:numPr>
        <w:spacing w:after="0" w:line="240" w:lineRule="auto"/>
        <w:ind w:right="-1"/>
        <w:jc w:val="both"/>
        <w:rPr>
          <w:rFonts w:ascii="Times New Roman" w:hAnsi="Times New Roman"/>
          <w:sz w:val="24"/>
          <w:szCs w:val="24"/>
        </w:rPr>
      </w:pPr>
      <w:r w:rsidRPr="00F54F51">
        <w:rPr>
          <w:rFonts w:ascii="Times New Roman" w:hAnsi="Times New Roman"/>
          <w:sz w:val="24"/>
          <w:szCs w:val="24"/>
        </w:rPr>
        <w:t>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110B35" w:rsidRPr="00F54F51">
        <w:rPr>
          <w:rFonts w:ascii="Times New Roman" w:hAnsi="Times New Roman"/>
          <w:sz w:val="24"/>
          <w:szCs w:val="24"/>
        </w:rPr>
        <w:t>,</w:t>
      </w:r>
      <w:r w:rsidRPr="00F54F51">
        <w:rPr>
          <w:rFonts w:ascii="Times New Roman" w:hAnsi="Times New Roman"/>
          <w:sz w:val="24"/>
          <w:szCs w:val="24"/>
        </w:rPr>
        <w:t xml:space="preserve"> по следующим основаниям:</w:t>
      </w:r>
    </w:p>
    <w:p w14:paraId="27232181" w14:textId="77777777" w:rsidR="00AC18A7" w:rsidRPr="0054484D" w:rsidRDefault="00AC18A7" w:rsidP="00E7075E">
      <w:pPr>
        <w:spacing w:after="0" w:line="240" w:lineRule="auto"/>
        <w:ind w:right="-1"/>
        <w:rPr>
          <w:rFonts w:ascii="Times New Roman" w:hAnsi="Times New Roman"/>
          <w:sz w:val="24"/>
          <w:szCs w:val="24"/>
        </w:rPr>
      </w:pPr>
    </w:p>
    <w:p w14:paraId="09C916E0" w14:textId="77777777" w:rsidR="00AC18A7" w:rsidRPr="0054484D" w:rsidRDefault="00AC18A7" w:rsidP="00E7075E">
      <w:pPr>
        <w:pBdr>
          <w:top w:val="single" w:sz="4" w:space="1" w:color="auto"/>
        </w:pBdr>
        <w:spacing w:after="0" w:line="240" w:lineRule="auto"/>
        <w:ind w:right="-1"/>
        <w:rPr>
          <w:rFonts w:ascii="Times New Roman" w:hAnsi="Times New Roman"/>
          <w:sz w:val="2"/>
          <w:szCs w:val="2"/>
        </w:rPr>
      </w:pPr>
    </w:p>
    <w:p w14:paraId="027F4E05" w14:textId="77777777" w:rsidR="00AC18A7" w:rsidRPr="0054484D" w:rsidRDefault="00AC18A7" w:rsidP="00E7075E">
      <w:pPr>
        <w:spacing w:after="0" w:line="240" w:lineRule="auto"/>
        <w:ind w:right="-1"/>
        <w:rPr>
          <w:rFonts w:ascii="Times New Roman" w:hAnsi="Times New Roman"/>
          <w:sz w:val="24"/>
          <w:szCs w:val="24"/>
        </w:rPr>
      </w:pPr>
    </w:p>
    <w:p w14:paraId="62F214C0" w14:textId="77777777" w:rsidR="00083EF4" w:rsidRDefault="00AC18A7" w:rsidP="00083EF4">
      <w:pPr>
        <w:pBdr>
          <w:top w:val="single" w:sz="4" w:space="1" w:color="auto"/>
        </w:pBdr>
        <w:spacing w:after="0" w:line="240" w:lineRule="auto"/>
        <w:ind w:right="-1"/>
        <w:jc w:val="center"/>
        <w:rPr>
          <w:rFonts w:ascii="Times New Roman" w:hAnsi="Times New Roman"/>
          <w:sz w:val="20"/>
          <w:szCs w:val="20"/>
        </w:rPr>
      </w:pPr>
      <w:r w:rsidRPr="00F54F51">
        <w:rPr>
          <w:rFonts w:ascii="Times New Roman" w:hAnsi="Times New Roman"/>
          <w:sz w:val="20"/>
          <w:szCs w:val="20"/>
        </w:rPr>
        <w:t xml:space="preserve">(реквизиты уведомления органа исполнительной власти субъекта Российской Федерации, </w:t>
      </w:r>
    </w:p>
    <w:p w14:paraId="68E0C398" w14:textId="609583E7" w:rsidR="00AC18A7" w:rsidRPr="00F54F51" w:rsidRDefault="00AC18A7" w:rsidP="00F54F51">
      <w:pPr>
        <w:pBdr>
          <w:top w:val="single" w:sz="4" w:space="1" w:color="auto"/>
        </w:pBdr>
        <w:spacing w:after="0" w:line="240" w:lineRule="auto"/>
        <w:ind w:right="-1"/>
        <w:jc w:val="center"/>
        <w:rPr>
          <w:rFonts w:ascii="Times New Roman" w:hAnsi="Times New Roman"/>
          <w:sz w:val="20"/>
          <w:szCs w:val="20"/>
        </w:rPr>
      </w:pPr>
      <w:r w:rsidRPr="00F54F51">
        <w:rPr>
          <w:rFonts w:ascii="Times New Roman" w:hAnsi="Times New Roman"/>
          <w:sz w:val="20"/>
          <w:szCs w:val="20"/>
        </w:rPr>
        <w:t>уполномоченного в области охраны объектов культурного наследия)</w:t>
      </w:r>
    </w:p>
    <w:tbl>
      <w:tblPr>
        <w:tblW w:w="9639" w:type="dxa"/>
        <w:tblLayout w:type="fixed"/>
        <w:tblCellMar>
          <w:left w:w="28" w:type="dxa"/>
          <w:right w:w="28" w:type="dxa"/>
        </w:tblCellMar>
        <w:tblLook w:val="0000" w:firstRow="0" w:lastRow="0" w:firstColumn="0" w:lastColumn="0" w:noHBand="0" w:noVBand="0"/>
      </w:tblPr>
      <w:tblGrid>
        <w:gridCol w:w="4649"/>
        <w:gridCol w:w="397"/>
        <w:gridCol w:w="1814"/>
        <w:gridCol w:w="397"/>
        <w:gridCol w:w="2382"/>
      </w:tblGrid>
      <w:tr w:rsidR="00AC18A7" w:rsidRPr="0054484D" w14:paraId="4E099ADB" w14:textId="77777777" w:rsidTr="00A146A5">
        <w:trPr>
          <w:cantSplit/>
        </w:trPr>
        <w:tc>
          <w:tcPr>
            <w:tcW w:w="4649" w:type="dxa"/>
            <w:tcBorders>
              <w:top w:val="nil"/>
              <w:left w:val="nil"/>
              <w:bottom w:val="single" w:sz="4" w:space="0" w:color="auto"/>
              <w:right w:val="nil"/>
            </w:tcBorders>
            <w:vAlign w:val="bottom"/>
          </w:tcPr>
          <w:p w14:paraId="11BC9DC1" w14:textId="77777777" w:rsidR="00AC18A7" w:rsidRPr="0054484D" w:rsidRDefault="00AC18A7" w:rsidP="00E7075E">
            <w:pPr>
              <w:spacing w:after="0"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14:paraId="0BFC9F14" w14:textId="77777777" w:rsidR="00AC18A7" w:rsidRPr="0054484D" w:rsidRDefault="00AC18A7" w:rsidP="00E7075E">
            <w:pPr>
              <w:spacing w:after="0" w:line="240" w:lineRule="auto"/>
              <w:ind w:right="-1"/>
              <w:rPr>
                <w:rFonts w:ascii="Times New Roman" w:hAnsi="Times New Roman"/>
                <w:sz w:val="24"/>
                <w:szCs w:val="24"/>
              </w:rPr>
            </w:pPr>
          </w:p>
        </w:tc>
        <w:tc>
          <w:tcPr>
            <w:tcW w:w="1814" w:type="dxa"/>
            <w:tcBorders>
              <w:top w:val="nil"/>
              <w:left w:val="nil"/>
              <w:bottom w:val="single" w:sz="4" w:space="0" w:color="auto"/>
              <w:right w:val="nil"/>
            </w:tcBorders>
            <w:vAlign w:val="bottom"/>
          </w:tcPr>
          <w:p w14:paraId="756F6AF3" w14:textId="77777777" w:rsidR="00AC18A7" w:rsidRPr="0054484D" w:rsidRDefault="00AC18A7" w:rsidP="00E7075E">
            <w:pPr>
              <w:spacing w:after="0"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14:paraId="4E66DE51" w14:textId="77777777" w:rsidR="00AC18A7" w:rsidRPr="0054484D" w:rsidRDefault="00AC18A7" w:rsidP="00E7075E">
            <w:pPr>
              <w:spacing w:after="0" w:line="240" w:lineRule="auto"/>
              <w:ind w:right="-1"/>
              <w:jc w:val="center"/>
              <w:rPr>
                <w:rFonts w:ascii="Times New Roman" w:hAnsi="Times New Roman"/>
                <w:sz w:val="24"/>
                <w:szCs w:val="24"/>
              </w:rPr>
            </w:pPr>
          </w:p>
        </w:tc>
        <w:tc>
          <w:tcPr>
            <w:tcW w:w="2382" w:type="dxa"/>
            <w:tcBorders>
              <w:top w:val="nil"/>
              <w:left w:val="nil"/>
              <w:bottom w:val="single" w:sz="4" w:space="0" w:color="auto"/>
              <w:right w:val="nil"/>
            </w:tcBorders>
            <w:vAlign w:val="bottom"/>
          </w:tcPr>
          <w:p w14:paraId="5B6BB4F2" w14:textId="77777777" w:rsidR="00AC18A7" w:rsidRPr="0054484D" w:rsidRDefault="00AC18A7" w:rsidP="00E7075E">
            <w:pPr>
              <w:spacing w:after="0" w:line="240" w:lineRule="auto"/>
              <w:ind w:right="-1"/>
              <w:jc w:val="center"/>
              <w:rPr>
                <w:rFonts w:ascii="Times New Roman" w:hAnsi="Times New Roman"/>
                <w:sz w:val="24"/>
                <w:szCs w:val="24"/>
              </w:rPr>
            </w:pPr>
          </w:p>
        </w:tc>
      </w:tr>
      <w:tr w:rsidR="00AC18A7" w:rsidRPr="0054484D" w14:paraId="4D0C7022" w14:textId="77777777" w:rsidTr="00A146A5">
        <w:trPr>
          <w:cantSplit/>
        </w:trPr>
        <w:tc>
          <w:tcPr>
            <w:tcW w:w="4649" w:type="dxa"/>
            <w:tcBorders>
              <w:top w:val="nil"/>
              <w:left w:val="nil"/>
              <w:bottom w:val="nil"/>
              <w:right w:val="nil"/>
            </w:tcBorders>
          </w:tcPr>
          <w:p w14:paraId="61868F76" w14:textId="0E2558D1" w:rsidR="00AC18A7" w:rsidRPr="00F54F51" w:rsidRDefault="00AC18A7" w:rsidP="00E7075E">
            <w:pPr>
              <w:spacing w:after="0" w:line="240" w:lineRule="auto"/>
              <w:ind w:right="-1"/>
              <w:jc w:val="center"/>
              <w:rPr>
                <w:rFonts w:ascii="Times New Roman" w:hAnsi="Times New Roman"/>
                <w:spacing w:val="-2"/>
                <w:sz w:val="20"/>
                <w:szCs w:val="20"/>
              </w:rPr>
            </w:pPr>
            <w:r w:rsidRPr="00F54F51">
              <w:rPr>
                <w:rFonts w:ascii="Times New Roman" w:hAnsi="Times New Roman"/>
                <w:spacing w:val="-2"/>
                <w:sz w:val="20"/>
                <w:szCs w:val="20"/>
              </w:rPr>
              <w:t xml:space="preserve">(должность уполномоченного лица </w:t>
            </w:r>
            <w:r w:rsidRPr="00F54F51">
              <w:rPr>
                <w:rFonts w:ascii="Times New Roman" w:hAnsi="Times New Roman"/>
                <w:sz w:val="20"/>
                <w:szCs w:val="20"/>
              </w:rPr>
              <w:t>органа местного самоуправления)</w:t>
            </w:r>
          </w:p>
        </w:tc>
        <w:tc>
          <w:tcPr>
            <w:tcW w:w="397" w:type="dxa"/>
            <w:tcBorders>
              <w:top w:val="nil"/>
              <w:left w:val="nil"/>
              <w:bottom w:val="nil"/>
              <w:right w:val="nil"/>
            </w:tcBorders>
          </w:tcPr>
          <w:p w14:paraId="023A7BC9" w14:textId="77777777" w:rsidR="00AC18A7" w:rsidRPr="00F54F51" w:rsidRDefault="00AC18A7" w:rsidP="00E7075E">
            <w:pPr>
              <w:spacing w:after="0" w:line="240" w:lineRule="auto"/>
              <w:ind w:right="-1"/>
              <w:rPr>
                <w:rFonts w:ascii="Times New Roman" w:hAnsi="Times New Roman"/>
                <w:sz w:val="20"/>
                <w:szCs w:val="20"/>
              </w:rPr>
            </w:pPr>
          </w:p>
        </w:tc>
        <w:tc>
          <w:tcPr>
            <w:tcW w:w="1814" w:type="dxa"/>
            <w:tcBorders>
              <w:top w:val="nil"/>
              <w:left w:val="nil"/>
              <w:bottom w:val="nil"/>
              <w:right w:val="nil"/>
            </w:tcBorders>
          </w:tcPr>
          <w:p w14:paraId="18AB804D" w14:textId="77777777" w:rsidR="00AC18A7" w:rsidRPr="00F54F51" w:rsidRDefault="00AC18A7" w:rsidP="00E7075E">
            <w:pPr>
              <w:spacing w:after="0" w:line="240" w:lineRule="auto"/>
              <w:ind w:right="-1"/>
              <w:jc w:val="center"/>
              <w:rPr>
                <w:rFonts w:ascii="Times New Roman" w:hAnsi="Times New Roman"/>
                <w:sz w:val="20"/>
                <w:szCs w:val="20"/>
              </w:rPr>
            </w:pPr>
            <w:r w:rsidRPr="00F54F51">
              <w:rPr>
                <w:rFonts w:ascii="Times New Roman" w:hAnsi="Times New Roman"/>
                <w:sz w:val="20"/>
                <w:szCs w:val="20"/>
              </w:rPr>
              <w:t>(подпись)</w:t>
            </w:r>
          </w:p>
        </w:tc>
        <w:tc>
          <w:tcPr>
            <w:tcW w:w="397" w:type="dxa"/>
            <w:tcBorders>
              <w:top w:val="nil"/>
              <w:left w:val="nil"/>
              <w:bottom w:val="nil"/>
              <w:right w:val="nil"/>
            </w:tcBorders>
          </w:tcPr>
          <w:p w14:paraId="0665B8E2" w14:textId="77777777" w:rsidR="00AC18A7" w:rsidRPr="00F54F51" w:rsidRDefault="00AC18A7" w:rsidP="00E7075E">
            <w:pPr>
              <w:spacing w:after="0" w:line="240" w:lineRule="auto"/>
              <w:ind w:right="-1"/>
              <w:jc w:val="center"/>
              <w:rPr>
                <w:rFonts w:ascii="Times New Roman" w:hAnsi="Times New Roman"/>
                <w:sz w:val="20"/>
                <w:szCs w:val="20"/>
              </w:rPr>
            </w:pPr>
          </w:p>
        </w:tc>
        <w:tc>
          <w:tcPr>
            <w:tcW w:w="2382" w:type="dxa"/>
            <w:tcBorders>
              <w:top w:val="nil"/>
              <w:left w:val="nil"/>
              <w:bottom w:val="nil"/>
              <w:right w:val="nil"/>
            </w:tcBorders>
          </w:tcPr>
          <w:p w14:paraId="07727558" w14:textId="77777777" w:rsidR="00AC18A7" w:rsidRPr="00F54F51" w:rsidRDefault="00AC18A7" w:rsidP="00E7075E">
            <w:pPr>
              <w:spacing w:after="0" w:line="240" w:lineRule="auto"/>
              <w:ind w:right="-1"/>
              <w:jc w:val="center"/>
              <w:rPr>
                <w:rFonts w:ascii="Times New Roman" w:hAnsi="Times New Roman"/>
                <w:sz w:val="20"/>
                <w:szCs w:val="20"/>
              </w:rPr>
            </w:pPr>
            <w:r w:rsidRPr="00F54F51">
              <w:rPr>
                <w:rFonts w:ascii="Times New Roman" w:hAnsi="Times New Roman"/>
                <w:sz w:val="20"/>
                <w:szCs w:val="20"/>
              </w:rPr>
              <w:t>(расшифровка подписи)</w:t>
            </w:r>
          </w:p>
        </w:tc>
      </w:tr>
    </w:tbl>
    <w:p w14:paraId="7136A6E9" w14:textId="37D59D89" w:rsidR="00AC18A7" w:rsidRPr="0054484D" w:rsidRDefault="00AC18A7" w:rsidP="00E7075E">
      <w:pPr>
        <w:spacing w:after="0" w:line="240" w:lineRule="auto"/>
        <w:ind w:right="-1"/>
        <w:rPr>
          <w:rFonts w:ascii="Times New Roman" w:hAnsi="Times New Roman"/>
          <w:sz w:val="24"/>
          <w:szCs w:val="24"/>
        </w:rPr>
      </w:pPr>
      <w:r w:rsidRPr="0054484D">
        <w:rPr>
          <w:rFonts w:ascii="Times New Roman" w:hAnsi="Times New Roman"/>
          <w:sz w:val="24"/>
          <w:szCs w:val="24"/>
        </w:rPr>
        <w:t>М.П.</w:t>
      </w:r>
    </w:p>
    <w:p w14:paraId="6CE23220" w14:textId="77777777" w:rsidR="00A146A5" w:rsidRDefault="00A146A5" w:rsidP="00E7075E">
      <w:pPr>
        <w:spacing w:after="0" w:line="240" w:lineRule="auto"/>
        <w:ind w:right="-1"/>
        <w:rPr>
          <w:rFonts w:ascii="Times New Roman" w:hAnsi="Times New Roman"/>
          <w:sz w:val="24"/>
          <w:szCs w:val="24"/>
        </w:rPr>
      </w:pPr>
    </w:p>
    <w:p w14:paraId="58AE1B53" w14:textId="3F8F05E7" w:rsidR="00AC18A7" w:rsidRPr="0054484D" w:rsidRDefault="00AC18A7" w:rsidP="00F54F51">
      <w:pPr>
        <w:spacing w:after="0" w:line="240" w:lineRule="auto"/>
        <w:ind w:right="-1" w:firstLine="709"/>
        <w:rPr>
          <w:rFonts w:ascii="Times New Roman" w:hAnsi="Times New Roman"/>
          <w:sz w:val="24"/>
          <w:szCs w:val="24"/>
        </w:rPr>
      </w:pPr>
      <w:r w:rsidRPr="0054484D">
        <w:rPr>
          <w:rFonts w:ascii="Times New Roman" w:hAnsi="Times New Roman"/>
          <w:sz w:val="24"/>
          <w:szCs w:val="24"/>
        </w:rPr>
        <w:t>К настоящему уведомлению прилагаются:</w:t>
      </w:r>
    </w:p>
    <w:p w14:paraId="2A5B2189" w14:textId="77777777" w:rsidR="00AC18A7" w:rsidRPr="0054484D" w:rsidRDefault="00AC18A7" w:rsidP="00E7075E">
      <w:pPr>
        <w:spacing w:after="0" w:line="240" w:lineRule="auto"/>
        <w:ind w:right="-1"/>
        <w:rPr>
          <w:rFonts w:ascii="Times New Roman" w:hAnsi="Times New Roman"/>
          <w:sz w:val="24"/>
          <w:szCs w:val="24"/>
        </w:rPr>
      </w:pPr>
    </w:p>
    <w:p w14:paraId="05224B35" w14:textId="77777777" w:rsidR="00AC18A7" w:rsidRPr="0054484D" w:rsidRDefault="00AC18A7" w:rsidP="00E7075E">
      <w:pPr>
        <w:pBdr>
          <w:top w:val="single" w:sz="4" w:space="1" w:color="auto"/>
        </w:pBdr>
        <w:spacing w:after="0" w:line="240" w:lineRule="auto"/>
        <w:ind w:right="-1"/>
        <w:rPr>
          <w:rFonts w:ascii="Times New Roman" w:hAnsi="Times New Roman"/>
          <w:sz w:val="2"/>
          <w:szCs w:val="2"/>
        </w:rPr>
      </w:pPr>
    </w:p>
    <w:p w14:paraId="0FABD9D8" w14:textId="77777777" w:rsidR="00AC18A7" w:rsidRPr="0054484D" w:rsidRDefault="00AC18A7" w:rsidP="00E7075E">
      <w:pPr>
        <w:spacing w:after="0" w:line="240" w:lineRule="auto"/>
        <w:ind w:right="-1"/>
        <w:rPr>
          <w:rFonts w:ascii="Times New Roman" w:hAnsi="Times New Roman"/>
          <w:sz w:val="24"/>
          <w:szCs w:val="24"/>
        </w:rPr>
      </w:pPr>
    </w:p>
    <w:p w14:paraId="4ED0DFAD" w14:textId="77777777" w:rsidR="00AC18A7" w:rsidRPr="0054484D" w:rsidRDefault="00AC18A7" w:rsidP="00E7075E">
      <w:pPr>
        <w:pBdr>
          <w:top w:val="single" w:sz="4" w:space="1" w:color="auto"/>
        </w:pBdr>
        <w:spacing w:after="0" w:line="240" w:lineRule="auto"/>
        <w:ind w:right="-1"/>
        <w:rPr>
          <w:rFonts w:ascii="Times New Roman" w:hAnsi="Times New Roman"/>
          <w:sz w:val="2"/>
          <w:szCs w:val="2"/>
        </w:rPr>
      </w:pPr>
    </w:p>
    <w:p w14:paraId="3E21D022" w14:textId="77777777" w:rsidR="00AC18A7" w:rsidRPr="0054484D" w:rsidRDefault="00AC18A7" w:rsidP="00E7075E">
      <w:pPr>
        <w:spacing w:after="0" w:line="240" w:lineRule="auto"/>
        <w:ind w:right="-1" w:firstLine="709"/>
        <w:jc w:val="right"/>
        <w:rPr>
          <w:rFonts w:ascii="Times New Roman" w:hAnsi="Times New Roman"/>
          <w:b/>
          <w:spacing w:val="1"/>
          <w:sz w:val="28"/>
          <w:szCs w:val="28"/>
        </w:rPr>
      </w:pPr>
    </w:p>
    <w:p w14:paraId="323A6B7D" w14:textId="77777777" w:rsidR="0005526F" w:rsidRPr="0054484D" w:rsidRDefault="0005526F" w:rsidP="00E7075E">
      <w:pPr>
        <w:spacing w:after="0" w:line="240" w:lineRule="auto"/>
        <w:ind w:right="-1" w:firstLine="709"/>
        <w:jc w:val="right"/>
        <w:rPr>
          <w:rFonts w:ascii="Times New Roman" w:hAnsi="Times New Roman"/>
          <w:b/>
          <w:spacing w:val="1"/>
          <w:sz w:val="28"/>
          <w:szCs w:val="28"/>
        </w:rPr>
        <w:sectPr w:rsidR="0005526F" w:rsidRPr="0054484D" w:rsidSect="00A146A5">
          <w:pgSz w:w="11906" w:h="16838"/>
          <w:pgMar w:top="1134" w:right="1274" w:bottom="851" w:left="1134" w:header="709" w:footer="709" w:gutter="0"/>
          <w:pgNumType w:start="1"/>
          <w:cols w:space="708"/>
          <w:titlePg/>
          <w:docGrid w:linePitch="360"/>
        </w:sectPr>
      </w:pPr>
    </w:p>
    <w:p w14:paraId="1329619D" w14:textId="51A4CD35" w:rsidR="00110B35" w:rsidRPr="00F54F51" w:rsidRDefault="00C85333" w:rsidP="00F54F51">
      <w:pPr>
        <w:spacing w:after="0" w:line="288" w:lineRule="auto"/>
        <w:ind w:left="4536"/>
        <w:rPr>
          <w:rStyle w:val="af3"/>
          <w:rFonts w:ascii="Times New Roman" w:hAnsi="Times New Roman"/>
          <w:b w:val="0"/>
          <w:bCs w:val="0"/>
          <w:sz w:val="28"/>
          <w:szCs w:val="28"/>
        </w:rPr>
      </w:pPr>
      <w:r w:rsidRPr="00F54F51">
        <w:rPr>
          <w:rStyle w:val="af3"/>
          <w:rFonts w:ascii="Times New Roman" w:hAnsi="Times New Roman"/>
          <w:b w:val="0"/>
          <w:bCs w:val="0"/>
          <w:sz w:val="28"/>
          <w:szCs w:val="28"/>
        </w:rPr>
        <w:lastRenderedPageBreak/>
        <w:t>Приложение №4</w:t>
      </w:r>
      <w:r w:rsidRPr="00F54F51">
        <w:rPr>
          <w:rStyle w:val="af3"/>
          <w:rFonts w:ascii="Times New Roman" w:hAnsi="Times New Roman"/>
          <w:b w:val="0"/>
          <w:bCs w:val="0"/>
          <w:sz w:val="28"/>
          <w:szCs w:val="28"/>
        </w:rPr>
        <w:br/>
      </w:r>
      <w:bookmarkStart w:id="6" w:name="_Hlk123039821"/>
      <w:r w:rsidR="00110B35" w:rsidRPr="00F54F51">
        <w:rPr>
          <w:rStyle w:val="af3"/>
          <w:rFonts w:ascii="Times New Roman" w:hAnsi="Times New Roman"/>
          <w:b w:val="0"/>
          <w:bCs w:val="0"/>
          <w:sz w:val="28"/>
          <w:szCs w:val="28"/>
        </w:rPr>
        <w:t>к Административному регламенту предоставления муниципальной услуги</w:t>
      </w:r>
    </w:p>
    <w:p w14:paraId="793A08DE" w14:textId="34A0B605" w:rsidR="00C575EE" w:rsidRDefault="00B16C38" w:rsidP="00C44FFD">
      <w:pPr>
        <w:spacing w:after="0" w:line="288" w:lineRule="auto"/>
        <w:ind w:left="4536" w:right="-1"/>
        <w:rPr>
          <w:rStyle w:val="af3"/>
          <w:rFonts w:ascii="Times New Roman" w:hAnsi="Times New Roman"/>
          <w:b w:val="0"/>
          <w:bCs w:val="0"/>
          <w:sz w:val="28"/>
          <w:szCs w:val="28"/>
        </w:rPr>
      </w:pPr>
      <w:bookmarkStart w:id="7" w:name="_GoBack"/>
      <w:bookmarkEnd w:id="7"/>
      <w:r>
        <w:rPr>
          <w:rStyle w:val="af3"/>
          <w:rFonts w:ascii="Times New Roman" w:hAnsi="Times New Roman"/>
          <w:b w:val="0"/>
          <w:bCs w:val="0"/>
          <w:sz w:val="28"/>
          <w:szCs w:val="28"/>
        </w:rPr>
        <w:t>п</w:t>
      </w:r>
      <w:r w:rsidR="00110B35" w:rsidRPr="00F54F51">
        <w:rPr>
          <w:rStyle w:val="af3"/>
          <w:rFonts w:ascii="Times New Roman" w:hAnsi="Times New Roman"/>
          <w:b w:val="0"/>
          <w:bCs w:val="0"/>
          <w:sz w:val="28"/>
          <w:szCs w:val="28"/>
        </w:rPr>
        <w:t xml:space="preserve">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w:t>
      </w:r>
    </w:p>
    <w:p w14:paraId="318B868F" w14:textId="0FB85AB1" w:rsidR="00110B35" w:rsidRPr="00110B35" w:rsidRDefault="00110B35" w:rsidP="00F54F51">
      <w:pPr>
        <w:spacing w:after="0" w:line="288" w:lineRule="auto"/>
        <w:ind w:left="4536" w:right="-1"/>
        <w:rPr>
          <w:rFonts w:ascii="Times New Roman" w:hAnsi="Times New Roman"/>
          <w:sz w:val="28"/>
          <w:szCs w:val="28"/>
        </w:rPr>
      </w:pPr>
      <w:r w:rsidRPr="00F54F51">
        <w:rPr>
          <w:rStyle w:val="af3"/>
          <w:rFonts w:ascii="Times New Roman" w:hAnsi="Times New Roman"/>
          <w:b w:val="0"/>
          <w:bCs w:val="0"/>
          <w:sz w:val="28"/>
          <w:szCs w:val="28"/>
        </w:rPr>
        <w:t>на земельном участке</w:t>
      </w:r>
    </w:p>
    <w:bookmarkEnd w:id="6"/>
    <w:p w14:paraId="3A18211F" w14:textId="0670F617" w:rsidR="0005526F" w:rsidRDefault="00110B35" w:rsidP="00C44FFD">
      <w:pPr>
        <w:spacing w:after="0" w:line="288" w:lineRule="auto"/>
        <w:ind w:left="4536"/>
        <w:rPr>
          <w:rFonts w:ascii="Times New Roman" w:hAnsi="Times New Roman"/>
          <w:sz w:val="28"/>
          <w:szCs w:val="28"/>
        </w:rPr>
      </w:pPr>
      <w:r>
        <w:rPr>
          <w:rFonts w:ascii="Times New Roman" w:hAnsi="Times New Roman"/>
          <w:spacing w:val="1"/>
          <w:sz w:val="28"/>
          <w:szCs w:val="28"/>
        </w:rPr>
        <w:t>(</w:t>
      </w:r>
      <w:r w:rsidRPr="00110B35">
        <w:rPr>
          <w:rFonts w:ascii="Times New Roman" w:hAnsi="Times New Roman"/>
          <w:sz w:val="28"/>
          <w:szCs w:val="28"/>
        </w:rPr>
        <w:t>Форма</w:t>
      </w:r>
      <w:r>
        <w:rPr>
          <w:rFonts w:ascii="Times New Roman" w:hAnsi="Times New Roman"/>
          <w:sz w:val="28"/>
          <w:szCs w:val="28"/>
        </w:rPr>
        <w:t>)</w:t>
      </w:r>
    </w:p>
    <w:p w14:paraId="4A65505B" w14:textId="77777777" w:rsidR="00110B35" w:rsidRPr="00F54F51" w:rsidRDefault="00110B35" w:rsidP="00F54F51">
      <w:pPr>
        <w:spacing w:after="0" w:line="288" w:lineRule="auto"/>
        <w:ind w:left="4536"/>
        <w:rPr>
          <w:rFonts w:ascii="Times New Roman" w:hAnsi="Times New Roman"/>
          <w:b/>
          <w:sz w:val="28"/>
          <w:szCs w:val="28"/>
        </w:rPr>
      </w:pPr>
    </w:p>
    <w:p w14:paraId="2D3A4A3B" w14:textId="77777777" w:rsidR="00110B35" w:rsidRDefault="0005526F" w:rsidP="00110B35">
      <w:pPr>
        <w:spacing w:after="0" w:line="288" w:lineRule="auto"/>
        <w:jc w:val="center"/>
        <w:rPr>
          <w:rFonts w:ascii="Times New Roman" w:hAnsi="Times New Roman"/>
          <w:b/>
          <w:sz w:val="24"/>
          <w:szCs w:val="24"/>
        </w:rPr>
      </w:pPr>
      <w:r w:rsidRPr="009D3904">
        <w:rPr>
          <w:rFonts w:ascii="Times New Roman" w:hAnsi="Times New Roman"/>
          <w:b/>
          <w:sz w:val="24"/>
          <w:szCs w:val="24"/>
        </w:rPr>
        <w:t xml:space="preserve">Уведомление об изменении параметров планируемого </w:t>
      </w:r>
    </w:p>
    <w:p w14:paraId="29D5ACB9" w14:textId="77777777" w:rsidR="00110B35" w:rsidRDefault="0005526F" w:rsidP="00110B35">
      <w:pPr>
        <w:spacing w:after="0" w:line="288" w:lineRule="auto"/>
        <w:jc w:val="center"/>
        <w:rPr>
          <w:rFonts w:ascii="Times New Roman" w:hAnsi="Times New Roman"/>
          <w:b/>
          <w:sz w:val="24"/>
          <w:szCs w:val="24"/>
        </w:rPr>
      </w:pPr>
      <w:r w:rsidRPr="009D3904">
        <w:rPr>
          <w:rFonts w:ascii="Times New Roman" w:hAnsi="Times New Roman"/>
          <w:b/>
          <w:sz w:val="24"/>
          <w:szCs w:val="24"/>
        </w:rPr>
        <w:t xml:space="preserve">строительства или реконструкции объекта </w:t>
      </w:r>
    </w:p>
    <w:p w14:paraId="4ABB66E5" w14:textId="369D7166" w:rsidR="0005526F" w:rsidRDefault="0005526F" w:rsidP="00110B35">
      <w:pPr>
        <w:spacing w:after="0" w:line="288" w:lineRule="auto"/>
        <w:jc w:val="center"/>
        <w:rPr>
          <w:rFonts w:ascii="Times New Roman" w:hAnsi="Times New Roman"/>
          <w:b/>
          <w:sz w:val="24"/>
          <w:szCs w:val="24"/>
        </w:rPr>
      </w:pPr>
      <w:r w:rsidRPr="009D3904">
        <w:rPr>
          <w:rFonts w:ascii="Times New Roman" w:hAnsi="Times New Roman"/>
          <w:b/>
          <w:sz w:val="24"/>
          <w:szCs w:val="24"/>
        </w:rPr>
        <w:t>индивидуального жилищного строительства</w:t>
      </w:r>
      <w:r w:rsidR="00110B35">
        <w:rPr>
          <w:rFonts w:ascii="Times New Roman" w:hAnsi="Times New Roman"/>
          <w:b/>
          <w:sz w:val="24"/>
          <w:szCs w:val="24"/>
        </w:rPr>
        <w:t xml:space="preserve"> </w:t>
      </w:r>
      <w:r w:rsidRPr="009D3904">
        <w:rPr>
          <w:rFonts w:ascii="Times New Roman" w:hAnsi="Times New Roman"/>
          <w:b/>
          <w:sz w:val="24"/>
          <w:szCs w:val="24"/>
        </w:rPr>
        <w:t>или садового дома</w:t>
      </w:r>
    </w:p>
    <w:p w14:paraId="0D12C911" w14:textId="77777777" w:rsidR="00110B35" w:rsidRPr="009D3904" w:rsidRDefault="00110B35" w:rsidP="00F54F51">
      <w:pPr>
        <w:spacing w:after="0" w:line="288" w:lineRule="auto"/>
        <w:jc w:val="center"/>
        <w:rPr>
          <w:rFonts w:ascii="Times New Roman" w:hAnsi="Times New Roman"/>
          <w:b/>
          <w:sz w:val="24"/>
          <w:szCs w:val="24"/>
        </w:rPr>
      </w:pP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05526F" w:rsidRPr="0054484D" w14:paraId="7B01B810" w14:textId="77777777" w:rsidTr="00063D02">
        <w:trPr>
          <w:jc w:val="right"/>
        </w:trPr>
        <w:tc>
          <w:tcPr>
            <w:tcW w:w="198" w:type="dxa"/>
            <w:tcBorders>
              <w:top w:val="nil"/>
              <w:left w:val="nil"/>
              <w:bottom w:val="nil"/>
              <w:right w:val="nil"/>
            </w:tcBorders>
            <w:vAlign w:val="bottom"/>
          </w:tcPr>
          <w:p w14:paraId="126747B8" w14:textId="77777777" w:rsidR="0005526F" w:rsidRPr="0054484D" w:rsidRDefault="0005526F" w:rsidP="00E7075E">
            <w:pPr>
              <w:spacing w:after="0" w:line="240" w:lineRule="auto"/>
              <w:ind w:right="-1"/>
              <w:jc w:val="right"/>
              <w:rPr>
                <w:rFonts w:ascii="Times New Roman" w:hAnsi="Times New Roman"/>
                <w:sz w:val="24"/>
                <w:szCs w:val="24"/>
              </w:rPr>
            </w:pPr>
            <w:r w:rsidRPr="0054484D">
              <w:rPr>
                <w:rFonts w:ascii="Times New Roman" w:hAnsi="Times New Roman"/>
                <w:sz w:val="24"/>
                <w:szCs w:val="24"/>
              </w:rPr>
              <w:t>«</w:t>
            </w:r>
          </w:p>
        </w:tc>
        <w:tc>
          <w:tcPr>
            <w:tcW w:w="397" w:type="dxa"/>
            <w:tcBorders>
              <w:top w:val="nil"/>
              <w:left w:val="nil"/>
              <w:bottom w:val="single" w:sz="4" w:space="0" w:color="auto"/>
              <w:right w:val="nil"/>
            </w:tcBorders>
            <w:vAlign w:val="bottom"/>
          </w:tcPr>
          <w:p w14:paraId="1F37203C" w14:textId="77777777" w:rsidR="0005526F" w:rsidRPr="0054484D" w:rsidRDefault="0005526F" w:rsidP="00E7075E">
            <w:pPr>
              <w:spacing w:after="0"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14:paraId="20DC4EBA" w14:textId="77777777" w:rsidR="0005526F" w:rsidRPr="0054484D" w:rsidRDefault="0005526F" w:rsidP="00E7075E">
            <w:pPr>
              <w:spacing w:after="0" w:line="240" w:lineRule="auto"/>
              <w:ind w:right="-1"/>
              <w:rPr>
                <w:rFonts w:ascii="Times New Roman" w:hAnsi="Times New Roman"/>
                <w:sz w:val="24"/>
                <w:szCs w:val="24"/>
              </w:rPr>
            </w:pPr>
            <w:r w:rsidRPr="0054484D">
              <w:rPr>
                <w:rFonts w:ascii="Times New Roman" w:hAnsi="Times New Roman"/>
                <w:sz w:val="24"/>
                <w:szCs w:val="24"/>
              </w:rPr>
              <w:t>»</w:t>
            </w:r>
          </w:p>
        </w:tc>
        <w:tc>
          <w:tcPr>
            <w:tcW w:w="1418" w:type="dxa"/>
            <w:tcBorders>
              <w:top w:val="nil"/>
              <w:left w:val="nil"/>
              <w:bottom w:val="single" w:sz="4" w:space="0" w:color="auto"/>
              <w:right w:val="nil"/>
            </w:tcBorders>
            <w:vAlign w:val="bottom"/>
          </w:tcPr>
          <w:p w14:paraId="3EC50080" w14:textId="77777777" w:rsidR="0005526F" w:rsidRPr="0054484D" w:rsidRDefault="0005526F" w:rsidP="00E7075E">
            <w:pPr>
              <w:spacing w:after="0"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14:paraId="26B0FA8E" w14:textId="77777777" w:rsidR="0005526F" w:rsidRPr="0054484D" w:rsidRDefault="0005526F" w:rsidP="00E7075E">
            <w:pPr>
              <w:spacing w:after="0" w:line="240" w:lineRule="auto"/>
              <w:ind w:right="-1"/>
              <w:jc w:val="right"/>
              <w:rPr>
                <w:rFonts w:ascii="Times New Roman" w:hAnsi="Times New Roman"/>
                <w:sz w:val="24"/>
                <w:szCs w:val="24"/>
              </w:rPr>
            </w:pPr>
            <w:r w:rsidRPr="0054484D">
              <w:rPr>
                <w:rFonts w:ascii="Times New Roman" w:hAnsi="Times New Roman"/>
                <w:sz w:val="24"/>
                <w:szCs w:val="24"/>
              </w:rPr>
              <w:t>20</w:t>
            </w:r>
          </w:p>
        </w:tc>
        <w:tc>
          <w:tcPr>
            <w:tcW w:w="369" w:type="dxa"/>
            <w:tcBorders>
              <w:top w:val="nil"/>
              <w:left w:val="nil"/>
              <w:bottom w:val="single" w:sz="4" w:space="0" w:color="auto"/>
              <w:right w:val="nil"/>
            </w:tcBorders>
            <w:vAlign w:val="bottom"/>
          </w:tcPr>
          <w:p w14:paraId="6E88DB12" w14:textId="77777777" w:rsidR="0005526F" w:rsidRPr="0054484D" w:rsidRDefault="0005526F" w:rsidP="00E7075E">
            <w:pPr>
              <w:spacing w:after="0" w:line="240" w:lineRule="auto"/>
              <w:ind w:right="-1"/>
              <w:rPr>
                <w:rFonts w:ascii="Times New Roman" w:hAnsi="Times New Roman"/>
                <w:sz w:val="24"/>
                <w:szCs w:val="24"/>
              </w:rPr>
            </w:pPr>
          </w:p>
        </w:tc>
        <w:tc>
          <w:tcPr>
            <w:tcW w:w="312" w:type="dxa"/>
            <w:tcBorders>
              <w:top w:val="nil"/>
              <w:left w:val="nil"/>
              <w:bottom w:val="nil"/>
              <w:right w:val="nil"/>
            </w:tcBorders>
            <w:vAlign w:val="bottom"/>
          </w:tcPr>
          <w:p w14:paraId="1349384E" w14:textId="77777777" w:rsidR="0005526F" w:rsidRPr="0054484D" w:rsidRDefault="0005526F" w:rsidP="00E7075E">
            <w:pPr>
              <w:spacing w:after="0" w:line="240" w:lineRule="auto"/>
              <w:ind w:left="57" w:right="-1"/>
              <w:rPr>
                <w:rFonts w:ascii="Times New Roman" w:hAnsi="Times New Roman"/>
                <w:sz w:val="24"/>
                <w:szCs w:val="24"/>
              </w:rPr>
            </w:pPr>
            <w:r w:rsidRPr="0054484D">
              <w:rPr>
                <w:rFonts w:ascii="Times New Roman" w:hAnsi="Times New Roman"/>
                <w:sz w:val="24"/>
                <w:szCs w:val="24"/>
              </w:rPr>
              <w:t>г.</w:t>
            </w:r>
          </w:p>
        </w:tc>
      </w:tr>
    </w:tbl>
    <w:p w14:paraId="5699C930" w14:textId="77777777" w:rsidR="00110B35" w:rsidRDefault="00110B35" w:rsidP="00E7075E">
      <w:pPr>
        <w:spacing w:after="0" w:line="240" w:lineRule="auto"/>
        <w:ind w:right="-1"/>
        <w:rPr>
          <w:rFonts w:ascii="Times New Roman" w:hAnsi="Times New Roman"/>
          <w:sz w:val="24"/>
          <w:szCs w:val="24"/>
        </w:rPr>
      </w:pPr>
    </w:p>
    <w:p w14:paraId="0837D319" w14:textId="77777777" w:rsidR="00110B35" w:rsidRDefault="00110B35" w:rsidP="00E7075E">
      <w:pPr>
        <w:spacing w:after="0" w:line="240" w:lineRule="auto"/>
        <w:ind w:right="-1"/>
        <w:rPr>
          <w:rFonts w:ascii="Times New Roman" w:hAnsi="Times New Roman"/>
          <w:sz w:val="24"/>
          <w:szCs w:val="24"/>
        </w:rPr>
      </w:pPr>
    </w:p>
    <w:p w14:paraId="7F78BC85" w14:textId="1588ADD3" w:rsidR="0005526F" w:rsidRPr="0054484D" w:rsidRDefault="00710C96" w:rsidP="00F54F51">
      <w:pPr>
        <w:spacing w:after="0" w:line="240" w:lineRule="auto"/>
        <w:ind w:right="-1" w:firstLine="709"/>
        <w:jc w:val="both"/>
        <w:rPr>
          <w:rFonts w:ascii="Times New Roman" w:hAnsi="Times New Roman"/>
          <w:sz w:val="24"/>
          <w:szCs w:val="24"/>
        </w:rPr>
      </w:pPr>
      <w:r w:rsidRPr="0054484D">
        <w:rPr>
          <w:rFonts w:ascii="Times New Roman" w:hAnsi="Times New Roman"/>
          <w:sz w:val="24"/>
          <w:szCs w:val="24"/>
        </w:rPr>
        <w:t xml:space="preserve">МКУ </w:t>
      </w:r>
      <w:r w:rsidR="00110B35">
        <w:rPr>
          <w:rFonts w:ascii="Times New Roman" w:hAnsi="Times New Roman"/>
          <w:sz w:val="24"/>
          <w:szCs w:val="24"/>
        </w:rPr>
        <w:t>«</w:t>
      </w:r>
      <w:r w:rsidRPr="0054484D">
        <w:rPr>
          <w:rFonts w:ascii="Times New Roman" w:hAnsi="Times New Roman"/>
          <w:sz w:val="24"/>
          <w:szCs w:val="24"/>
        </w:rPr>
        <w:t>Управление градостроительных разрешений Исполнительного комитета муниципального образования города Казани</w:t>
      </w:r>
      <w:r w:rsidR="00110B35">
        <w:rPr>
          <w:rFonts w:ascii="Times New Roman" w:hAnsi="Times New Roman"/>
          <w:sz w:val="24"/>
          <w:szCs w:val="24"/>
        </w:rPr>
        <w:t>»</w:t>
      </w:r>
    </w:p>
    <w:p w14:paraId="59626D05" w14:textId="77777777" w:rsidR="00110B35" w:rsidRDefault="0005526F" w:rsidP="00E7075E">
      <w:pPr>
        <w:pBdr>
          <w:top w:val="single" w:sz="4" w:space="1" w:color="auto"/>
        </w:pBdr>
        <w:spacing w:after="0" w:line="240" w:lineRule="auto"/>
        <w:ind w:right="-1"/>
        <w:jc w:val="center"/>
        <w:rPr>
          <w:rFonts w:ascii="Times New Roman" w:hAnsi="Times New Roman"/>
          <w:sz w:val="20"/>
          <w:szCs w:val="20"/>
        </w:rPr>
      </w:pPr>
      <w:r w:rsidRPr="00F54F51">
        <w:rPr>
          <w:rFonts w:ascii="Times New Roman" w:hAnsi="Times New Roman"/>
          <w:sz w:val="20"/>
          <w:szCs w:val="20"/>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w:t>
      </w:r>
    </w:p>
    <w:p w14:paraId="55E5430F" w14:textId="625B0883" w:rsidR="0005526F" w:rsidRPr="00F54F51" w:rsidRDefault="0005526F" w:rsidP="00E7075E">
      <w:pPr>
        <w:pBdr>
          <w:top w:val="single" w:sz="4" w:space="1" w:color="auto"/>
        </w:pBdr>
        <w:spacing w:after="0" w:line="240" w:lineRule="auto"/>
        <w:ind w:right="-1"/>
        <w:jc w:val="center"/>
        <w:rPr>
          <w:rFonts w:ascii="Times New Roman" w:hAnsi="Times New Roman"/>
          <w:sz w:val="20"/>
          <w:szCs w:val="20"/>
        </w:rPr>
      </w:pPr>
      <w:r w:rsidRPr="00F54F51">
        <w:rPr>
          <w:rFonts w:ascii="Times New Roman" w:hAnsi="Times New Roman"/>
          <w:sz w:val="20"/>
          <w:szCs w:val="20"/>
        </w:rPr>
        <w:t>органа местного самоуправления)</w:t>
      </w:r>
    </w:p>
    <w:p w14:paraId="1E2D8075" w14:textId="77777777" w:rsidR="00110B35" w:rsidRDefault="00110B35" w:rsidP="00E7075E">
      <w:pPr>
        <w:spacing w:after="0" w:line="240" w:lineRule="auto"/>
        <w:ind w:right="-1"/>
        <w:jc w:val="center"/>
        <w:rPr>
          <w:rFonts w:ascii="Times New Roman" w:hAnsi="Times New Roman"/>
          <w:b/>
          <w:sz w:val="24"/>
          <w:szCs w:val="24"/>
        </w:rPr>
      </w:pPr>
    </w:p>
    <w:p w14:paraId="574A8352" w14:textId="3781224A" w:rsidR="0005526F" w:rsidRPr="0054484D" w:rsidRDefault="0005526F" w:rsidP="00E7075E">
      <w:pPr>
        <w:spacing w:after="0" w:line="240" w:lineRule="auto"/>
        <w:ind w:right="-1"/>
        <w:jc w:val="center"/>
        <w:rPr>
          <w:rFonts w:ascii="Times New Roman" w:hAnsi="Times New Roman"/>
          <w:b/>
          <w:sz w:val="24"/>
          <w:szCs w:val="24"/>
        </w:rPr>
      </w:pPr>
      <w:r w:rsidRPr="0054484D">
        <w:rPr>
          <w:rFonts w:ascii="Times New Roman" w:hAnsi="Times New Roman"/>
          <w:b/>
          <w:sz w:val="24"/>
          <w:szCs w:val="24"/>
        </w:rPr>
        <w:t>1. Сведения о застройщике</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361"/>
      </w:tblGrid>
      <w:tr w:rsidR="0005526F" w:rsidRPr="0054484D" w14:paraId="091D70FE" w14:textId="77777777" w:rsidTr="00A146A5">
        <w:tc>
          <w:tcPr>
            <w:tcW w:w="850" w:type="dxa"/>
          </w:tcPr>
          <w:p w14:paraId="609CB7B4" w14:textId="77777777" w:rsidR="0005526F" w:rsidRPr="0054484D" w:rsidRDefault="0005526F" w:rsidP="00E7075E">
            <w:pPr>
              <w:spacing w:after="0" w:line="240" w:lineRule="auto"/>
              <w:ind w:right="-1"/>
              <w:jc w:val="center"/>
              <w:rPr>
                <w:rFonts w:ascii="Times New Roman" w:hAnsi="Times New Roman"/>
                <w:sz w:val="24"/>
                <w:szCs w:val="24"/>
              </w:rPr>
            </w:pPr>
            <w:r w:rsidRPr="0054484D">
              <w:rPr>
                <w:rFonts w:ascii="Times New Roman" w:hAnsi="Times New Roman"/>
                <w:sz w:val="24"/>
                <w:szCs w:val="24"/>
              </w:rPr>
              <w:t>1.1</w:t>
            </w:r>
          </w:p>
        </w:tc>
        <w:tc>
          <w:tcPr>
            <w:tcW w:w="4423" w:type="dxa"/>
          </w:tcPr>
          <w:p w14:paraId="77406933" w14:textId="700D31EB" w:rsidR="0005526F" w:rsidRPr="0054484D" w:rsidRDefault="0005526F" w:rsidP="00E7075E">
            <w:pPr>
              <w:spacing w:after="0" w:line="240" w:lineRule="auto"/>
              <w:ind w:left="57" w:right="-1"/>
              <w:jc w:val="both"/>
              <w:rPr>
                <w:rFonts w:ascii="Times New Roman" w:hAnsi="Times New Roman"/>
                <w:sz w:val="24"/>
                <w:szCs w:val="24"/>
              </w:rPr>
            </w:pPr>
            <w:r w:rsidRPr="0054484D">
              <w:rPr>
                <w:rFonts w:ascii="Times New Roman" w:hAnsi="Times New Roman"/>
                <w:sz w:val="24"/>
                <w:szCs w:val="24"/>
              </w:rPr>
              <w:t>Сведения о физическом лице, в случае если застройщиком является физическое лицо</w:t>
            </w:r>
          </w:p>
        </w:tc>
        <w:tc>
          <w:tcPr>
            <w:tcW w:w="4361" w:type="dxa"/>
          </w:tcPr>
          <w:p w14:paraId="7D10D08B" w14:textId="77777777" w:rsidR="0005526F" w:rsidRPr="0054484D" w:rsidRDefault="0005526F" w:rsidP="00E7075E">
            <w:pPr>
              <w:spacing w:after="0" w:line="240" w:lineRule="auto"/>
              <w:ind w:left="57" w:right="-1"/>
              <w:jc w:val="both"/>
              <w:rPr>
                <w:rFonts w:ascii="Times New Roman" w:hAnsi="Times New Roman"/>
                <w:sz w:val="24"/>
                <w:szCs w:val="24"/>
              </w:rPr>
            </w:pPr>
          </w:p>
        </w:tc>
      </w:tr>
      <w:tr w:rsidR="0005526F" w:rsidRPr="0054484D" w14:paraId="5F0DD2A0" w14:textId="77777777" w:rsidTr="00A146A5">
        <w:tc>
          <w:tcPr>
            <w:tcW w:w="850" w:type="dxa"/>
          </w:tcPr>
          <w:p w14:paraId="49846390" w14:textId="77777777" w:rsidR="0005526F" w:rsidRPr="0054484D" w:rsidRDefault="0005526F" w:rsidP="00E7075E">
            <w:pPr>
              <w:spacing w:after="0" w:line="240" w:lineRule="auto"/>
              <w:ind w:right="-1"/>
              <w:jc w:val="center"/>
              <w:rPr>
                <w:rFonts w:ascii="Times New Roman" w:hAnsi="Times New Roman"/>
                <w:sz w:val="24"/>
                <w:szCs w:val="24"/>
              </w:rPr>
            </w:pPr>
            <w:r w:rsidRPr="0054484D">
              <w:rPr>
                <w:rFonts w:ascii="Times New Roman" w:hAnsi="Times New Roman"/>
                <w:sz w:val="24"/>
                <w:szCs w:val="24"/>
              </w:rPr>
              <w:t>1.1.1</w:t>
            </w:r>
          </w:p>
        </w:tc>
        <w:tc>
          <w:tcPr>
            <w:tcW w:w="4423" w:type="dxa"/>
          </w:tcPr>
          <w:p w14:paraId="76EC7A5A" w14:textId="4540F7B0" w:rsidR="0005526F" w:rsidRPr="0054484D" w:rsidRDefault="00110B35" w:rsidP="00E7075E">
            <w:pPr>
              <w:spacing w:after="0" w:line="240" w:lineRule="auto"/>
              <w:ind w:left="57" w:right="-1"/>
              <w:jc w:val="both"/>
              <w:rPr>
                <w:rFonts w:ascii="Times New Roman" w:hAnsi="Times New Roman"/>
                <w:sz w:val="24"/>
                <w:szCs w:val="24"/>
              </w:rPr>
            </w:pPr>
            <w:r>
              <w:rPr>
                <w:rFonts w:ascii="Times New Roman" w:hAnsi="Times New Roman"/>
                <w:sz w:val="24"/>
                <w:szCs w:val="24"/>
              </w:rPr>
              <w:t>ф</w:t>
            </w:r>
            <w:r w:rsidR="0005526F" w:rsidRPr="0054484D">
              <w:rPr>
                <w:rFonts w:ascii="Times New Roman" w:hAnsi="Times New Roman"/>
                <w:sz w:val="24"/>
                <w:szCs w:val="24"/>
              </w:rPr>
              <w:t>амилия, имя, отчество (при наличии)</w:t>
            </w:r>
          </w:p>
        </w:tc>
        <w:tc>
          <w:tcPr>
            <w:tcW w:w="4361" w:type="dxa"/>
          </w:tcPr>
          <w:p w14:paraId="691ED63D" w14:textId="77777777" w:rsidR="0005526F" w:rsidRPr="0054484D" w:rsidRDefault="0005526F" w:rsidP="00E7075E">
            <w:pPr>
              <w:spacing w:after="0" w:line="240" w:lineRule="auto"/>
              <w:ind w:left="57" w:right="-1"/>
              <w:jc w:val="both"/>
              <w:rPr>
                <w:rFonts w:ascii="Times New Roman" w:hAnsi="Times New Roman"/>
                <w:sz w:val="24"/>
                <w:szCs w:val="24"/>
              </w:rPr>
            </w:pPr>
          </w:p>
        </w:tc>
      </w:tr>
      <w:tr w:rsidR="0005526F" w:rsidRPr="0054484D" w14:paraId="12ECDC4A" w14:textId="77777777" w:rsidTr="00A146A5">
        <w:tc>
          <w:tcPr>
            <w:tcW w:w="850" w:type="dxa"/>
          </w:tcPr>
          <w:p w14:paraId="3056369E" w14:textId="77777777" w:rsidR="0005526F" w:rsidRPr="0054484D" w:rsidRDefault="0005526F" w:rsidP="00E7075E">
            <w:pPr>
              <w:spacing w:after="0" w:line="240" w:lineRule="auto"/>
              <w:ind w:right="-1"/>
              <w:jc w:val="center"/>
              <w:rPr>
                <w:rFonts w:ascii="Times New Roman" w:hAnsi="Times New Roman"/>
                <w:sz w:val="24"/>
                <w:szCs w:val="24"/>
              </w:rPr>
            </w:pPr>
            <w:r w:rsidRPr="0054484D">
              <w:rPr>
                <w:rFonts w:ascii="Times New Roman" w:hAnsi="Times New Roman"/>
                <w:sz w:val="24"/>
                <w:szCs w:val="24"/>
              </w:rPr>
              <w:t>1.1.2</w:t>
            </w:r>
          </w:p>
        </w:tc>
        <w:tc>
          <w:tcPr>
            <w:tcW w:w="4423" w:type="dxa"/>
          </w:tcPr>
          <w:p w14:paraId="767A13DA" w14:textId="686AE364" w:rsidR="0005526F" w:rsidRPr="0054484D" w:rsidRDefault="00E95B4E" w:rsidP="00E7075E">
            <w:pPr>
              <w:spacing w:after="0" w:line="240" w:lineRule="auto"/>
              <w:ind w:left="57" w:right="-1"/>
              <w:jc w:val="both"/>
              <w:rPr>
                <w:rFonts w:ascii="Times New Roman" w:hAnsi="Times New Roman"/>
                <w:sz w:val="24"/>
                <w:szCs w:val="24"/>
              </w:rPr>
            </w:pPr>
            <w:r>
              <w:rPr>
                <w:rFonts w:ascii="Times New Roman" w:hAnsi="Times New Roman"/>
                <w:sz w:val="24"/>
                <w:szCs w:val="24"/>
              </w:rPr>
              <w:t>м</w:t>
            </w:r>
            <w:r w:rsidR="0005526F" w:rsidRPr="0054484D">
              <w:rPr>
                <w:rFonts w:ascii="Times New Roman" w:hAnsi="Times New Roman"/>
                <w:sz w:val="24"/>
                <w:szCs w:val="24"/>
              </w:rPr>
              <w:t>есто жительства</w:t>
            </w:r>
          </w:p>
        </w:tc>
        <w:tc>
          <w:tcPr>
            <w:tcW w:w="4361" w:type="dxa"/>
          </w:tcPr>
          <w:p w14:paraId="445884D6" w14:textId="77777777" w:rsidR="0005526F" w:rsidRPr="0054484D" w:rsidRDefault="0005526F" w:rsidP="00E7075E">
            <w:pPr>
              <w:spacing w:after="0" w:line="240" w:lineRule="auto"/>
              <w:ind w:left="57" w:right="-1"/>
              <w:jc w:val="both"/>
              <w:rPr>
                <w:rFonts w:ascii="Times New Roman" w:hAnsi="Times New Roman"/>
                <w:sz w:val="24"/>
                <w:szCs w:val="24"/>
              </w:rPr>
            </w:pPr>
          </w:p>
        </w:tc>
      </w:tr>
      <w:tr w:rsidR="0005526F" w:rsidRPr="0054484D" w14:paraId="7326C61B" w14:textId="77777777" w:rsidTr="00A146A5">
        <w:tc>
          <w:tcPr>
            <w:tcW w:w="850" w:type="dxa"/>
          </w:tcPr>
          <w:p w14:paraId="23CBAE7E" w14:textId="77777777" w:rsidR="0005526F" w:rsidRPr="0054484D" w:rsidRDefault="0005526F" w:rsidP="00E7075E">
            <w:pPr>
              <w:spacing w:after="0" w:line="240" w:lineRule="auto"/>
              <w:ind w:right="-1"/>
              <w:jc w:val="center"/>
              <w:rPr>
                <w:rFonts w:ascii="Times New Roman" w:hAnsi="Times New Roman"/>
                <w:sz w:val="24"/>
                <w:szCs w:val="24"/>
              </w:rPr>
            </w:pPr>
            <w:r w:rsidRPr="0054484D">
              <w:rPr>
                <w:rFonts w:ascii="Times New Roman" w:hAnsi="Times New Roman"/>
                <w:sz w:val="24"/>
                <w:szCs w:val="24"/>
              </w:rPr>
              <w:t>1.1.3</w:t>
            </w:r>
          </w:p>
        </w:tc>
        <w:tc>
          <w:tcPr>
            <w:tcW w:w="4423" w:type="dxa"/>
          </w:tcPr>
          <w:p w14:paraId="57F1E6AC" w14:textId="67A265F7" w:rsidR="0005526F" w:rsidRPr="0054484D" w:rsidRDefault="00E95B4E" w:rsidP="00E7075E">
            <w:pPr>
              <w:spacing w:after="0" w:line="240" w:lineRule="auto"/>
              <w:ind w:left="57" w:right="-1"/>
              <w:jc w:val="both"/>
              <w:rPr>
                <w:rFonts w:ascii="Times New Roman" w:hAnsi="Times New Roman"/>
                <w:sz w:val="24"/>
                <w:szCs w:val="24"/>
              </w:rPr>
            </w:pPr>
            <w:r>
              <w:rPr>
                <w:rFonts w:ascii="Times New Roman" w:hAnsi="Times New Roman"/>
                <w:sz w:val="24"/>
                <w:szCs w:val="24"/>
              </w:rPr>
              <w:t>р</w:t>
            </w:r>
            <w:r w:rsidR="0005526F" w:rsidRPr="0054484D">
              <w:rPr>
                <w:rFonts w:ascii="Times New Roman" w:hAnsi="Times New Roman"/>
                <w:sz w:val="24"/>
                <w:szCs w:val="24"/>
              </w:rPr>
              <w:t>еквизиты документа, удостоверяющего личность</w:t>
            </w:r>
          </w:p>
        </w:tc>
        <w:tc>
          <w:tcPr>
            <w:tcW w:w="4361" w:type="dxa"/>
          </w:tcPr>
          <w:p w14:paraId="762B3896" w14:textId="77777777" w:rsidR="0005526F" w:rsidRPr="0054484D" w:rsidRDefault="0005526F" w:rsidP="00E7075E">
            <w:pPr>
              <w:spacing w:after="0" w:line="240" w:lineRule="auto"/>
              <w:ind w:left="57" w:right="-1"/>
              <w:jc w:val="both"/>
              <w:rPr>
                <w:rFonts w:ascii="Times New Roman" w:hAnsi="Times New Roman"/>
                <w:sz w:val="24"/>
                <w:szCs w:val="24"/>
              </w:rPr>
            </w:pPr>
          </w:p>
        </w:tc>
      </w:tr>
      <w:tr w:rsidR="0005526F" w:rsidRPr="0054484D" w14:paraId="3911541F" w14:textId="77777777" w:rsidTr="00A146A5">
        <w:tc>
          <w:tcPr>
            <w:tcW w:w="850" w:type="dxa"/>
          </w:tcPr>
          <w:p w14:paraId="318ADE24" w14:textId="77777777" w:rsidR="0005526F" w:rsidRPr="0054484D" w:rsidRDefault="0005526F" w:rsidP="00E7075E">
            <w:pPr>
              <w:spacing w:after="0" w:line="240" w:lineRule="auto"/>
              <w:ind w:right="-1"/>
              <w:jc w:val="center"/>
              <w:rPr>
                <w:rFonts w:ascii="Times New Roman" w:hAnsi="Times New Roman"/>
                <w:sz w:val="24"/>
                <w:szCs w:val="24"/>
              </w:rPr>
            </w:pPr>
            <w:r w:rsidRPr="0054484D">
              <w:rPr>
                <w:rFonts w:ascii="Times New Roman" w:hAnsi="Times New Roman"/>
                <w:sz w:val="24"/>
                <w:szCs w:val="24"/>
              </w:rPr>
              <w:t>1.2</w:t>
            </w:r>
          </w:p>
        </w:tc>
        <w:tc>
          <w:tcPr>
            <w:tcW w:w="4423" w:type="dxa"/>
          </w:tcPr>
          <w:p w14:paraId="3778C6F2" w14:textId="5C2EB17C" w:rsidR="0005526F" w:rsidRPr="0054484D" w:rsidRDefault="0005526F" w:rsidP="00E7075E">
            <w:pPr>
              <w:spacing w:after="0" w:line="240" w:lineRule="auto"/>
              <w:ind w:left="57" w:right="-1"/>
              <w:jc w:val="both"/>
              <w:rPr>
                <w:rFonts w:ascii="Times New Roman" w:hAnsi="Times New Roman"/>
                <w:sz w:val="24"/>
                <w:szCs w:val="24"/>
              </w:rPr>
            </w:pPr>
            <w:r w:rsidRPr="0054484D">
              <w:rPr>
                <w:rFonts w:ascii="Times New Roman" w:hAnsi="Times New Roman"/>
                <w:sz w:val="24"/>
                <w:szCs w:val="24"/>
              </w:rPr>
              <w:t>Сведения о юридическом лице, в случае если застройщиком является юридическое лицо</w:t>
            </w:r>
          </w:p>
        </w:tc>
        <w:tc>
          <w:tcPr>
            <w:tcW w:w="4361" w:type="dxa"/>
          </w:tcPr>
          <w:p w14:paraId="2F7510C6" w14:textId="77777777" w:rsidR="0005526F" w:rsidRPr="0054484D" w:rsidRDefault="0005526F" w:rsidP="00E7075E">
            <w:pPr>
              <w:spacing w:after="0" w:line="240" w:lineRule="auto"/>
              <w:ind w:left="57" w:right="-1"/>
              <w:jc w:val="both"/>
              <w:rPr>
                <w:rFonts w:ascii="Times New Roman" w:hAnsi="Times New Roman"/>
                <w:sz w:val="24"/>
                <w:szCs w:val="24"/>
              </w:rPr>
            </w:pPr>
          </w:p>
        </w:tc>
      </w:tr>
      <w:tr w:rsidR="0005526F" w:rsidRPr="0054484D" w14:paraId="324B156A" w14:textId="77777777" w:rsidTr="00A146A5">
        <w:tc>
          <w:tcPr>
            <w:tcW w:w="850" w:type="dxa"/>
          </w:tcPr>
          <w:p w14:paraId="68D4FB15" w14:textId="77777777" w:rsidR="0005526F" w:rsidRPr="0054484D" w:rsidRDefault="0005526F" w:rsidP="00E7075E">
            <w:pPr>
              <w:spacing w:after="0" w:line="240" w:lineRule="auto"/>
              <w:ind w:right="-1"/>
              <w:jc w:val="center"/>
              <w:rPr>
                <w:rFonts w:ascii="Times New Roman" w:hAnsi="Times New Roman"/>
                <w:sz w:val="24"/>
                <w:szCs w:val="24"/>
              </w:rPr>
            </w:pPr>
            <w:r w:rsidRPr="0054484D">
              <w:rPr>
                <w:rFonts w:ascii="Times New Roman" w:hAnsi="Times New Roman"/>
                <w:sz w:val="24"/>
                <w:szCs w:val="24"/>
              </w:rPr>
              <w:t>1.2.1</w:t>
            </w:r>
          </w:p>
        </w:tc>
        <w:tc>
          <w:tcPr>
            <w:tcW w:w="4423" w:type="dxa"/>
          </w:tcPr>
          <w:p w14:paraId="4DB13BF4" w14:textId="065BCC73" w:rsidR="0005526F" w:rsidRPr="0054484D" w:rsidRDefault="00E95B4E" w:rsidP="00E7075E">
            <w:pPr>
              <w:spacing w:after="0" w:line="240" w:lineRule="auto"/>
              <w:ind w:left="57" w:right="-1"/>
              <w:jc w:val="both"/>
              <w:rPr>
                <w:rFonts w:ascii="Times New Roman" w:hAnsi="Times New Roman"/>
                <w:sz w:val="24"/>
                <w:szCs w:val="24"/>
              </w:rPr>
            </w:pPr>
            <w:r>
              <w:rPr>
                <w:rFonts w:ascii="Times New Roman" w:hAnsi="Times New Roman"/>
                <w:sz w:val="24"/>
                <w:szCs w:val="24"/>
              </w:rPr>
              <w:t>н</w:t>
            </w:r>
            <w:r w:rsidR="0005526F" w:rsidRPr="0054484D">
              <w:rPr>
                <w:rFonts w:ascii="Times New Roman" w:hAnsi="Times New Roman"/>
                <w:sz w:val="24"/>
                <w:szCs w:val="24"/>
              </w:rPr>
              <w:t>аименование</w:t>
            </w:r>
          </w:p>
        </w:tc>
        <w:tc>
          <w:tcPr>
            <w:tcW w:w="4361" w:type="dxa"/>
          </w:tcPr>
          <w:p w14:paraId="2355EBFD" w14:textId="77777777" w:rsidR="0005526F" w:rsidRPr="0054484D" w:rsidRDefault="0005526F" w:rsidP="00E7075E">
            <w:pPr>
              <w:spacing w:after="0" w:line="240" w:lineRule="auto"/>
              <w:ind w:left="57" w:right="-1"/>
              <w:jc w:val="both"/>
              <w:rPr>
                <w:rFonts w:ascii="Times New Roman" w:hAnsi="Times New Roman"/>
                <w:sz w:val="24"/>
                <w:szCs w:val="24"/>
              </w:rPr>
            </w:pPr>
          </w:p>
        </w:tc>
      </w:tr>
      <w:tr w:rsidR="0005526F" w:rsidRPr="0054484D" w14:paraId="06D12DC5" w14:textId="77777777" w:rsidTr="00A146A5">
        <w:tc>
          <w:tcPr>
            <w:tcW w:w="850" w:type="dxa"/>
          </w:tcPr>
          <w:p w14:paraId="05814872" w14:textId="77777777" w:rsidR="0005526F" w:rsidRPr="0054484D" w:rsidRDefault="0005526F" w:rsidP="00E7075E">
            <w:pPr>
              <w:spacing w:after="0" w:line="240" w:lineRule="auto"/>
              <w:ind w:right="-1"/>
              <w:jc w:val="center"/>
              <w:rPr>
                <w:rFonts w:ascii="Times New Roman" w:hAnsi="Times New Roman"/>
                <w:sz w:val="24"/>
                <w:szCs w:val="24"/>
              </w:rPr>
            </w:pPr>
            <w:r w:rsidRPr="0054484D">
              <w:rPr>
                <w:rFonts w:ascii="Times New Roman" w:hAnsi="Times New Roman"/>
                <w:sz w:val="24"/>
                <w:szCs w:val="24"/>
              </w:rPr>
              <w:t>1.2.2</w:t>
            </w:r>
          </w:p>
        </w:tc>
        <w:tc>
          <w:tcPr>
            <w:tcW w:w="4423" w:type="dxa"/>
          </w:tcPr>
          <w:p w14:paraId="4BC4F516" w14:textId="79BB7BD8" w:rsidR="0005526F" w:rsidRPr="0054484D" w:rsidRDefault="00E95B4E" w:rsidP="00E7075E">
            <w:pPr>
              <w:spacing w:after="0" w:line="240" w:lineRule="auto"/>
              <w:ind w:left="57" w:right="-1"/>
              <w:jc w:val="both"/>
              <w:rPr>
                <w:rFonts w:ascii="Times New Roman" w:hAnsi="Times New Roman"/>
                <w:sz w:val="24"/>
                <w:szCs w:val="24"/>
              </w:rPr>
            </w:pPr>
            <w:r>
              <w:rPr>
                <w:rFonts w:ascii="Times New Roman" w:hAnsi="Times New Roman"/>
                <w:sz w:val="24"/>
                <w:szCs w:val="24"/>
              </w:rPr>
              <w:t>м</w:t>
            </w:r>
            <w:r w:rsidR="0005526F" w:rsidRPr="0054484D">
              <w:rPr>
                <w:rFonts w:ascii="Times New Roman" w:hAnsi="Times New Roman"/>
                <w:sz w:val="24"/>
                <w:szCs w:val="24"/>
              </w:rPr>
              <w:t>естонахождени</w:t>
            </w:r>
            <w:r>
              <w:rPr>
                <w:rFonts w:ascii="Times New Roman" w:hAnsi="Times New Roman"/>
                <w:sz w:val="24"/>
                <w:szCs w:val="24"/>
              </w:rPr>
              <w:t>е</w:t>
            </w:r>
          </w:p>
        </w:tc>
        <w:tc>
          <w:tcPr>
            <w:tcW w:w="4361" w:type="dxa"/>
          </w:tcPr>
          <w:p w14:paraId="5DFB2542" w14:textId="77777777" w:rsidR="0005526F" w:rsidRPr="0054484D" w:rsidRDefault="0005526F" w:rsidP="00E7075E">
            <w:pPr>
              <w:spacing w:after="0" w:line="240" w:lineRule="auto"/>
              <w:ind w:left="57" w:right="-1"/>
              <w:jc w:val="both"/>
              <w:rPr>
                <w:rFonts w:ascii="Times New Roman" w:hAnsi="Times New Roman"/>
                <w:sz w:val="24"/>
                <w:szCs w:val="24"/>
              </w:rPr>
            </w:pPr>
          </w:p>
        </w:tc>
      </w:tr>
      <w:tr w:rsidR="0005526F" w:rsidRPr="0054484D" w14:paraId="58C5D729" w14:textId="77777777" w:rsidTr="00A146A5">
        <w:tc>
          <w:tcPr>
            <w:tcW w:w="850" w:type="dxa"/>
          </w:tcPr>
          <w:p w14:paraId="21D59B69" w14:textId="77777777" w:rsidR="0005526F" w:rsidRPr="0054484D" w:rsidRDefault="0005526F" w:rsidP="00E7075E">
            <w:pPr>
              <w:spacing w:after="0" w:line="240" w:lineRule="auto"/>
              <w:ind w:right="-1"/>
              <w:jc w:val="center"/>
              <w:rPr>
                <w:rFonts w:ascii="Times New Roman" w:hAnsi="Times New Roman"/>
                <w:sz w:val="24"/>
                <w:szCs w:val="24"/>
              </w:rPr>
            </w:pPr>
            <w:r w:rsidRPr="0054484D">
              <w:rPr>
                <w:rFonts w:ascii="Times New Roman" w:hAnsi="Times New Roman"/>
                <w:sz w:val="24"/>
                <w:szCs w:val="24"/>
              </w:rPr>
              <w:t>1.2.3</w:t>
            </w:r>
          </w:p>
        </w:tc>
        <w:tc>
          <w:tcPr>
            <w:tcW w:w="4423" w:type="dxa"/>
          </w:tcPr>
          <w:p w14:paraId="1AB7D181" w14:textId="288AF492" w:rsidR="0005526F" w:rsidRPr="0054484D" w:rsidRDefault="00E95B4E" w:rsidP="00E7075E">
            <w:pPr>
              <w:spacing w:after="0" w:line="240" w:lineRule="auto"/>
              <w:ind w:left="57" w:right="-1"/>
              <w:jc w:val="both"/>
              <w:rPr>
                <w:rFonts w:ascii="Times New Roman" w:hAnsi="Times New Roman"/>
                <w:sz w:val="24"/>
                <w:szCs w:val="24"/>
              </w:rPr>
            </w:pPr>
            <w:r>
              <w:rPr>
                <w:rFonts w:ascii="Times New Roman" w:hAnsi="Times New Roman"/>
                <w:sz w:val="24"/>
                <w:szCs w:val="24"/>
              </w:rPr>
              <w:t>г</w:t>
            </w:r>
            <w:r w:rsidR="0005526F" w:rsidRPr="0054484D">
              <w:rPr>
                <w:rFonts w:ascii="Times New Roman" w:hAnsi="Times New Roman"/>
                <w:sz w:val="24"/>
                <w:szCs w:val="24"/>
              </w:rPr>
              <w:t xml:space="preserve">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w:t>
            </w:r>
            <w:r w:rsidR="0005526F" w:rsidRPr="0054484D">
              <w:rPr>
                <w:rFonts w:ascii="Times New Roman" w:hAnsi="Times New Roman"/>
                <w:sz w:val="24"/>
                <w:szCs w:val="24"/>
              </w:rPr>
              <w:lastRenderedPageBreak/>
              <w:t>заявителем является иностранное юридическое лицо</w:t>
            </w:r>
          </w:p>
        </w:tc>
        <w:tc>
          <w:tcPr>
            <w:tcW w:w="4361" w:type="dxa"/>
          </w:tcPr>
          <w:p w14:paraId="18ED0AD9" w14:textId="77777777" w:rsidR="0005526F" w:rsidRPr="0054484D" w:rsidRDefault="0005526F" w:rsidP="00E7075E">
            <w:pPr>
              <w:spacing w:after="0" w:line="240" w:lineRule="auto"/>
              <w:ind w:left="57" w:right="-1"/>
              <w:jc w:val="both"/>
              <w:rPr>
                <w:rFonts w:ascii="Times New Roman" w:hAnsi="Times New Roman"/>
                <w:sz w:val="24"/>
                <w:szCs w:val="24"/>
              </w:rPr>
            </w:pPr>
          </w:p>
        </w:tc>
      </w:tr>
      <w:tr w:rsidR="0005526F" w:rsidRPr="0054484D" w14:paraId="77ADFCD8" w14:textId="77777777" w:rsidTr="00A146A5">
        <w:tc>
          <w:tcPr>
            <w:tcW w:w="850" w:type="dxa"/>
          </w:tcPr>
          <w:p w14:paraId="38DC1FCE" w14:textId="77777777" w:rsidR="0005526F" w:rsidRPr="0054484D" w:rsidRDefault="0005526F" w:rsidP="00E7075E">
            <w:pPr>
              <w:spacing w:after="0" w:line="240" w:lineRule="auto"/>
              <w:ind w:right="-1"/>
              <w:jc w:val="center"/>
              <w:rPr>
                <w:rFonts w:ascii="Times New Roman" w:hAnsi="Times New Roman"/>
                <w:sz w:val="24"/>
                <w:szCs w:val="24"/>
              </w:rPr>
            </w:pPr>
            <w:r w:rsidRPr="0054484D">
              <w:rPr>
                <w:rFonts w:ascii="Times New Roman" w:hAnsi="Times New Roman"/>
                <w:sz w:val="24"/>
                <w:szCs w:val="24"/>
              </w:rPr>
              <w:lastRenderedPageBreak/>
              <w:t>1.2.4</w:t>
            </w:r>
          </w:p>
        </w:tc>
        <w:tc>
          <w:tcPr>
            <w:tcW w:w="4423" w:type="dxa"/>
          </w:tcPr>
          <w:p w14:paraId="6FBCE87E" w14:textId="75D55C7A" w:rsidR="0005526F" w:rsidRPr="0054484D" w:rsidRDefault="00E95B4E" w:rsidP="00E7075E">
            <w:pPr>
              <w:spacing w:after="0" w:line="240" w:lineRule="auto"/>
              <w:ind w:left="57" w:right="-1"/>
              <w:jc w:val="both"/>
              <w:rPr>
                <w:rFonts w:ascii="Times New Roman" w:hAnsi="Times New Roman"/>
                <w:sz w:val="24"/>
                <w:szCs w:val="24"/>
              </w:rPr>
            </w:pPr>
            <w:r>
              <w:rPr>
                <w:rFonts w:ascii="Times New Roman" w:hAnsi="Times New Roman"/>
                <w:sz w:val="24"/>
                <w:szCs w:val="24"/>
              </w:rPr>
              <w:t>и</w:t>
            </w:r>
            <w:r w:rsidR="0005526F" w:rsidRPr="0054484D">
              <w:rPr>
                <w:rFonts w:ascii="Times New Roman" w:hAnsi="Times New Roman"/>
                <w:sz w:val="24"/>
                <w:szCs w:val="24"/>
              </w:rPr>
              <w:t>дентификационный номер налогоплательщика, за исключением случая, если заявителем является иностранное юридическое лицо</w:t>
            </w:r>
          </w:p>
        </w:tc>
        <w:tc>
          <w:tcPr>
            <w:tcW w:w="4361" w:type="dxa"/>
          </w:tcPr>
          <w:p w14:paraId="3D300EA1" w14:textId="77777777" w:rsidR="0005526F" w:rsidRPr="0054484D" w:rsidRDefault="0005526F" w:rsidP="00E7075E">
            <w:pPr>
              <w:spacing w:after="0" w:line="240" w:lineRule="auto"/>
              <w:ind w:left="57" w:right="-1"/>
              <w:jc w:val="both"/>
              <w:rPr>
                <w:rFonts w:ascii="Times New Roman" w:hAnsi="Times New Roman"/>
                <w:sz w:val="24"/>
                <w:szCs w:val="24"/>
              </w:rPr>
            </w:pPr>
          </w:p>
        </w:tc>
      </w:tr>
    </w:tbl>
    <w:p w14:paraId="68C9D9CF" w14:textId="77777777" w:rsidR="0005526F" w:rsidRPr="0054484D" w:rsidRDefault="0005526F" w:rsidP="00E7075E">
      <w:pPr>
        <w:spacing w:after="0" w:line="240" w:lineRule="auto"/>
        <w:ind w:right="-1"/>
        <w:rPr>
          <w:rFonts w:ascii="Times New Roman" w:hAnsi="Times New Roman"/>
          <w:sz w:val="24"/>
          <w:szCs w:val="24"/>
        </w:rPr>
      </w:pPr>
    </w:p>
    <w:p w14:paraId="22B5D768" w14:textId="77777777" w:rsidR="0005526F" w:rsidRPr="0054484D" w:rsidRDefault="0005526F" w:rsidP="00E7075E">
      <w:pPr>
        <w:pageBreakBefore/>
        <w:spacing w:after="0" w:line="240" w:lineRule="auto"/>
        <w:ind w:right="-1"/>
        <w:jc w:val="center"/>
        <w:rPr>
          <w:rFonts w:ascii="Times New Roman" w:hAnsi="Times New Roman"/>
          <w:b/>
          <w:sz w:val="24"/>
          <w:szCs w:val="24"/>
        </w:rPr>
      </w:pPr>
      <w:r w:rsidRPr="0054484D">
        <w:rPr>
          <w:rFonts w:ascii="Times New Roman" w:hAnsi="Times New Roman"/>
          <w:b/>
          <w:sz w:val="24"/>
          <w:szCs w:val="24"/>
        </w:rPr>
        <w:lastRenderedPageBreak/>
        <w:t>2. Сведения о земельном участке</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361"/>
      </w:tblGrid>
      <w:tr w:rsidR="0005526F" w:rsidRPr="0054484D" w14:paraId="40E96707" w14:textId="77777777" w:rsidTr="00A146A5">
        <w:tc>
          <w:tcPr>
            <w:tcW w:w="850" w:type="dxa"/>
          </w:tcPr>
          <w:p w14:paraId="35157844" w14:textId="77777777" w:rsidR="0005526F" w:rsidRPr="0054484D" w:rsidRDefault="0005526F" w:rsidP="00E7075E">
            <w:pPr>
              <w:spacing w:after="0" w:line="240" w:lineRule="auto"/>
              <w:ind w:right="-1"/>
              <w:jc w:val="center"/>
              <w:rPr>
                <w:rFonts w:ascii="Times New Roman" w:hAnsi="Times New Roman"/>
                <w:sz w:val="24"/>
                <w:szCs w:val="24"/>
              </w:rPr>
            </w:pPr>
            <w:r w:rsidRPr="0054484D">
              <w:rPr>
                <w:rFonts w:ascii="Times New Roman" w:hAnsi="Times New Roman"/>
                <w:sz w:val="24"/>
                <w:szCs w:val="24"/>
              </w:rPr>
              <w:t>2.1</w:t>
            </w:r>
          </w:p>
        </w:tc>
        <w:tc>
          <w:tcPr>
            <w:tcW w:w="4423" w:type="dxa"/>
          </w:tcPr>
          <w:p w14:paraId="13B3871F" w14:textId="77777777" w:rsidR="0005526F" w:rsidRPr="0054484D" w:rsidRDefault="0005526F" w:rsidP="00E7075E">
            <w:pPr>
              <w:spacing w:after="0" w:line="240" w:lineRule="auto"/>
              <w:ind w:left="57" w:right="-1"/>
              <w:rPr>
                <w:rFonts w:ascii="Times New Roman" w:hAnsi="Times New Roman"/>
                <w:sz w:val="24"/>
                <w:szCs w:val="24"/>
              </w:rPr>
            </w:pPr>
            <w:r w:rsidRPr="0054484D">
              <w:rPr>
                <w:rFonts w:ascii="Times New Roman" w:hAnsi="Times New Roman"/>
                <w:sz w:val="24"/>
                <w:szCs w:val="24"/>
              </w:rPr>
              <w:t>Кадастровый номер земельного участка (при наличии)</w:t>
            </w:r>
          </w:p>
        </w:tc>
        <w:tc>
          <w:tcPr>
            <w:tcW w:w="4361" w:type="dxa"/>
          </w:tcPr>
          <w:p w14:paraId="69536F80" w14:textId="77777777" w:rsidR="0005526F" w:rsidRPr="0054484D" w:rsidRDefault="0005526F" w:rsidP="00E7075E">
            <w:pPr>
              <w:spacing w:after="0" w:line="240" w:lineRule="auto"/>
              <w:ind w:left="57" w:right="-1"/>
              <w:rPr>
                <w:rFonts w:ascii="Times New Roman" w:hAnsi="Times New Roman"/>
                <w:sz w:val="24"/>
                <w:szCs w:val="24"/>
              </w:rPr>
            </w:pPr>
          </w:p>
        </w:tc>
      </w:tr>
      <w:tr w:rsidR="0005526F" w:rsidRPr="0054484D" w14:paraId="4AFB1F4A" w14:textId="77777777" w:rsidTr="00A146A5">
        <w:tc>
          <w:tcPr>
            <w:tcW w:w="850" w:type="dxa"/>
          </w:tcPr>
          <w:p w14:paraId="5522561A" w14:textId="77777777" w:rsidR="0005526F" w:rsidRPr="0054484D" w:rsidRDefault="0005526F" w:rsidP="00E7075E">
            <w:pPr>
              <w:spacing w:after="0" w:line="240" w:lineRule="auto"/>
              <w:ind w:right="-1"/>
              <w:jc w:val="center"/>
              <w:rPr>
                <w:rFonts w:ascii="Times New Roman" w:hAnsi="Times New Roman"/>
                <w:sz w:val="24"/>
                <w:szCs w:val="24"/>
              </w:rPr>
            </w:pPr>
            <w:r w:rsidRPr="0054484D">
              <w:rPr>
                <w:rFonts w:ascii="Times New Roman" w:hAnsi="Times New Roman"/>
                <w:sz w:val="24"/>
                <w:szCs w:val="24"/>
              </w:rPr>
              <w:t>2.2</w:t>
            </w:r>
          </w:p>
        </w:tc>
        <w:tc>
          <w:tcPr>
            <w:tcW w:w="4423" w:type="dxa"/>
          </w:tcPr>
          <w:p w14:paraId="214E0621" w14:textId="77777777" w:rsidR="0005526F" w:rsidRPr="0054484D" w:rsidRDefault="0005526F" w:rsidP="00E7075E">
            <w:pPr>
              <w:spacing w:after="0" w:line="240" w:lineRule="auto"/>
              <w:ind w:left="57" w:right="-1"/>
              <w:rPr>
                <w:rFonts w:ascii="Times New Roman" w:hAnsi="Times New Roman"/>
                <w:sz w:val="24"/>
                <w:szCs w:val="24"/>
              </w:rPr>
            </w:pPr>
            <w:r w:rsidRPr="0054484D">
              <w:rPr>
                <w:rFonts w:ascii="Times New Roman" w:hAnsi="Times New Roman"/>
                <w:sz w:val="24"/>
                <w:szCs w:val="24"/>
              </w:rPr>
              <w:t>Адрес или описание местоположения земельного участка</w:t>
            </w:r>
          </w:p>
        </w:tc>
        <w:tc>
          <w:tcPr>
            <w:tcW w:w="4361" w:type="dxa"/>
          </w:tcPr>
          <w:p w14:paraId="494DDBEE" w14:textId="77777777" w:rsidR="0005526F" w:rsidRPr="0054484D" w:rsidRDefault="0005526F" w:rsidP="00E7075E">
            <w:pPr>
              <w:spacing w:after="0" w:line="240" w:lineRule="auto"/>
              <w:ind w:left="57" w:right="-1"/>
              <w:rPr>
                <w:rFonts w:ascii="Times New Roman" w:hAnsi="Times New Roman"/>
                <w:sz w:val="24"/>
                <w:szCs w:val="24"/>
              </w:rPr>
            </w:pPr>
          </w:p>
        </w:tc>
      </w:tr>
    </w:tbl>
    <w:p w14:paraId="76D1B65B" w14:textId="77777777" w:rsidR="00E95B4E" w:rsidRDefault="00E95B4E" w:rsidP="00E7075E">
      <w:pPr>
        <w:spacing w:after="0" w:line="240" w:lineRule="auto"/>
        <w:ind w:right="-1"/>
        <w:jc w:val="center"/>
        <w:rPr>
          <w:rFonts w:ascii="Times New Roman" w:hAnsi="Times New Roman"/>
          <w:b/>
          <w:sz w:val="24"/>
          <w:szCs w:val="24"/>
        </w:rPr>
      </w:pPr>
    </w:p>
    <w:p w14:paraId="1EEC2DF4" w14:textId="0055CE23" w:rsidR="0005526F" w:rsidRPr="0054484D" w:rsidRDefault="0005526F" w:rsidP="00F54F51">
      <w:pPr>
        <w:spacing w:after="0" w:line="288" w:lineRule="auto"/>
        <w:jc w:val="center"/>
        <w:rPr>
          <w:rFonts w:ascii="Times New Roman" w:hAnsi="Times New Roman"/>
          <w:b/>
          <w:sz w:val="24"/>
          <w:szCs w:val="24"/>
        </w:rPr>
      </w:pPr>
      <w:r w:rsidRPr="0054484D">
        <w:rPr>
          <w:rFonts w:ascii="Times New Roman" w:hAnsi="Times New Roman"/>
          <w:b/>
          <w:sz w:val="24"/>
          <w:szCs w:val="24"/>
        </w:rPr>
        <w:t xml:space="preserve">3. Сведения об изменении параметров планируемого строительства </w:t>
      </w:r>
      <w:r w:rsidRPr="0054484D">
        <w:rPr>
          <w:rFonts w:ascii="Times New Roman" w:hAnsi="Times New Roman"/>
          <w:b/>
          <w:sz w:val="24"/>
          <w:szCs w:val="24"/>
        </w:rPr>
        <w:br/>
        <w:t xml:space="preserve">или реконструкции объекта индивидуального жилищного строительства </w:t>
      </w:r>
      <w:r w:rsidRPr="0054484D">
        <w:rPr>
          <w:rFonts w:ascii="Times New Roman" w:hAnsi="Times New Roman"/>
          <w:b/>
          <w:sz w:val="24"/>
          <w:szCs w:val="24"/>
        </w:rPr>
        <w:br/>
        <w:t>или садового дома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892"/>
        <w:gridCol w:w="170"/>
        <w:gridCol w:w="3062"/>
        <w:gridCol w:w="182"/>
        <w:gridCol w:w="2761"/>
      </w:tblGrid>
      <w:tr w:rsidR="00063D02" w:rsidRPr="0054484D" w14:paraId="4DFF937A" w14:textId="77777777" w:rsidTr="00A146A5">
        <w:tc>
          <w:tcPr>
            <w:tcW w:w="567" w:type="dxa"/>
            <w:vMerge w:val="restart"/>
            <w:shd w:val="clear" w:color="auto" w:fill="auto"/>
          </w:tcPr>
          <w:p w14:paraId="65ABBBD6" w14:textId="77777777" w:rsidR="0005526F" w:rsidRPr="0054484D" w:rsidRDefault="0005526F" w:rsidP="00E7075E">
            <w:pPr>
              <w:autoSpaceDE w:val="0"/>
              <w:autoSpaceDN w:val="0"/>
              <w:spacing w:after="0" w:line="240" w:lineRule="auto"/>
              <w:ind w:right="-1"/>
              <w:jc w:val="center"/>
              <w:rPr>
                <w:rFonts w:ascii="Times New Roman" w:hAnsi="Times New Roman"/>
                <w:sz w:val="24"/>
                <w:szCs w:val="24"/>
              </w:rPr>
            </w:pPr>
            <w:r w:rsidRPr="0054484D">
              <w:rPr>
                <w:rFonts w:ascii="Times New Roman" w:hAnsi="Times New Roman"/>
                <w:sz w:val="24"/>
                <w:szCs w:val="24"/>
              </w:rPr>
              <w:t>№ п/п</w:t>
            </w:r>
          </w:p>
        </w:tc>
        <w:tc>
          <w:tcPr>
            <w:tcW w:w="2892" w:type="dxa"/>
            <w:vMerge w:val="restart"/>
            <w:shd w:val="clear" w:color="auto" w:fill="auto"/>
          </w:tcPr>
          <w:p w14:paraId="0851E48D" w14:textId="77777777" w:rsidR="0005526F" w:rsidRPr="0054484D" w:rsidRDefault="0005526F" w:rsidP="00E7075E">
            <w:pPr>
              <w:autoSpaceDE w:val="0"/>
              <w:autoSpaceDN w:val="0"/>
              <w:spacing w:after="0" w:line="240" w:lineRule="auto"/>
              <w:ind w:right="-1"/>
              <w:jc w:val="center"/>
              <w:rPr>
                <w:rFonts w:ascii="Times New Roman" w:hAnsi="Times New Roman"/>
                <w:sz w:val="24"/>
                <w:szCs w:val="24"/>
              </w:rPr>
            </w:pPr>
            <w:r w:rsidRPr="0054484D">
              <w:rPr>
                <w:rFonts w:ascii="Times New Roman" w:hAnsi="Times New Roman"/>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14" w:type="dxa"/>
            <w:gridSpan w:val="3"/>
            <w:tcBorders>
              <w:bottom w:val="nil"/>
            </w:tcBorders>
            <w:shd w:val="clear" w:color="auto" w:fill="auto"/>
          </w:tcPr>
          <w:p w14:paraId="48B9A69A" w14:textId="77777777" w:rsidR="0005526F" w:rsidRPr="0054484D" w:rsidRDefault="0005526F" w:rsidP="00E7075E">
            <w:pPr>
              <w:autoSpaceDE w:val="0"/>
              <w:autoSpaceDN w:val="0"/>
              <w:spacing w:after="0" w:line="240" w:lineRule="auto"/>
              <w:ind w:right="-1"/>
              <w:jc w:val="center"/>
              <w:rPr>
                <w:rFonts w:ascii="Times New Roman" w:hAnsi="Times New Roman"/>
                <w:sz w:val="24"/>
                <w:szCs w:val="24"/>
              </w:rPr>
            </w:pPr>
            <w:r w:rsidRPr="0054484D">
              <w:rPr>
                <w:rFonts w:ascii="Times New Roman" w:hAnsi="Times New Roman"/>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tc>
        <w:tc>
          <w:tcPr>
            <w:tcW w:w="2761" w:type="dxa"/>
            <w:vMerge w:val="restart"/>
            <w:shd w:val="clear" w:color="auto" w:fill="auto"/>
          </w:tcPr>
          <w:p w14:paraId="15393053" w14:textId="77777777" w:rsidR="0005526F" w:rsidRPr="0054484D" w:rsidRDefault="0005526F" w:rsidP="00E7075E">
            <w:pPr>
              <w:autoSpaceDE w:val="0"/>
              <w:autoSpaceDN w:val="0"/>
              <w:spacing w:after="0" w:line="240" w:lineRule="auto"/>
              <w:ind w:right="-1"/>
              <w:jc w:val="center"/>
              <w:rPr>
                <w:rFonts w:ascii="Times New Roman" w:hAnsi="Times New Roman"/>
                <w:sz w:val="24"/>
                <w:szCs w:val="24"/>
              </w:rPr>
            </w:pPr>
            <w:r w:rsidRPr="0054484D">
              <w:rPr>
                <w:rFonts w:ascii="Times New Roman" w:hAnsi="Times New Roman"/>
                <w:sz w:val="24"/>
                <w:szCs w:val="24"/>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063D02" w:rsidRPr="0054484D" w14:paraId="21D69ED8" w14:textId="77777777" w:rsidTr="00A146A5">
        <w:tc>
          <w:tcPr>
            <w:tcW w:w="567" w:type="dxa"/>
            <w:vMerge/>
            <w:shd w:val="clear" w:color="auto" w:fill="auto"/>
          </w:tcPr>
          <w:p w14:paraId="60C9996B" w14:textId="77777777" w:rsidR="0005526F" w:rsidRPr="0054484D" w:rsidRDefault="0005526F" w:rsidP="00E7075E">
            <w:pPr>
              <w:autoSpaceDE w:val="0"/>
              <w:autoSpaceDN w:val="0"/>
              <w:spacing w:after="0" w:line="240" w:lineRule="auto"/>
              <w:ind w:right="-1"/>
              <w:jc w:val="center"/>
              <w:rPr>
                <w:rFonts w:ascii="Times New Roman" w:hAnsi="Times New Roman"/>
                <w:sz w:val="24"/>
                <w:szCs w:val="24"/>
              </w:rPr>
            </w:pPr>
          </w:p>
        </w:tc>
        <w:tc>
          <w:tcPr>
            <w:tcW w:w="2892" w:type="dxa"/>
            <w:vMerge/>
            <w:shd w:val="clear" w:color="auto" w:fill="auto"/>
          </w:tcPr>
          <w:p w14:paraId="310F7F81" w14:textId="77777777" w:rsidR="0005526F" w:rsidRPr="0054484D" w:rsidRDefault="0005526F" w:rsidP="00E7075E">
            <w:pPr>
              <w:autoSpaceDE w:val="0"/>
              <w:autoSpaceDN w:val="0"/>
              <w:spacing w:after="0" w:line="240" w:lineRule="auto"/>
              <w:ind w:right="-1"/>
              <w:jc w:val="center"/>
              <w:rPr>
                <w:rFonts w:ascii="Times New Roman" w:hAnsi="Times New Roman"/>
                <w:sz w:val="24"/>
                <w:szCs w:val="24"/>
              </w:rPr>
            </w:pPr>
          </w:p>
        </w:tc>
        <w:tc>
          <w:tcPr>
            <w:tcW w:w="170" w:type="dxa"/>
            <w:tcBorders>
              <w:top w:val="nil"/>
              <w:bottom w:val="nil"/>
              <w:right w:val="nil"/>
            </w:tcBorders>
            <w:shd w:val="clear" w:color="auto" w:fill="auto"/>
            <w:vAlign w:val="bottom"/>
          </w:tcPr>
          <w:p w14:paraId="3A9B4557" w14:textId="77777777" w:rsidR="0005526F" w:rsidRPr="0054484D" w:rsidRDefault="0005526F" w:rsidP="00E7075E">
            <w:pPr>
              <w:autoSpaceDE w:val="0"/>
              <w:autoSpaceDN w:val="0"/>
              <w:spacing w:after="0" w:line="240" w:lineRule="auto"/>
              <w:ind w:right="-1"/>
              <w:jc w:val="center"/>
              <w:rPr>
                <w:rFonts w:ascii="Times New Roman" w:hAnsi="Times New Roman"/>
                <w:sz w:val="24"/>
                <w:szCs w:val="24"/>
              </w:rPr>
            </w:pPr>
          </w:p>
        </w:tc>
        <w:tc>
          <w:tcPr>
            <w:tcW w:w="3062" w:type="dxa"/>
            <w:tcBorders>
              <w:top w:val="nil"/>
              <w:left w:val="nil"/>
              <w:right w:val="nil"/>
            </w:tcBorders>
            <w:shd w:val="clear" w:color="auto" w:fill="auto"/>
            <w:vAlign w:val="bottom"/>
          </w:tcPr>
          <w:p w14:paraId="71BFED66" w14:textId="77777777" w:rsidR="0005526F" w:rsidRPr="0054484D" w:rsidRDefault="0005526F" w:rsidP="00E7075E">
            <w:pPr>
              <w:autoSpaceDE w:val="0"/>
              <w:autoSpaceDN w:val="0"/>
              <w:spacing w:after="0" w:line="240" w:lineRule="auto"/>
              <w:ind w:right="-1"/>
              <w:jc w:val="center"/>
              <w:rPr>
                <w:rFonts w:ascii="Times New Roman" w:hAnsi="Times New Roman"/>
                <w:sz w:val="24"/>
                <w:szCs w:val="24"/>
              </w:rPr>
            </w:pPr>
          </w:p>
        </w:tc>
        <w:tc>
          <w:tcPr>
            <w:tcW w:w="182" w:type="dxa"/>
            <w:tcBorders>
              <w:top w:val="nil"/>
              <w:left w:val="nil"/>
              <w:bottom w:val="nil"/>
            </w:tcBorders>
            <w:shd w:val="clear" w:color="auto" w:fill="auto"/>
            <w:vAlign w:val="bottom"/>
          </w:tcPr>
          <w:p w14:paraId="6B03573D" w14:textId="77777777" w:rsidR="0005526F" w:rsidRPr="0054484D" w:rsidRDefault="0005526F" w:rsidP="00E7075E">
            <w:pPr>
              <w:autoSpaceDE w:val="0"/>
              <w:autoSpaceDN w:val="0"/>
              <w:spacing w:after="0" w:line="240" w:lineRule="auto"/>
              <w:ind w:right="-1"/>
              <w:jc w:val="center"/>
              <w:rPr>
                <w:rFonts w:ascii="Times New Roman" w:hAnsi="Times New Roman"/>
                <w:sz w:val="24"/>
                <w:szCs w:val="24"/>
              </w:rPr>
            </w:pPr>
          </w:p>
        </w:tc>
        <w:tc>
          <w:tcPr>
            <w:tcW w:w="2761" w:type="dxa"/>
            <w:vMerge/>
            <w:shd w:val="clear" w:color="auto" w:fill="auto"/>
          </w:tcPr>
          <w:p w14:paraId="7A36C2A8" w14:textId="77777777" w:rsidR="0005526F" w:rsidRPr="0054484D" w:rsidRDefault="0005526F" w:rsidP="00E7075E">
            <w:pPr>
              <w:autoSpaceDE w:val="0"/>
              <w:autoSpaceDN w:val="0"/>
              <w:spacing w:after="0" w:line="240" w:lineRule="auto"/>
              <w:ind w:right="-1"/>
              <w:jc w:val="center"/>
              <w:rPr>
                <w:rFonts w:ascii="Times New Roman" w:hAnsi="Times New Roman"/>
                <w:sz w:val="24"/>
                <w:szCs w:val="24"/>
              </w:rPr>
            </w:pPr>
          </w:p>
        </w:tc>
      </w:tr>
      <w:tr w:rsidR="00063D02" w:rsidRPr="0054484D" w14:paraId="3C608218" w14:textId="77777777" w:rsidTr="00A146A5">
        <w:tc>
          <w:tcPr>
            <w:tcW w:w="567" w:type="dxa"/>
            <w:vMerge/>
            <w:shd w:val="clear" w:color="auto" w:fill="auto"/>
          </w:tcPr>
          <w:p w14:paraId="41988907" w14:textId="77777777" w:rsidR="0005526F" w:rsidRPr="0054484D" w:rsidRDefault="0005526F" w:rsidP="00E7075E">
            <w:pPr>
              <w:autoSpaceDE w:val="0"/>
              <w:autoSpaceDN w:val="0"/>
              <w:spacing w:after="0" w:line="240" w:lineRule="auto"/>
              <w:ind w:right="-1"/>
              <w:jc w:val="center"/>
              <w:rPr>
                <w:rFonts w:ascii="Times New Roman" w:hAnsi="Times New Roman"/>
                <w:sz w:val="24"/>
                <w:szCs w:val="24"/>
              </w:rPr>
            </w:pPr>
          </w:p>
        </w:tc>
        <w:tc>
          <w:tcPr>
            <w:tcW w:w="2892" w:type="dxa"/>
            <w:vMerge/>
            <w:shd w:val="clear" w:color="auto" w:fill="auto"/>
          </w:tcPr>
          <w:p w14:paraId="13CDB31A" w14:textId="77777777" w:rsidR="0005526F" w:rsidRPr="0054484D" w:rsidRDefault="0005526F" w:rsidP="00E7075E">
            <w:pPr>
              <w:autoSpaceDE w:val="0"/>
              <w:autoSpaceDN w:val="0"/>
              <w:spacing w:after="0" w:line="240" w:lineRule="auto"/>
              <w:ind w:right="-1"/>
              <w:jc w:val="center"/>
              <w:rPr>
                <w:rFonts w:ascii="Times New Roman" w:hAnsi="Times New Roman"/>
                <w:sz w:val="24"/>
                <w:szCs w:val="24"/>
              </w:rPr>
            </w:pPr>
          </w:p>
        </w:tc>
        <w:tc>
          <w:tcPr>
            <w:tcW w:w="170" w:type="dxa"/>
            <w:tcBorders>
              <w:top w:val="nil"/>
              <w:right w:val="nil"/>
            </w:tcBorders>
            <w:shd w:val="clear" w:color="auto" w:fill="auto"/>
          </w:tcPr>
          <w:p w14:paraId="555CB2F4" w14:textId="77777777" w:rsidR="0005526F" w:rsidRPr="0054484D" w:rsidRDefault="0005526F" w:rsidP="00E7075E">
            <w:pPr>
              <w:autoSpaceDE w:val="0"/>
              <w:autoSpaceDN w:val="0"/>
              <w:spacing w:after="0" w:line="240" w:lineRule="auto"/>
              <w:ind w:right="-1"/>
              <w:jc w:val="center"/>
              <w:rPr>
                <w:rFonts w:ascii="Times New Roman" w:hAnsi="Times New Roman"/>
              </w:rPr>
            </w:pPr>
          </w:p>
        </w:tc>
        <w:tc>
          <w:tcPr>
            <w:tcW w:w="3062" w:type="dxa"/>
            <w:tcBorders>
              <w:left w:val="nil"/>
              <w:right w:val="nil"/>
            </w:tcBorders>
            <w:shd w:val="clear" w:color="auto" w:fill="auto"/>
          </w:tcPr>
          <w:p w14:paraId="604A118E" w14:textId="77777777" w:rsidR="0005526F" w:rsidRPr="00F54F51" w:rsidRDefault="0005526F" w:rsidP="00E7075E">
            <w:pPr>
              <w:autoSpaceDE w:val="0"/>
              <w:autoSpaceDN w:val="0"/>
              <w:spacing w:after="0" w:line="240" w:lineRule="auto"/>
              <w:ind w:right="-1"/>
              <w:jc w:val="center"/>
              <w:rPr>
                <w:rFonts w:ascii="Times New Roman" w:hAnsi="Times New Roman"/>
                <w:sz w:val="20"/>
                <w:szCs w:val="20"/>
              </w:rPr>
            </w:pPr>
            <w:r w:rsidRPr="00F54F51">
              <w:rPr>
                <w:rFonts w:ascii="Times New Roman" w:hAnsi="Times New Roman"/>
                <w:sz w:val="20"/>
                <w:szCs w:val="20"/>
              </w:rPr>
              <w:t>(дата направления уведомления)</w:t>
            </w:r>
          </w:p>
        </w:tc>
        <w:tc>
          <w:tcPr>
            <w:tcW w:w="182" w:type="dxa"/>
            <w:tcBorders>
              <w:top w:val="nil"/>
              <w:left w:val="nil"/>
            </w:tcBorders>
            <w:shd w:val="clear" w:color="auto" w:fill="auto"/>
          </w:tcPr>
          <w:p w14:paraId="14906967" w14:textId="77777777" w:rsidR="0005526F" w:rsidRPr="0054484D" w:rsidRDefault="0005526F" w:rsidP="00E7075E">
            <w:pPr>
              <w:autoSpaceDE w:val="0"/>
              <w:autoSpaceDN w:val="0"/>
              <w:spacing w:after="0" w:line="240" w:lineRule="auto"/>
              <w:ind w:right="-1"/>
              <w:jc w:val="center"/>
              <w:rPr>
                <w:rFonts w:ascii="Times New Roman" w:hAnsi="Times New Roman"/>
              </w:rPr>
            </w:pPr>
          </w:p>
        </w:tc>
        <w:tc>
          <w:tcPr>
            <w:tcW w:w="2761" w:type="dxa"/>
            <w:vMerge/>
            <w:shd w:val="clear" w:color="auto" w:fill="auto"/>
          </w:tcPr>
          <w:p w14:paraId="03284EB7" w14:textId="77777777" w:rsidR="0005526F" w:rsidRPr="0054484D" w:rsidRDefault="0005526F" w:rsidP="00E7075E">
            <w:pPr>
              <w:autoSpaceDE w:val="0"/>
              <w:autoSpaceDN w:val="0"/>
              <w:spacing w:after="0" w:line="240" w:lineRule="auto"/>
              <w:ind w:right="-1"/>
              <w:jc w:val="center"/>
              <w:rPr>
                <w:rFonts w:ascii="Times New Roman" w:hAnsi="Times New Roman"/>
                <w:sz w:val="24"/>
                <w:szCs w:val="24"/>
              </w:rPr>
            </w:pPr>
          </w:p>
        </w:tc>
      </w:tr>
      <w:tr w:rsidR="00063D02" w:rsidRPr="0054484D" w14:paraId="400999EA" w14:textId="77777777" w:rsidTr="00A146A5">
        <w:tc>
          <w:tcPr>
            <w:tcW w:w="567" w:type="dxa"/>
            <w:shd w:val="clear" w:color="auto" w:fill="auto"/>
          </w:tcPr>
          <w:p w14:paraId="5D6BB4BA" w14:textId="77777777" w:rsidR="0005526F" w:rsidRPr="0054484D" w:rsidRDefault="0005526F" w:rsidP="00E7075E">
            <w:pPr>
              <w:autoSpaceDE w:val="0"/>
              <w:autoSpaceDN w:val="0"/>
              <w:spacing w:after="0" w:line="240" w:lineRule="auto"/>
              <w:ind w:right="-1"/>
              <w:jc w:val="center"/>
              <w:rPr>
                <w:rFonts w:ascii="Times New Roman" w:hAnsi="Times New Roman"/>
                <w:sz w:val="24"/>
                <w:szCs w:val="24"/>
              </w:rPr>
            </w:pPr>
            <w:r w:rsidRPr="0054484D">
              <w:rPr>
                <w:rFonts w:ascii="Times New Roman" w:hAnsi="Times New Roman"/>
                <w:sz w:val="24"/>
                <w:szCs w:val="24"/>
              </w:rPr>
              <w:t>3.1</w:t>
            </w:r>
          </w:p>
        </w:tc>
        <w:tc>
          <w:tcPr>
            <w:tcW w:w="2892" w:type="dxa"/>
            <w:shd w:val="clear" w:color="auto" w:fill="auto"/>
          </w:tcPr>
          <w:p w14:paraId="08012488" w14:textId="77777777" w:rsidR="0005526F" w:rsidRPr="0054484D" w:rsidRDefault="0005526F" w:rsidP="00E7075E">
            <w:pPr>
              <w:autoSpaceDE w:val="0"/>
              <w:autoSpaceDN w:val="0"/>
              <w:spacing w:after="0" w:line="240" w:lineRule="auto"/>
              <w:ind w:left="57" w:right="-1"/>
              <w:rPr>
                <w:rFonts w:ascii="Times New Roman" w:hAnsi="Times New Roman"/>
                <w:sz w:val="24"/>
                <w:szCs w:val="24"/>
              </w:rPr>
            </w:pPr>
            <w:r w:rsidRPr="0054484D">
              <w:rPr>
                <w:rFonts w:ascii="Times New Roman" w:hAnsi="Times New Roman"/>
                <w:sz w:val="24"/>
                <w:szCs w:val="24"/>
              </w:rPr>
              <w:t>Количество надземных этажей</w:t>
            </w:r>
          </w:p>
        </w:tc>
        <w:tc>
          <w:tcPr>
            <w:tcW w:w="3414" w:type="dxa"/>
            <w:gridSpan w:val="3"/>
            <w:shd w:val="clear" w:color="auto" w:fill="auto"/>
          </w:tcPr>
          <w:p w14:paraId="2EE32A88" w14:textId="77777777" w:rsidR="0005526F" w:rsidRPr="0054484D" w:rsidRDefault="0005526F" w:rsidP="00E7075E">
            <w:pPr>
              <w:autoSpaceDE w:val="0"/>
              <w:autoSpaceDN w:val="0"/>
              <w:spacing w:after="0" w:line="240" w:lineRule="auto"/>
              <w:ind w:right="-1"/>
              <w:jc w:val="center"/>
              <w:rPr>
                <w:rFonts w:ascii="Times New Roman" w:hAnsi="Times New Roman"/>
                <w:sz w:val="24"/>
                <w:szCs w:val="24"/>
              </w:rPr>
            </w:pPr>
          </w:p>
        </w:tc>
        <w:tc>
          <w:tcPr>
            <w:tcW w:w="2761" w:type="dxa"/>
            <w:shd w:val="clear" w:color="auto" w:fill="auto"/>
          </w:tcPr>
          <w:p w14:paraId="5BE374ED" w14:textId="77777777" w:rsidR="0005526F" w:rsidRPr="0054484D" w:rsidRDefault="0005526F" w:rsidP="00E7075E">
            <w:pPr>
              <w:autoSpaceDE w:val="0"/>
              <w:autoSpaceDN w:val="0"/>
              <w:spacing w:after="0" w:line="240" w:lineRule="auto"/>
              <w:ind w:right="-1"/>
              <w:jc w:val="center"/>
              <w:rPr>
                <w:rFonts w:ascii="Times New Roman" w:hAnsi="Times New Roman"/>
                <w:sz w:val="24"/>
                <w:szCs w:val="24"/>
              </w:rPr>
            </w:pPr>
          </w:p>
        </w:tc>
      </w:tr>
      <w:tr w:rsidR="00063D02" w:rsidRPr="0054484D" w14:paraId="62892254" w14:textId="77777777" w:rsidTr="00A146A5">
        <w:tc>
          <w:tcPr>
            <w:tcW w:w="567" w:type="dxa"/>
            <w:shd w:val="clear" w:color="auto" w:fill="auto"/>
          </w:tcPr>
          <w:p w14:paraId="4B627C7A" w14:textId="77777777" w:rsidR="0005526F" w:rsidRPr="0054484D" w:rsidRDefault="0005526F" w:rsidP="00E7075E">
            <w:pPr>
              <w:autoSpaceDE w:val="0"/>
              <w:autoSpaceDN w:val="0"/>
              <w:spacing w:after="0" w:line="240" w:lineRule="auto"/>
              <w:ind w:right="-1"/>
              <w:jc w:val="center"/>
              <w:rPr>
                <w:rFonts w:ascii="Times New Roman" w:hAnsi="Times New Roman"/>
                <w:sz w:val="24"/>
                <w:szCs w:val="24"/>
              </w:rPr>
            </w:pPr>
            <w:r w:rsidRPr="0054484D">
              <w:rPr>
                <w:rFonts w:ascii="Times New Roman" w:hAnsi="Times New Roman"/>
                <w:sz w:val="24"/>
                <w:szCs w:val="24"/>
              </w:rPr>
              <w:t>3.2</w:t>
            </w:r>
          </w:p>
        </w:tc>
        <w:tc>
          <w:tcPr>
            <w:tcW w:w="2892" w:type="dxa"/>
            <w:shd w:val="clear" w:color="auto" w:fill="auto"/>
          </w:tcPr>
          <w:p w14:paraId="1C4E1F53" w14:textId="77777777" w:rsidR="0005526F" w:rsidRPr="0054484D" w:rsidRDefault="0005526F" w:rsidP="00E7075E">
            <w:pPr>
              <w:autoSpaceDE w:val="0"/>
              <w:autoSpaceDN w:val="0"/>
              <w:spacing w:after="0" w:line="240" w:lineRule="auto"/>
              <w:ind w:left="57" w:right="-1"/>
              <w:rPr>
                <w:rFonts w:ascii="Times New Roman" w:hAnsi="Times New Roman"/>
                <w:sz w:val="24"/>
                <w:szCs w:val="24"/>
              </w:rPr>
            </w:pPr>
            <w:r w:rsidRPr="0054484D">
              <w:rPr>
                <w:rFonts w:ascii="Times New Roman" w:hAnsi="Times New Roman"/>
                <w:sz w:val="24"/>
                <w:szCs w:val="24"/>
              </w:rPr>
              <w:t>Высота</w:t>
            </w:r>
          </w:p>
        </w:tc>
        <w:tc>
          <w:tcPr>
            <w:tcW w:w="3414" w:type="dxa"/>
            <w:gridSpan w:val="3"/>
            <w:shd w:val="clear" w:color="auto" w:fill="auto"/>
          </w:tcPr>
          <w:p w14:paraId="7C14862B" w14:textId="77777777" w:rsidR="0005526F" w:rsidRPr="0054484D" w:rsidRDefault="0005526F" w:rsidP="00E7075E">
            <w:pPr>
              <w:autoSpaceDE w:val="0"/>
              <w:autoSpaceDN w:val="0"/>
              <w:spacing w:after="0" w:line="240" w:lineRule="auto"/>
              <w:ind w:right="-1"/>
              <w:jc w:val="center"/>
              <w:rPr>
                <w:rFonts w:ascii="Times New Roman" w:hAnsi="Times New Roman"/>
                <w:sz w:val="24"/>
                <w:szCs w:val="24"/>
              </w:rPr>
            </w:pPr>
          </w:p>
        </w:tc>
        <w:tc>
          <w:tcPr>
            <w:tcW w:w="2761" w:type="dxa"/>
            <w:shd w:val="clear" w:color="auto" w:fill="auto"/>
          </w:tcPr>
          <w:p w14:paraId="3A6C29B7" w14:textId="77777777" w:rsidR="0005526F" w:rsidRPr="0054484D" w:rsidRDefault="0005526F" w:rsidP="00E7075E">
            <w:pPr>
              <w:autoSpaceDE w:val="0"/>
              <w:autoSpaceDN w:val="0"/>
              <w:spacing w:after="0" w:line="240" w:lineRule="auto"/>
              <w:ind w:right="-1"/>
              <w:jc w:val="center"/>
              <w:rPr>
                <w:rFonts w:ascii="Times New Roman" w:hAnsi="Times New Roman"/>
                <w:sz w:val="24"/>
                <w:szCs w:val="24"/>
              </w:rPr>
            </w:pPr>
          </w:p>
        </w:tc>
      </w:tr>
      <w:tr w:rsidR="00063D02" w:rsidRPr="0054484D" w14:paraId="25F5EB39" w14:textId="77777777" w:rsidTr="00A146A5">
        <w:tc>
          <w:tcPr>
            <w:tcW w:w="567" w:type="dxa"/>
            <w:shd w:val="clear" w:color="auto" w:fill="auto"/>
          </w:tcPr>
          <w:p w14:paraId="41F6C9FB" w14:textId="77777777" w:rsidR="0005526F" w:rsidRPr="0054484D" w:rsidRDefault="0005526F" w:rsidP="00E7075E">
            <w:pPr>
              <w:autoSpaceDE w:val="0"/>
              <w:autoSpaceDN w:val="0"/>
              <w:spacing w:after="0" w:line="240" w:lineRule="auto"/>
              <w:ind w:right="-1"/>
              <w:jc w:val="center"/>
              <w:rPr>
                <w:rFonts w:ascii="Times New Roman" w:hAnsi="Times New Roman"/>
                <w:sz w:val="24"/>
                <w:szCs w:val="24"/>
              </w:rPr>
            </w:pPr>
            <w:r w:rsidRPr="0054484D">
              <w:rPr>
                <w:rFonts w:ascii="Times New Roman" w:hAnsi="Times New Roman"/>
                <w:sz w:val="24"/>
                <w:szCs w:val="24"/>
              </w:rPr>
              <w:t>3.3</w:t>
            </w:r>
          </w:p>
        </w:tc>
        <w:tc>
          <w:tcPr>
            <w:tcW w:w="2892" w:type="dxa"/>
            <w:shd w:val="clear" w:color="auto" w:fill="auto"/>
          </w:tcPr>
          <w:p w14:paraId="33AF7761" w14:textId="77777777" w:rsidR="0005526F" w:rsidRPr="0054484D" w:rsidRDefault="0005526F" w:rsidP="00E7075E">
            <w:pPr>
              <w:autoSpaceDE w:val="0"/>
              <w:autoSpaceDN w:val="0"/>
              <w:spacing w:after="0" w:line="240" w:lineRule="auto"/>
              <w:ind w:left="57" w:right="-1"/>
              <w:rPr>
                <w:rFonts w:ascii="Times New Roman" w:hAnsi="Times New Roman"/>
                <w:sz w:val="24"/>
                <w:szCs w:val="24"/>
              </w:rPr>
            </w:pPr>
            <w:r w:rsidRPr="0054484D">
              <w:rPr>
                <w:rFonts w:ascii="Times New Roman" w:hAnsi="Times New Roman"/>
                <w:sz w:val="24"/>
                <w:szCs w:val="24"/>
              </w:rPr>
              <w:t>Сведения об отступах от границ земельного участка</w:t>
            </w:r>
          </w:p>
        </w:tc>
        <w:tc>
          <w:tcPr>
            <w:tcW w:w="3414" w:type="dxa"/>
            <w:gridSpan w:val="3"/>
            <w:shd w:val="clear" w:color="auto" w:fill="auto"/>
          </w:tcPr>
          <w:p w14:paraId="6D838BDE" w14:textId="77777777" w:rsidR="0005526F" w:rsidRPr="0054484D" w:rsidRDefault="0005526F" w:rsidP="00E7075E">
            <w:pPr>
              <w:autoSpaceDE w:val="0"/>
              <w:autoSpaceDN w:val="0"/>
              <w:spacing w:after="0" w:line="240" w:lineRule="auto"/>
              <w:ind w:right="-1"/>
              <w:jc w:val="center"/>
              <w:rPr>
                <w:rFonts w:ascii="Times New Roman" w:hAnsi="Times New Roman"/>
                <w:sz w:val="24"/>
                <w:szCs w:val="24"/>
              </w:rPr>
            </w:pPr>
          </w:p>
        </w:tc>
        <w:tc>
          <w:tcPr>
            <w:tcW w:w="2761" w:type="dxa"/>
            <w:shd w:val="clear" w:color="auto" w:fill="auto"/>
          </w:tcPr>
          <w:p w14:paraId="6A99B65D" w14:textId="77777777" w:rsidR="0005526F" w:rsidRPr="0054484D" w:rsidRDefault="0005526F" w:rsidP="00E7075E">
            <w:pPr>
              <w:autoSpaceDE w:val="0"/>
              <w:autoSpaceDN w:val="0"/>
              <w:spacing w:after="0" w:line="240" w:lineRule="auto"/>
              <w:ind w:right="-1"/>
              <w:jc w:val="center"/>
              <w:rPr>
                <w:rFonts w:ascii="Times New Roman" w:hAnsi="Times New Roman"/>
                <w:sz w:val="24"/>
                <w:szCs w:val="24"/>
              </w:rPr>
            </w:pPr>
          </w:p>
        </w:tc>
      </w:tr>
      <w:tr w:rsidR="00063D02" w:rsidRPr="0054484D" w14:paraId="3A096FA4" w14:textId="77777777" w:rsidTr="00A146A5">
        <w:tc>
          <w:tcPr>
            <w:tcW w:w="567" w:type="dxa"/>
            <w:shd w:val="clear" w:color="auto" w:fill="auto"/>
          </w:tcPr>
          <w:p w14:paraId="664DB096" w14:textId="77777777" w:rsidR="0005526F" w:rsidRPr="0054484D" w:rsidRDefault="0005526F" w:rsidP="00E7075E">
            <w:pPr>
              <w:autoSpaceDE w:val="0"/>
              <w:autoSpaceDN w:val="0"/>
              <w:spacing w:after="0" w:line="240" w:lineRule="auto"/>
              <w:ind w:right="-1"/>
              <w:jc w:val="center"/>
              <w:rPr>
                <w:rFonts w:ascii="Times New Roman" w:hAnsi="Times New Roman"/>
                <w:sz w:val="24"/>
                <w:szCs w:val="24"/>
              </w:rPr>
            </w:pPr>
            <w:r w:rsidRPr="0054484D">
              <w:rPr>
                <w:rFonts w:ascii="Times New Roman" w:hAnsi="Times New Roman"/>
                <w:sz w:val="24"/>
                <w:szCs w:val="24"/>
              </w:rPr>
              <w:t>3.4</w:t>
            </w:r>
          </w:p>
        </w:tc>
        <w:tc>
          <w:tcPr>
            <w:tcW w:w="2892" w:type="dxa"/>
            <w:shd w:val="clear" w:color="auto" w:fill="auto"/>
          </w:tcPr>
          <w:p w14:paraId="4D7C6440" w14:textId="77777777" w:rsidR="0005526F" w:rsidRPr="0054484D" w:rsidRDefault="0005526F" w:rsidP="00E7075E">
            <w:pPr>
              <w:autoSpaceDE w:val="0"/>
              <w:autoSpaceDN w:val="0"/>
              <w:spacing w:after="0" w:line="240" w:lineRule="auto"/>
              <w:ind w:left="57" w:right="-1"/>
              <w:rPr>
                <w:rFonts w:ascii="Times New Roman" w:hAnsi="Times New Roman"/>
                <w:sz w:val="24"/>
                <w:szCs w:val="24"/>
              </w:rPr>
            </w:pPr>
            <w:r w:rsidRPr="0054484D">
              <w:rPr>
                <w:rFonts w:ascii="Times New Roman" w:hAnsi="Times New Roman"/>
                <w:sz w:val="24"/>
                <w:szCs w:val="24"/>
              </w:rPr>
              <w:t>Площадь застройки</w:t>
            </w:r>
          </w:p>
        </w:tc>
        <w:tc>
          <w:tcPr>
            <w:tcW w:w="3414" w:type="dxa"/>
            <w:gridSpan w:val="3"/>
            <w:shd w:val="clear" w:color="auto" w:fill="auto"/>
          </w:tcPr>
          <w:p w14:paraId="381ECB75" w14:textId="77777777" w:rsidR="0005526F" w:rsidRPr="0054484D" w:rsidRDefault="0005526F" w:rsidP="00E7075E">
            <w:pPr>
              <w:autoSpaceDE w:val="0"/>
              <w:autoSpaceDN w:val="0"/>
              <w:spacing w:after="0" w:line="240" w:lineRule="auto"/>
              <w:ind w:right="-1"/>
              <w:jc w:val="center"/>
              <w:rPr>
                <w:rFonts w:ascii="Times New Roman" w:hAnsi="Times New Roman"/>
                <w:sz w:val="24"/>
                <w:szCs w:val="24"/>
              </w:rPr>
            </w:pPr>
          </w:p>
        </w:tc>
        <w:tc>
          <w:tcPr>
            <w:tcW w:w="2761" w:type="dxa"/>
            <w:shd w:val="clear" w:color="auto" w:fill="auto"/>
          </w:tcPr>
          <w:p w14:paraId="10702A0A" w14:textId="77777777" w:rsidR="0005526F" w:rsidRPr="0054484D" w:rsidRDefault="0005526F" w:rsidP="00E7075E">
            <w:pPr>
              <w:autoSpaceDE w:val="0"/>
              <w:autoSpaceDN w:val="0"/>
              <w:spacing w:after="0" w:line="240" w:lineRule="auto"/>
              <w:ind w:right="-1"/>
              <w:jc w:val="center"/>
              <w:rPr>
                <w:rFonts w:ascii="Times New Roman" w:hAnsi="Times New Roman"/>
                <w:sz w:val="24"/>
                <w:szCs w:val="24"/>
              </w:rPr>
            </w:pPr>
          </w:p>
        </w:tc>
      </w:tr>
    </w:tbl>
    <w:p w14:paraId="170CAE4A" w14:textId="77777777" w:rsidR="0005526F" w:rsidRPr="0054484D" w:rsidRDefault="0005526F" w:rsidP="00E7075E">
      <w:pPr>
        <w:spacing w:after="0" w:line="240" w:lineRule="auto"/>
        <w:ind w:right="-1"/>
        <w:rPr>
          <w:rFonts w:ascii="Times New Roman" w:hAnsi="Times New Roman"/>
          <w:sz w:val="24"/>
          <w:szCs w:val="24"/>
        </w:rPr>
      </w:pPr>
    </w:p>
    <w:p w14:paraId="5C86F9D7" w14:textId="1549B38D" w:rsidR="0005526F" w:rsidRPr="0054484D" w:rsidRDefault="0005526F" w:rsidP="00F54F51">
      <w:pPr>
        <w:pageBreakBefore/>
        <w:spacing w:after="0" w:line="288" w:lineRule="auto"/>
        <w:jc w:val="center"/>
        <w:rPr>
          <w:rFonts w:ascii="Times New Roman" w:hAnsi="Times New Roman"/>
          <w:b/>
          <w:sz w:val="24"/>
          <w:szCs w:val="24"/>
        </w:rPr>
      </w:pPr>
      <w:r w:rsidRPr="0054484D">
        <w:rPr>
          <w:rFonts w:ascii="Times New Roman" w:hAnsi="Times New Roman"/>
          <w:b/>
          <w:sz w:val="24"/>
          <w:szCs w:val="24"/>
        </w:rPr>
        <w:lastRenderedPageBreak/>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r w:rsidR="005626DD">
        <w:rPr>
          <w:rFonts w:ascii="Times New Roman" w:hAnsi="Times New Roman"/>
          <w:b/>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634"/>
      </w:tblGrid>
      <w:tr w:rsidR="00063D02" w:rsidRPr="0054484D" w14:paraId="3DCDC49F" w14:textId="77777777" w:rsidTr="00A146A5">
        <w:trPr>
          <w:trHeight w:val="11624"/>
        </w:trPr>
        <w:tc>
          <w:tcPr>
            <w:tcW w:w="9634" w:type="dxa"/>
            <w:shd w:val="clear" w:color="auto" w:fill="auto"/>
          </w:tcPr>
          <w:p w14:paraId="412B8658" w14:textId="77777777" w:rsidR="0005526F" w:rsidRPr="0054484D" w:rsidRDefault="0005526F" w:rsidP="00E7075E">
            <w:pPr>
              <w:autoSpaceDE w:val="0"/>
              <w:autoSpaceDN w:val="0"/>
              <w:spacing w:after="0" w:line="240" w:lineRule="auto"/>
              <w:ind w:right="-1"/>
              <w:jc w:val="center"/>
              <w:rPr>
                <w:rFonts w:ascii="Times New Roman" w:hAnsi="Times New Roman"/>
                <w:sz w:val="24"/>
                <w:szCs w:val="24"/>
              </w:rPr>
            </w:pPr>
          </w:p>
        </w:tc>
      </w:tr>
    </w:tbl>
    <w:p w14:paraId="19FCDBC2" w14:textId="77777777" w:rsidR="0005526F" w:rsidRPr="0054484D" w:rsidRDefault="0005526F" w:rsidP="005626DD">
      <w:pPr>
        <w:pageBreakBefore/>
        <w:spacing w:after="0" w:line="240" w:lineRule="auto"/>
        <w:ind w:right="-1" w:firstLine="709"/>
        <w:rPr>
          <w:rFonts w:ascii="Times New Roman" w:hAnsi="Times New Roman"/>
          <w:sz w:val="24"/>
          <w:szCs w:val="24"/>
        </w:rPr>
      </w:pPr>
      <w:r w:rsidRPr="0054484D">
        <w:rPr>
          <w:rFonts w:ascii="Times New Roman" w:hAnsi="Times New Roman"/>
          <w:sz w:val="24"/>
          <w:szCs w:val="24"/>
        </w:rPr>
        <w:lastRenderedPageBreak/>
        <w:t>Почтовый адрес и (или) адрес электронной почты для связи:</w:t>
      </w:r>
    </w:p>
    <w:p w14:paraId="14876CB5" w14:textId="77777777" w:rsidR="0005526F" w:rsidRPr="0054484D" w:rsidRDefault="0005526F" w:rsidP="00E7075E">
      <w:pPr>
        <w:spacing w:after="0" w:line="240" w:lineRule="auto"/>
        <w:ind w:right="-1"/>
        <w:rPr>
          <w:rFonts w:ascii="Times New Roman" w:hAnsi="Times New Roman"/>
          <w:sz w:val="24"/>
          <w:szCs w:val="24"/>
        </w:rPr>
      </w:pPr>
    </w:p>
    <w:p w14:paraId="2A621D51" w14:textId="77777777" w:rsidR="0005526F" w:rsidRPr="0054484D" w:rsidRDefault="0005526F" w:rsidP="00E7075E">
      <w:pPr>
        <w:pBdr>
          <w:top w:val="single" w:sz="4" w:space="1" w:color="auto"/>
        </w:pBdr>
        <w:spacing w:after="0" w:line="240" w:lineRule="auto"/>
        <w:ind w:right="-1"/>
        <w:rPr>
          <w:rFonts w:ascii="Times New Roman" w:hAnsi="Times New Roman"/>
          <w:sz w:val="2"/>
          <w:szCs w:val="2"/>
        </w:rPr>
      </w:pPr>
    </w:p>
    <w:p w14:paraId="110B83CC" w14:textId="77777777" w:rsidR="0005526F" w:rsidRPr="0054484D" w:rsidRDefault="0005526F" w:rsidP="00331E11">
      <w:pPr>
        <w:spacing w:after="0" w:line="240" w:lineRule="auto"/>
        <w:ind w:right="-1" w:firstLine="709"/>
        <w:jc w:val="both"/>
        <w:rPr>
          <w:rFonts w:ascii="Times New Roman" w:hAnsi="Times New Roman"/>
          <w:sz w:val="24"/>
          <w:szCs w:val="24"/>
        </w:rPr>
      </w:pPr>
      <w:r w:rsidRPr="0054484D">
        <w:rPr>
          <w:rFonts w:ascii="Times New Roman" w:hAnsi="Times New Roman"/>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14:paraId="01CBD4A6" w14:textId="77777777" w:rsidR="0005526F" w:rsidRPr="0054484D" w:rsidRDefault="0005526F" w:rsidP="00E7075E">
      <w:pPr>
        <w:spacing w:after="0" w:line="240" w:lineRule="auto"/>
        <w:ind w:right="-1"/>
        <w:rPr>
          <w:rFonts w:ascii="Times New Roman" w:hAnsi="Times New Roman"/>
          <w:sz w:val="24"/>
          <w:szCs w:val="24"/>
        </w:rPr>
      </w:pPr>
    </w:p>
    <w:p w14:paraId="03A985E0" w14:textId="77777777" w:rsidR="0005526F" w:rsidRPr="00F54F51" w:rsidRDefault="0005526F" w:rsidP="00F54F51">
      <w:pPr>
        <w:pBdr>
          <w:top w:val="single" w:sz="4" w:space="1" w:color="auto"/>
        </w:pBdr>
        <w:spacing w:after="0" w:line="240" w:lineRule="auto"/>
        <w:ind w:right="-1"/>
        <w:jc w:val="center"/>
        <w:rPr>
          <w:rFonts w:ascii="Times New Roman" w:hAnsi="Times New Roman"/>
          <w:spacing w:val="-2"/>
          <w:sz w:val="20"/>
          <w:szCs w:val="20"/>
        </w:rPr>
      </w:pPr>
      <w:r w:rsidRPr="00F54F51">
        <w:rPr>
          <w:rFonts w:ascii="Times New Roman" w:hAnsi="Times New Roman"/>
          <w:spacing w:val="-2"/>
          <w:sz w:val="20"/>
          <w:szCs w:val="20"/>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14:paraId="3E410A43" w14:textId="2B669740" w:rsidR="00331E11" w:rsidRPr="00F54F51" w:rsidRDefault="0005526F" w:rsidP="00F54F51">
      <w:pPr>
        <w:spacing w:after="0" w:line="240" w:lineRule="auto"/>
        <w:ind w:right="-1" w:firstLine="709"/>
        <w:rPr>
          <w:rFonts w:ascii="Times New Roman" w:hAnsi="Times New Roman"/>
          <w:bCs/>
          <w:sz w:val="24"/>
          <w:szCs w:val="24"/>
        </w:rPr>
      </w:pPr>
      <w:r w:rsidRPr="00F54F51">
        <w:rPr>
          <w:rFonts w:ascii="Times New Roman" w:hAnsi="Times New Roman"/>
          <w:bCs/>
          <w:sz w:val="24"/>
          <w:szCs w:val="24"/>
        </w:rPr>
        <w:t>Настоящим уведомлением я</w:t>
      </w:r>
      <w:r w:rsidR="00331E11">
        <w:rPr>
          <w:rFonts w:ascii="Times New Roman" w:hAnsi="Times New Roman"/>
          <w:bCs/>
          <w:sz w:val="24"/>
          <w:szCs w:val="24"/>
        </w:rPr>
        <w:t>,</w:t>
      </w:r>
      <w:r w:rsidRPr="00F54F51">
        <w:rPr>
          <w:rFonts w:ascii="Times New Roman" w:hAnsi="Times New Roman"/>
          <w:bCs/>
          <w:sz w:val="24"/>
          <w:szCs w:val="24"/>
        </w:rPr>
        <w:t xml:space="preserve"> </w:t>
      </w:r>
      <w:r w:rsidR="00331E11">
        <w:rPr>
          <w:rFonts w:ascii="Times New Roman" w:hAnsi="Times New Roman"/>
          <w:bCs/>
          <w:sz w:val="24"/>
          <w:szCs w:val="24"/>
        </w:rPr>
        <w:t>_______________________________________________,</w:t>
      </w:r>
    </w:p>
    <w:p w14:paraId="775A2AF8" w14:textId="19C5335E" w:rsidR="0005526F" w:rsidRPr="00F54F51" w:rsidRDefault="0005526F" w:rsidP="00F54F51">
      <w:pPr>
        <w:pBdr>
          <w:top w:val="single" w:sz="4" w:space="1" w:color="auto"/>
        </w:pBdr>
        <w:spacing w:after="0" w:line="240" w:lineRule="auto"/>
        <w:ind w:right="-1" w:firstLine="709"/>
        <w:jc w:val="center"/>
        <w:rPr>
          <w:rFonts w:ascii="Times New Roman" w:hAnsi="Times New Roman"/>
          <w:sz w:val="20"/>
          <w:szCs w:val="20"/>
        </w:rPr>
      </w:pPr>
      <w:r w:rsidRPr="00F54F51">
        <w:rPr>
          <w:rFonts w:ascii="Times New Roman" w:hAnsi="Times New Roman"/>
          <w:sz w:val="20"/>
          <w:szCs w:val="20"/>
        </w:rPr>
        <w:t xml:space="preserve">(фамилия, имя, отчество </w:t>
      </w:r>
      <w:r w:rsidR="00331E11" w:rsidRPr="00F54F51">
        <w:rPr>
          <w:rFonts w:ascii="Times New Roman" w:hAnsi="Times New Roman"/>
          <w:sz w:val="20"/>
          <w:szCs w:val="20"/>
        </w:rPr>
        <w:t>[</w:t>
      </w:r>
      <w:r w:rsidRPr="00F54F51">
        <w:rPr>
          <w:rFonts w:ascii="Times New Roman" w:hAnsi="Times New Roman"/>
          <w:sz w:val="20"/>
          <w:szCs w:val="20"/>
        </w:rPr>
        <w:t>при наличии</w:t>
      </w:r>
      <w:r w:rsidR="00331E11" w:rsidRPr="00F54F51">
        <w:rPr>
          <w:rFonts w:ascii="Times New Roman" w:hAnsi="Times New Roman"/>
          <w:sz w:val="20"/>
          <w:szCs w:val="20"/>
        </w:rPr>
        <w:t>]</w:t>
      </w:r>
      <w:r w:rsidRPr="00F54F51">
        <w:rPr>
          <w:rFonts w:ascii="Times New Roman" w:hAnsi="Times New Roman"/>
          <w:sz w:val="20"/>
          <w:szCs w:val="20"/>
        </w:rPr>
        <w:t>)</w:t>
      </w:r>
    </w:p>
    <w:p w14:paraId="592F53F1" w14:textId="1EAC01B9" w:rsidR="0005526F" w:rsidRDefault="0005526F" w:rsidP="00E7075E">
      <w:pPr>
        <w:spacing w:after="0" w:line="240" w:lineRule="auto"/>
        <w:ind w:right="-1"/>
        <w:jc w:val="both"/>
        <w:rPr>
          <w:rFonts w:ascii="Times New Roman" w:hAnsi="Times New Roman"/>
          <w:bCs/>
          <w:sz w:val="24"/>
          <w:szCs w:val="24"/>
        </w:rPr>
      </w:pPr>
      <w:r w:rsidRPr="00F54F51">
        <w:rPr>
          <w:rFonts w:ascii="Times New Roman" w:hAnsi="Times New Roman"/>
          <w:bCs/>
          <w:sz w:val="24"/>
          <w:szCs w:val="24"/>
        </w:rPr>
        <w:t>даю согласие на обработку персональных данных (в случае если застройщиком является физическое лицо).</w:t>
      </w:r>
    </w:p>
    <w:p w14:paraId="47CAE675" w14:textId="77777777" w:rsidR="00C44FFD" w:rsidRDefault="00C44FFD" w:rsidP="00E7075E">
      <w:pPr>
        <w:spacing w:after="0" w:line="240" w:lineRule="auto"/>
        <w:ind w:right="-1"/>
        <w:jc w:val="both"/>
        <w:rPr>
          <w:rFonts w:ascii="Times New Roman" w:hAnsi="Times New Roman"/>
          <w:bCs/>
          <w:sz w:val="24"/>
          <w:szCs w:val="24"/>
        </w:rPr>
      </w:pPr>
    </w:p>
    <w:p w14:paraId="45F5286E" w14:textId="77777777" w:rsidR="00C44FFD" w:rsidRPr="00F54F51" w:rsidRDefault="00C44FFD" w:rsidP="00E7075E">
      <w:pPr>
        <w:spacing w:after="0" w:line="240" w:lineRule="auto"/>
        <w:ind w:right="-1"/>
        <w:jc w:val="both"/>
        <w:rPr>
          <w:rFonts w:ascii="Times New Roman" w:hAnsi="Times New Roman"/>
          <w:bCs/>
          <w:sz w:val="24"/>
          <w:szCs w:val="24"/>
        </w:rPr>
      </w:pP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05526F" w:rsidRPr="0054484D" w14:paraId="0C62EF5C" w14:textId="77777777" w:rsidTr="00063D02">
        <w:trPr>
          <w:cantSplit/>
        </w:trPr>
        <w:tc>
          <w:tcPr>
            <w:tcW w:w="3119" w:type="dxa"/>
            <w:tcBorders>
              <w:top w:val="nil"/>
              <w:left w:val="nil"/>
              <w:bottom w:val="single" w:sz="4" w:space="0" w:color="auto"/>
              <w:right w:val="nil"/>
            </w:tcBorders>
            <w:vAlign w:val="bottom"/>
          </w:tcPr>
          <w:p w14:paraId="07B43B77" w14:textId="77777777" w:rsidR="0005526F" w:rsidRPr="0054484D" w:rsidRDefault="0005526F" w:rsidP="00E7075E">
            <w:pPr>
              <w:spacing w:after="0" w:line="240" w:lineRule="auto"/>
              <w:ind w:right="-1"/>
              <w:jc w:val="center"/>
              <w:rPr>
                <w:rFonts w:ascii="Times New Roman" w:hAnsi="Times New Roman"/>
                <w:sz w:val="24"/>
                <w:szCs w:val="24"/>
              </w:rPr>
            </w:pPr>
          </w:p>
        </w:tc>
        <w:tc>
          <w:tcPr>
            <w:tcW w:w="680" w:type="dxa"/>
            <w:tcBorders>
              <w:top w:val="nil"/>
              <w:left w:val="nil"/>
              <w:bottom w:val="nil"/>
              <w:right w:val="nil"/>
            </w:tcBorders>
            <w:vAlign w:val="bottom"/>
          </w:tcPr>
          <w:p w14:paraId="285A01D3" w14:textId="77777777" w:rsidR="0005526F" w:rsidRPr="0054484D" w:rsidRDefault="0005526F" w:rsidP="00E7075E">
            <w:pPr>
              <w:spacing w:after="0" w:line="240" w:lineRule="auto"/>
              <w:ind w:right="-1"/>
              <w:rPr>
                <w:rFonts w:ascii="Times New Roman" w:hAnsi="Times New Roman"/>
                <w:sz w:val="24"/>
                <w:szCs w:val="24"/>
              </w:rPr>
            </w:pPr>
          </w:p>
        </w:tc>
        <w:tc>
          <w:tcPr>
            <w:tcW w:w="1985" w:type="dxa"/>
            <w:tcBorders>
              <w:top w:val="nil"/>
              <w:left w:val="nil"/>
              <w:bottom w:val="single" w:sz="4" w:space="0" w:color="auto"/>
              <w:right w:val="nil"/>
            </w:tcBorders>
            <w:vAlign w:val="bottom"/>
          </w:tcPr>
          <w:p w14:paraId="2004BAF8" w14:textId="77777777" w:rsidR="0005526F" w:rsidRPr="0054484D" w:rsidRDefault="0005526F" w:rsidP="00E7075E">
            <w:pPr>
              <w:spacing w:after="0" w:line="240" w:lineRule="auto"/>
              <w:ind w:right="-1"/>
              <w:jc w:val="center"/>
              <w:rPr>
                <w:rFonts w:ascii="Times New Roman" w:hAnsi="Times New Roman"/>
                <w:sz w:val="24"/>
                <w:szCs w:val="24"/>
              </w:rPr>
            </w:pPr>
          </w:p>
        </w:tc>
        <w:tc>
          <w:tcPr>
            <w:tcW w:w="680" w:type="dxa"/>
            <w:tcBorders>
              <w:top w:val="nil"/>
              <w:left w:val="nil"/>
              <w:bottom w:val="nil"/>
              <w:right w:val="nil"/>
            </w:tcBorders>
            <w:vAlign w:val="bottom"/>
          </w:tcPr>
          <w:p w14:paraId="70858239" w14:textId="77777777" w:rsidR="0005526F" w:rsidRPr="0054484D" w:rsidRDefault="0005526F" w:rsidP="00E7075E">
            <w:pPr>
              <w:spacing w:after="0" w:line="240" w:lineRule="auto"/>
              <w:ind w:right="-1"/>
              <w:jc w:val="center"/>
              <w:rPr>
                <w:rFonts w:ascii="Times New Roman" w:hAnsi="Times New Roman"/>
                <w:sz w:val="24"/>
                <w:szCs w:val="24"/>
              </w:rPr>
            </w:pPr>
          </w:p>
        </w:tc>
        <w:tc>
          <w:tcPr>
            <w:tcW w:w="2892" w:type="dxa"/>
            <w:tcBorders>
              <w:top w:val="nil"/>
              <w:left w:val="nil"/>
              <w:bottom w:val="single" w:sz="4" w:space="0" w:color="auto"/>
              <w:right w:val="nil"/>
            </w:tcBorders>
            <w:vAlign w:val="bottom"/>
          </w:tcPr>
          <w:p w14:paraId="4CE1C582" w14:textId="77777777" w:rsidR="0005526F" w:rsidRPr="0054484D" w:rsidRDefault="0005526F" w:rsidP="00E7075E">
            <w:pPr>
              <w:spacing w:after="0" w:line="240" w:lineRule="auto"/>
              <w:ind w:right="-1"/>
              <w:jc w:val="center"/>
              <w:rPr>
                <w:rFonts w:ascii="Times New Roman" w:hAnsi="Times New Roman"/>
                <w:sz w:val="24"/>
                <w:szCs w:val="24"/>
              </w:rPr>
            </w:pPr>
          </w:p>
        </w:tc>
      </w:tr>
      <w:tr w:rsidR="0005526F" w:rsidRPr="0054484D" w14:paraId="6D4B630E" w14:textId="77777777" w:rsidTr="00063D02">
        <w:trPr>
          <w:cantSplit/>
        </w:trPr>
        <w:tc>
          <w:tcPr>
            <w:tcW w:w="3119" w:type="dxa"/>
            <w:tcBorders>
              <w:top w:val="nil"/>
              <w:left w:val="nil"/>
              <w:bottom w:val="nil"/>
              <w:right w:val="nil"/>
            </w:tcBorders>
          </w:tcPr>
          <w:p w14:paraId="4A855BD0" w14:textId="77777777" w:rsidR="0005526F" w:rsidRPr="00F54F51" w:rsidRDefault="0005526F" w:rsidP="00E7075E">
            <w:pPr>
              <w:spacing w:after="0" w:line="240" w:lineRule="auto"/>
              <w:ind w:right="-1"/>
              <w:jc w:val="center"/>
              <w:rPr>
                <w:rFonts w:ascii="Times New Roman" w:hAnsi="Times New Roman"/>
                <w:sz w:val="20"/>
                <w:szCs w:val="20"/>
              </w:rPr>
            </w:pPr>
            <w:r w:rsidRPr="00F54F51">
              <w:rPr>
                <w:rFonts w:ascii="Times New Roman" w:hAnsi="Times New Roman"/>
                <w:sz w:val="20"/>
                <w:szCs w:val="20"/>
              </w:rPr>
              <w:t>(должность, в случае если застройщиком является юридическое лицо)</w:t>
            </w:r>
          </w:p>
        </w:tc>
        <w:tc>
          <w:tcPr>
            <w:tcW w:w="680" w:type="dxa"/>
            <w:tcBorders>
              <w:top w:val="nil"/>
              <w:left w:val="nil"/>
              <w:bottom w:val="nil"/>
              <w:right w:val="nil"/>
            </w:tcBorders>
          </w:tcPr>
          <w:p w14:paraId="792007A9" w14:textId="77777777" w:rsidR="0005526F" w:rsidRPr="00F54F51" w:rsidRDefault="0005526F" w:rsidP="00E7075E">
            <w:pPr>
              <w:spacing w:after="0" w:line="240" w:lineRule="auto"/>
              <w:ind w:right="-1"/>
              <w:rPr>
                <w:rFonts w:ascii="Times New Roman" w:hAnsi="Times New Roman"/>
                <w:sz w:val="20"/>
                <w:szCs w:val="20"/>
              </w:rPr>
            </w:pPr>
          </w:p>
        </w:tc>
        <w:tc>
          <w:tcPr>
            <w:tcW w:w="1985" w:type="dxa"/>
            <w:tcBorders>
              <w:top w:val="nil"/>
              <w:left w:val="nil"/>
              <w:bottom w:val="nil"/>
              <w:right w:val="nil"/>
            </w:tcBorders>
          </w:tcPr>
          <w:p w14:paraId="5CD2DB13" w14:textId="77777777" w:rsidR="0005526F" w:rsidRPr="00F54F51" w:rsidRDefault="0005526F" w:rsidP="00E7075E">
            <w:pPr>
              <w:spacing w:after="0" w:line="240" w:lineRule="auto"/>
              <w:ind w:right="-1"/>
              <w:jc w:val="center"/>
              <w:rPr>
                <w:rFonts w:ascii="Times New Roman" w:hAnsi="Times New Roman"/>
                <w:sz w:val="20"/>
                <w:szCs w:val="20"/>
              </w:rPr>
            </w:pPr>
            <w:r w:rsidRPr="00F54F51">
              <w:rPr>
                <w:rFonts w:ascii="Times New Roman" w:hAnsi="Times New Roman"/>
                <w:sz w:val="20"/>
                <w:szCs w:val="20"/>
              </w:rPr>
              <w:t>(подпись)</w:t>
            </w:r>
          </w:p>
        </w:tc>
        <w:tc>
          <w:tcPr>
            <w:tcW w:w="680" w:type="dxa"/>
            <w:tcBorders>
              <w:top w:val="nil"/>
              <w:left w:val="nil"/>
              <w:bottom w:val="nil"/>
              <w:right w:val="nil"/>
            </w:tcBorders>
          </w:tcPr>
          <w:p w14:paraId="202B4B56" w14:textId="77777777" w:rsidR="0005526F" w:rsidRPr="00F54F51" w:rsidRDefault="0005526F" w:rsidP="00E7075E">
            <w:pPr>
              <w:spacing w:after="0" w:line="240" w:lineRule="auto"/>
              <w:ind w:right="-1"/>
              <w:jc w:val="center"/>
              <w:rPr>
                <w:rFonts w:ascii="Times New Roman" w:hAnsi="Times New Roman"/>
                <w:sz w:val="20"/>
                <w:szCs w:val="20"/>
              </w:rPr>
            </w:pPr>
          </w:p>
        </w:tc>
        <w:tc>
          <w:tcPr>
            <w:tcW w:w="2892" w:type="dxa"/>
            <w:tcBorders>
              <w:top w:val="nil"/>
              <w:left w:val="nil"/>
              <w:bottom w:val="nil"/>
              <w:right w:val="nil"/>
            </w:tcBorders>
          </w:tcPr>
          <w:p w14:paraId="37F5D724" w14:textId="77777777" w:rsidR="0005526F" w:rsidRPr="00F54F51" w:rsidRDefault="0005526F" w:rsidP="00E7075E">
            <w:pPr>
              <w:spacing w:after="0" w:line="240" w:lineRule="auto"/>
              <w:ind w:right="-1"/>
              <w:jc w:val="center"/>
              <w:rPr>
                <w:rFonts w:ascii="Times New Roman" w:hAnsi="Times New Roman"/>
                <w:sz w:val="20"/>
                <w:szCs w:val="20"/>
              </w:rPr>
            </w:pPr>
            <w:r w:rsidRPr="00F54F51">
              <w:rPr>
                <w:rFonts w:ascii="Times New Roman" w:hAnsi="Times New Roman"/>
                <w:sz w:val="20"/>
                <w:szCs w:val="20"/>
              </w:rPr>
              <w:t>(расшифровка подписи)</w:t>
            </w:r>
          </w:p>
        </w:tc>
      </w:tr>
    </w:tbl>
    <w:p w14:paraId="00240E45" w14:textId="77777777" w:rsidR="0005526F" w:rsidRPr="00F54F51" w:rsidRDefault="0005526F" w:rsidP="00E7075E">
      <w:pPr>
        <w:spacing w:after="0" w:line="240" w:lineRule="auto"/>
        <w:ind w:left="567" w:right="-1"/>
        <w:jc w:val="center"/>
        <w:rPr>
          <w:rFonts w:ascii="Times New Roman" w:hAnsi="Times New Roman"/>
          <w:sz w:val="20"/>
          <w:szCs w:val="20"/>
        </w:rPr>
      </w:pPr>
      <w:r w:rsidRPr="0054484D">
        <w:rPr>
          <w:rFonts w:ascii="Times New Roman" w:hAnsi="Times New Roman"/>
        </w:rPr>
        <w:t>М.П.</w:t>
      </w:r>
      <w:r w:rsidRPr="0054484D">
        <w:rPr>
          <w:rFonts w:ascii="Times New Roman" w:hAnsi="Times New Roman"/>
        </w:rPr>
        <w:br/>
      </w:r>
      <w:r w:rsidRPr="00F54F51">
        <w:rPr>
          <w:rFonts w:ascii="Times New Roman" w:hAnsi="Times New Roman"/>
          <w:sz w:val="20"/>
          <w:szCs w:val="20"/>
        </w:rPr>
        <w:t>(при наличии)</w:t>
      </w:r>
    </w:p>
    <w:p w14:paraId="02441C0D" w14:textId="77777777" w:rsidR="0005526F" w:rsidRPr="0054484D" w:rsidRDefault="0005526F" w:rsidP="00E7075E">
      <w:pPr>
        <w:spacing w:after="0" w:line="240" w:lineRule="auto"/>
        <w:ind w:right="-1" w:firstLine="709"/>
        <w:jc w:val="right"/>
        <w:rPr>
          <w:rFonts w:ascii="Times New Roman" w:hAnsi="Times New Roman"/>
          <w:b/>
          <w:spacing w:val="1"/>
          <w:sz w:val="28"/>
          <w:szCs w:val="28"/>
        </w:rPr>
      </w:pPr>
    </w:p>
    <w:p w14:paraId="09F4CDEF" w14:textId="77777777" w:rsidR="0005526F" w:rsidRPr="0054484D" w:rsidRDefault="0005526F" w:rsidP="00E7075E">
      <w:pPr>
        <w:spacing w:after="0" w:line="240" w:lineRule="auto"/>
        <w:ind w:right="-1" w:firstLine="709"/>
        <w:jc w:val="right"/>
        <w:rPr>
          <w:rFonts w:ascii="Times New Roman" w:hAnsi="Times New Roman"/>
          <w:b/>
          <w:spacing w:val="1"/>
          <w:sz w:val="28"/>
          <w:szCs w:val="28"/>
        </w:rPr>
      </w:pPr>
    </w:p>
    <w:p w14:paraId="0F8CF5F3" w14:textId="77777777" w:rsidR="0005526F" w:rsidRPr="0054484D" w:rsidRDefault="0005526F" w:rsidP="00E7075E">
      <w:pPr>
        <w:spacing w:after="0" w:line="240" w:lineRule="auto"/>
        <w:ind w:right="-1" w:firstLine="709"/>
        <w:jc w:val="right"/>
        <w:rPr>
          <w:rFonts w:ascii="Times New Roman" w:hAnsi="Times New Roman"/>
          <w:b/>
          <w:spacing w:val="1"/>
          <w:sz w:val="28"/>
          <w:szCs w:val="28"/>
        </w:rPr>
      </w:pPr>
    </w:p>
    <w:p w14:paraId="2DC41E58" w14:textId="77777777" w:rsidR="0005526F" w:rsidRPr="0054484D" w:rsidRDefault="0005526F" w:rsidP="00E7075E">
      <w:pPr>
        <w:spacing w:after="0" w:line="240" w:lineRule="auto"/>
        <w:ind w:right="-1" w:firstLine="709"/>
        <w:jc w:val="right"/>
        <w:rPr>
          <w:rFonts w:ascii="Times New Roman" w:hAnsi="Times New Roman"/>
          <w:b/>
          <w:spacing w:val="1"/>
          <w:sz w:val="28"/>
          <w:szCs w:val="28"/>
        </w:rPr>
      </w:pPr>
    </w:p>
    <w:p w14:paraId="57CCD47F" w14:textId="77777777" w:rsidR="0005526F" w:rsidRPr="0054484D" w:rsidRDefault="0005526F" w:rsidP="00E7075E">
      <w:pPr>
        <w:spacing w:after="0" w:line="240" w:lineRule="auto"/>
        <w:ind w:right="-1" w:firstLine="709"/>
        <w:jc w:val="right"/>
        <w:rPr>
          <w:rFonts w:ascii="Times New Roman" w:hAnsi="Times New Roman"/>
          <w:b/>
          <w:spacing w:val="1"/>
          <w:sz w:val="28"/>
          <w:szCs w:val="28"/>
        </w:rPr>
      </w:pPr>
    </w:p>
    <w:p w14:paraId="6800E902" w14:textId="77777777" w:rsidR="0005526F" w:rsidRPr="0054484D" w:rsidRDefault="0005526F" w:rsidP="00E7075E">
      <w:pPr>
        <w:spacing w:after="0" w:line="240" w:lineRule="auto"/>
        <w:ind w:right="-1" w:firstLine="709"/>
        <w:jc w:val="right"/>
        <w:rPr>
          <w:rFonts w:ascii="Times New Roman" w:hAnsi="Times New Roman"/>
          <w:b/>
          <w:spacing w:val="1"/>
          <w:sz w:val="28"/>
          <w:szCs w:val="28"/>
        </w:rPr>
      </w:pPr>
    </w:p>
    <w:p w14:paraId="05F7E439" w14:textId="77777777" w:rsidR="0005526F" w:rsidRPr="0054484D" w:rsidRDefault="0005526F" w:rsidP="00E7075E">
      <w:pPr>
        <w:spacing w:after="0" w:line="240" w:lineRule="auto"/>
        <w:ind w:right="-1" w:firstLine="709"/>
        <w:jc w:val="right"/>
        <w:rPr>
          <w:rFonts w:ascii="Times New Roman" w:hAnsi="Times New Roman"/>
          <w:b/>
          <w:spacing w:val="1"/>
          <w:sz w:val="28"/>
          <w:szCs w:val="28"/>
        </w:rPr>
      </w:pPr>
    </w:p>
    <w:p w14:paraId="655A84BF" w14:textId="4C5D7C21" w:rsidR="00AC18A7" w:rsidRPr="0054484D" w:rsidRDefault="00AC18A7" w:rsidP="003A1E2F">
      <w:pPr>
        <w:spacing w:after="0" w:line="240" w:lineRule="auto"/>
        <w:ind w:right="-1"/>
        <w:rPr>
          <w:rFonts w:ascii="Times New Roman" w:hAnsi="Times New Roman"/>
          <w:b/>
          <w:spacing w:val="1"/>
          <w:sz w:val="28"/>
          <w:szCs w:val="28"/>
        </w:rPr>
        <w:sectPr w:rsidR="00AC18A7" w:rsidRPr="0054484D" w:rsidSect="00A146A5">
          <w:pgSz w:w="11906" w:h="16838"/>
          <w:pgMar w:top="1134" w:right="1274" w:bottom="1134" w:left="1134" w:header="709" w:footer="709" w:gutter="0"/>
          <w:pgNumType w:start="1"/>
          <w:cols w:space="708"/>
          <w:titlePg/>
          <w:docGrid w:linePitch="360"/>
        </w:sectPr>
      </w:pPr>
    </w:p>
    <w:p w14:paraId="392C3F96" w14:textId="77777777" w:rsidR="00C575EE" w:rsidRDefault="00C85333" w:rsidP="00C44FFD">
      <w:pPr>
        <w:spacing w:after="0" w:line="288" w:lineRule="auto"/>
        <w:ind w:left="4536"/>
        <w:rPr>
          <w:rStyle w:val="af3"/>
          <w:rFonts w:ascii="Times New Roman" w:hAnsi="Times New Roman"/>
          <w:b w:val="0"/>
          <w:bCs w:val="0"/>
          <w:sz w:val="28"/>
          <w:szCs w:val="28"/>
        </w:rPr>
      </w:pPr>
      <w:r w:rsidRPr="00F54F51">
        <w:rPr>
          <w:rStyle w:val="af3"/>
          <w:rFonts w:ascii="Times New Roman" w:hAnsi="Times New Roman"/>
          <w:b w:val="0"/>
          <w:bCs w:val="0"/>
          <w:sz w:val="28"/>
          <w:szCs w:val="28"/>
        </w:rPr>
        <w:lastRenderedPageBreak/>
        <w:t>Приложение №5</w:t>
      </w:r>
      <w:r w:rsidRPr="00F54F51">
        <w:rPr>
          <w:rStyle w:val="af3"/>
          <w:rFonts w:ascii="Times New Roman" w:hAnsi="Times New Roman"/>
          <w:b w:val="0"/>
          <w:bCs w:val="0"/>
          <w:sz w:val="28"/>
          <w:szCs w:val="28"/>
        </w:rPr>
        <w:br/>
      </w:r>
      <w:r w:rsidR="00007F8C" w:rsidRPr="00F54F51">
        <w:rPr>
          <w:rStyle w:val="af3"/>
          <w:rFonts w:ascii="Times New Roman" w:hAnsi="Times New Roman"/>
          <w:b w:val="0"/>
          <w:bCs w:val="0"/>
          <w:sz w:val="28"/>
          <w:szCs w:val="28"/>
        </w:rPr>
        <w:t xml:space="preserve">к Административному регламенту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w:t>
      </w:r>
    </w:p>
    <w:p w14:paraId="018C9B43" w14:textId="311D7386" w:rsidR="00C575EE" w:rsidRPr="00007F8C" w:rsidRDefault="00007F8C" w:rsidP="00F54F51">
      <w:pPr>
        <w:spacing w:after="0" w:line="288" w:lineRule="auto"/>
        <w:ind w:left="4536" w:right="-1"/>
        <w:rPr>
          <w:rFonts w:ascii="Times New Roman" w:hAnsi="Times New Roman"/>
          <w:sz w:val="28"/>
          <w:szCs w:val="28"/>
        </w:rPr>
      </w:pPr>
      <w:r w:rsidRPr="00F54F51">
        <w:rPr>
          <w:rStyle w:val="af3"/>
          <w:rFonts w:ascii="Times New Roman" w:hAnsi="Times New Roman"/>
          <w:b w:val="0"/>
          <w:bCs w:val="0"/>
          <w:sz w:val="28"/>
          <w:szCs w:val="28"/>
        </w:rPr>
        <w:t>на земельном участке</w:t>
      </w:r>
    </w:p>
    <w:p w14:paraId="126BAC3A" w14:textId="2D55FFC2" w:rsidR="005B7674" w:rsidRPr="00F54F51" w:rsidRDefault="00C575EE" w:rsidP="00F54F51">
      <w:pPr>
        <w:spacing w:after="0" w:line="288" w:lineRule="auto"/>
        <w:ind w:left="4536"/>
        <w:rPr>
          <w:rFonts w:ascii="Times New Roman" w:hAnsi="Times New Roman"/>
          <w:sz w:val="28"/>
          <w:szCs w:val="28"/>
        </w:rPr>
      </w:pPr>
      <w:r>
        <w:rPr>
          <w:rFonts w:ascii="Times New Roman" w:hAnsi="Times New Roman"/>
          <w:sz w:val="28"/>
          <w:szCs w:val="28"/>
        </w:rPr>
        <w:t>(Форма)</w:t>
      </w:r>
    </w:p>
    <w:p w14:paraId="09ABF113" w14:textId="77777777" w:rsidR="00007F8C" w:rsidRDefault="00007F8C" w:rsidP="00F54F51">
      <w:pPr>
        <w:spacing w:after="0" w:line="288" w:lineRule="auto"/>
        <w:ind w:right="-1"/>
        <w:jc w:val="center"/>
        <w:rPr>
          <w:rFonts w:ascii="Times New Roman" w:hAnsi="Times New Roman"/>
          <w:sz w:val="24"/>
          <w:szCs w:val="24"/>
        </w:rPr>
      </w:pPr>
    </w:p>
    <w:p w14:paraId="27FA9DDE" w14:textId="77777777" w:rsidR="00007F8C" w:rsidRDefault="00007F8C" w:rsidP="00F54F51">
      <w:pPr>
        <w:spacing w:after="0" w:line="288" w:lineRule="auto"/>
        <w:ind w:right="-1"/>
        <w:jc w:val="center"/>
        <w:rPr>
          <w:rFonts w:ascii="Times New Roman" w:hAnsi="Times New Roman"/>
          <w:sz w:val="24"/>
          <w:szCs w:val="24"/>
        </w:rPr>
      </w:pPr>
    </w:p>
    <w:p w14:paraId="47BADB00" w14:textId="7091CD9A" w:rsidR="005B7674" w:rsidRPr="0054484D" w:rsidRDefault="005B7674" w:rsidP="00F54F51">
      <w:pPr>
        <w:spacing w:after="0" w:line="240" w:lineRule="auto"/>
        <w:ind w:right="-1"/>
        <w:jc w:val="center"/>
        <w:rPr>
          <w:rFonts w:ascii="Times New Roman" w:hAnsi="Times New Roman"/>
          <w:sz w:val="24"/>
          <w:szCs w:val="24"/>
        </w:rPr>
      </w:pPr>
      <w:r w:rsidRPr="0054484D">
        <w:rPr>
          <w:rFonts w:ascii="Times New Roman" w:hAnsi="Times New Roman"/>
          <w:sz w:val="24"/>
          <w:szCs w:val="24"/>
        </w:rPr>
        <w:t>(Бланк органа,</w:t>
      </w:r>
      <w:r w:rsidR="00007F8C">
        <w:rPr>
          <w:rFonts w:ascii="Times New Roman" w:hAnsi="Times New Roman"/>
          <w:sz w:val="24"/>
          <w:szCs w:val="24"/>
        </w:rPr>
        <w:t xml:space="preserve"> </w:t>
      </w:r>
      <w:r w:rsidRPr="0054484D">
        <w:rPr>
          <w:rFonts w:ascii="Times New Roman" w:hAnsi="Times New Roman"/>
          <w:sz w:val="24"/>
          <w:szCs w:val="24"/>
        </w:rPr>
        <w:t>осуществляющего</w:t>
      </w:r>
      <w:r w:rsidR="00007F8C">
        <w:rPr>
          <w:rFonts w:ascii="Times New Roman" w:hAnsi="Times New Roman"/>
          <w:sz w:val="24"/>
          <w:szCs w:val="24"/>
        </w:rPr>
        <w:t xml:space="preserve"> </w:t>
      </w:r>
      <w:r w:rsidRPr="0054484D">
        <w:rPr>
          <w:rFonts w:ascii="Times New Roman" w:hAnsi="Times New Roman"/>
          <w:sz w:val="24"/>
          <w:szCs w:val="24"/>
        </w:rPr>
        <w:t>согласование)</w:t>
      </w:r>
    </w:p>
    <w:p w14:paraId="6B95CF54" w14:textId="270B510C" w:rsidR="005B7674" w:rsidRPr="0054484D" w:rsidRDefault="005B7674" w:rsidP="00F54F51">
      <w:pPr>
        <w:spacing w:after="0" w:line="240" w:lineRule="auto"/>
        <w:ind w:right="-1"/>
        <w:jc w:val="center"/>
        <w:rPr>
          <w:rFonts w:ascii="Times New Roman" w:hAnsi="Times New Roman"/>
          <w:sz w:val="24"/>
          <w:szCs w:val="24"/>
        </w:rPr>
      </w:pPr>
    </w:p>
    <w:p w14:paraId="3FDD4F9D" w14:textId="5F8A9C60" w:rsidR="005B7674" w:rsidRPr="00F54F51" w:rsidRDefault="00A146A5" w:rsidP="00A146A5">
      <w:pPr>
        <w:spacing w:after="0" w:line="240" w:lineRule="auto"/>
        <w:ind w:right="-1"/>
        <w:jc w:val="center"/>
        <w:rPr>
          <w:rFonts w:ascii="Times New Roman" w:hAnsi="Times New Roman"/>
          <w:b/>
          <w:bCs/>
          <w:sz w:val="28"/>
          <w:szCs w:val="28"/>
        </w:rPr>
      </w:pPr>
      <w:r w:rsidRPr="00F54F51">
        <w:rPr>
          <w:rFonts w:ascii="Times New Roman" w:hAnsi="Times New Roman"/>
          <w:b/>
          <w:bCs/>
          <w:sz w:val="28"/>
          <w:szCs w:val="28"/>
        </w:rPr>
        <w:t>Уведомление</w:t>
      </w:r>
      <w:r w:rsidRPr="00F54F51">
        <w:rPr>
          <w:rFonts w:ascii="Times New Roman" w:hAnsi="Times New Roman"/>
          <w:b/>
          <w:bCs/>
          <w:sz w:val="28"/>
          <w:szCs w:val="28"/>
        </w:rPr>
        <w:br/>
      </w:r>
    </w:p>
    <w:p w14:paraId="28440A6F" w14:textId="7F60DA6E" w:rsidR="005B7674" w:rsidRPr="0054484D" w:rsidRDefault="005B7674" w:rsidP="00F54F51">
      <w:pPr>
        <w:spacing w:after="0" w:line="288" w:lineRule="auto"/>
        <w:ind w:firstLine="709"/>
        <w:rPr>
          <w:rFonts w:ascii="Times New Roman" w:hAnsi="Times New Roman"/>
          <w:sz w:val="24"/>
          <w:szCs w:val="24"/>
        </w:rPr>
      </w:pPr>
      <w:r w:rsidRPr="0054484D">
        <w:rPr>
          <w:rFonts w:ascii="Times New Roman" w:hAnsi="Times New Roman"/>
          <w:sz w:val="24"/>
          <w:szCs w:val="24"/>
        </w:rPr>
        <w:t xml:space="preserve">В связи с обращением  </w:t>
      </w:r>
      <w:r w:rsidR="00007F8C">
        <w:rPr>
          <w:rFonts w:ascii="Times New Roman" w:hAnsi="Times New Roman"/>
          <w:sz w:val="24"/>
          <w:szCs w:val="24"/>
        </w:rPr>
        <w:t xml:space="preserve">                                                                                                       ,</w:t>
      </w:r>
    </w:p>
    <w:p w14:paraId="55511A57" w14:textId="77777777" w:rsidR="005B7674" w:rsidRPr="0054484D" w:rsidRDefault="005B7674" w:rsidP="00F54F51">
      <w:pPr>
        <w:pBdr>
          <w:top w:val="single" w:sz="4" w:space="1" w:color="000000"/>
        </w:pBdr>
        <w:spacing w:after="0" w:line="288" w:lineRule="auto"/>
        <w:ind w:left="2381"/>
        <w:jc w:val="center"/>
        <w:rPr>
          <w:rFonts w:ascii="Times New Roman" w:hAnsi="Times New Roman"/>
          <w:sz w:val="20"/>
          <w:szCs w:val="20"/>
        </w:rPr>
      </w:pPr>
      <w:r w:rsidRPr="0054484D">
        <w:rPr>
          <w:rFonts w:ascii="Times New Roman" w:hAnsi="Times New Roman"/>
          <w:sz w:val="20"/>
          <w:szCs w:val="20"/>
        </w:rPr>
        <w:t>(Ф.И.О. физического лица, наименование юридического лица – заявителя)</w:t>
      </w:r>
    </w:p>
    <w:p w14:paraId="1119256E" w14:textId="6543C4F9" w:rsidR="005B7674" w:rsidRPr="0054484D" w:rsidRDefault="005B7674" w:rsidP="00F54F51">
      <w:pPr>
        <w:spacing w:after="0" w:line="288" w:lineRule="auto"/>
        <w:rPr>
          <w:rFonts w:ascii="Times New Roman" w:hAnsi="Times New Roman"/>
          <w:sz w:val="24"/>
          <w:szCs w:val="24"/>
        </w:rPr>
      </w:pPr>
      <w:r w:rsidRPr="0054484D">
        <w:rPr>
          <w:rFonts w:ascii="Times New Roman" w:hAnsi="Times New Roman"/>
          <w:sz w:val="24"/>
          <w:szCs w:val="24"/>
        </w:rPr>
        <w:t>заявление от_____._____.________</w:t>
      </w:r>
      <w:r w:rsidR="00007F8C">
        <w:rPr>
          <w:rFonts w:ascii="Times New Roman" w:hAnsi="Times New Roman"/>
          <w:sz w:val="24"/>
          <w:szCs w:val="24"/>
        </w:rPr>
        <w:t xml:space="preserve"> </w:t>
      </w:r>
      <w:r w:rsidR="00007F8C" w:rsidRPr="0054484D">
        <w:rPr>
          <w:rFonts w:ascii="Times New Roman" w:hAnsi="Times New Roman"/>
          <w:sz w:val="24"/>
          <w:szCs w:val="24"/>
        </w:rPr>
        <w:t xml:space="preserve">№ _______ </w:t>
      </w:r>
      <w:r w:rsidRPr="0054484D">
        <w:rPr>
          <w:rFonts w:ascii="Times New Roman" w:hAnsi="Times New Roman"/>
          <w:sz w:val="24"/>
          <w:szCs w:val="24"/>
        </w:rPr>
        <w:t xml:space="preserve">, </w:t>
      </w:r>
      <w:r w:rsidR="00007F8C">
        <w:rPr>
          <w:rFonts w:ascii="Times New Roman" w:hAnsi="Times New Roman"/>
          <w:sz w:val="24"/>
          <w:szCs w:val="24"/>
        </w:rPr>
        <w:t>о</w:t>
      </w:r>
      <w:r w:rsidRPr="0054484D">
        <w:rPr>
          <w:rFonts w:ascii="Times New Roman" w:hAnsi="Times New Roman"/>
          <w:sz w:val="24"/>
          <w:szCs w:val="24"/>
        </w:rPr>
        <w:t xml:space="preserve"> ________________________________</w:t>
      </w:r>
    </w:p>
    <w:p w14:paraId="62E5ED2B" w14:textId="77777777" w:rsidR="005B7674" w:rsidRPr="0054484D" w:rsidRDefault="005B7674" w:rsidP="00F54F51">
      <w:pPr>
        <w:spacing w:after="0" w:line="288" w:lineRule="auto"/>
        <w:rPr>
          <w:rFonts w:ascii="Times New Roman" w:hAnsi="Times New Roman"/>
          <w:sz w:val="24"/>
          <w:szCs w:val="24"/>
        </w:rPr>
      </w:pPr>
      <w:r w:rsidRPr="0054484D">
        <w:rPr>
          <w:rFonts w:ascii="Times New Roman" w:hAnsi="Times New Roman"/>
          <w:sz w:val="24"/>
          <w:szCs w:val="24"/>
        </w:rPr>
        <w:t>_____________________________________________________________________________</w:t>
      </w:r>
    </w:p>
    <w:p w14:paraId="07F0D279" w14:textId="73E88269" w:rsidR="005B7674" w:rsidRPr="0054484D" w:rsidRDefault="005B7674" w:rsidP="00F54F51">
      <w:pPr>
        <w:spacing w:after="0" w:line="288" w:lineRule="auto"/>
        <w:rPr>
          <w:rFonts w:ascii="Times New Roman" w:hAnsi="Times New Roman"/>
          <w:sz w:val="24"/>
          <w:szCs w:val="24"/>
        </w:rPr>
      </w:pPr>
      <w:r w:rsidRPr="0054484D">
        <w:rPr>
          <w:rFonts w:ascii="Times New Roman" w:hAnsi="Times New Roman"/>
          <w:sz w:val="24"/>
          <w:szCs w:val="24"/>
        </w:rPr>
        <w:t xml:space="preserve">на основании </w:t>
      </w:r>
    </w:p>
    <w:p w14:paraId="3F9A6526" w14:textId="7A5B8C33" w:rsidR="005B7674" w:rsidRPr="0054484D" w:rsidRDefault="005B7674" w:rsidP="00F54F51">
      <w:pPr>
        <w:tabs>
          <w:tab w:val="left" w:pos="9356"/>
        </w:tabs>
        <w:spacing w:after="0" w:line="288" w:lineRule="auto"/>
        <w:rPr>
          <w:rFonts w:ascii="Times New Roman" w:hAnsi="Times New Roman"/>
          <w:sz w:val="24"/>
          <w:szCs w:val="24"/>
        </w:rPr>
      </w:pPr>
      <w:r w:rsidRPr="0054484D">
        <w:rPr>
          <w:rFonts w:ascii="Times New Roman" w:hAnsi="Times New Roman"/>
          <w:sz w:val="24"/>
          <w:szCs w:val="24"/>
        </w:rPr>
        <w:tab/>
      </w:r>
      <w:r w:rsidR="000A7AC6">
        <w:rPr>
          <w:rFonts w:ascii="Times New Roman" w:hAnsi="Times New Roman"/>
          <w:sz w:val="24"/>
          <w:szCs w:val="24"/>
        </w:rPr>
        <w:t>,</w:t>
      </w:r>
    </w:p>
    <w:p w14:paraId="212742F1" w14:textId="77777777" w:rsidR="005B7674" w:rsidRPr="0054484D" w:rsidRDefault="005B7674" w:rsidP="00F54F51">
      <w:pPr>
        <w:pBdr>
          <w:top w:val="single" w:sz="4" w:space="1" w:color="000000"/>
        </w:pBdr>
        <w:spacing w:after="0" w:line="288" w:lineRule="auto"/>
        <w:jc w:val="center"/>
        <w:rPr>
          <w:rFonts w:ascii="Times New Roman" w:hAnsi="Times New Roman"/>
        </w:rPr>
      </w:pPr>
    </w:p>
    <w:p w14:paraId="7A3FCCBF" w14:textId="39DFDCF2" w:rsidR="005B7674" w:rsidRPr="0054484D" w:rsidRDefault="005B7674" w:rsidP="00F54F51">
      <w:pPr>
        <w:spacing w:after="0" w:line="288" w:lineRule="auto"/>
        <w:jc w:val="both"/>
        <w:rPr>
          <w:rFonts w:ascii="Times New Roman" w:hAnsi="Times New Roman"/>
          <w:sz w:val="24"/>
          <w:szCs w:val="24"/>
        </w:rPr>
      </w:pPr>
      <w:r w:rsidRPr="0054484D">
        <w:rPr>
          <w:rFonts w:ascii="Times New Roman" w:hAnsi="Times New Roman"/>
          <w:sz w:val="24"/>
          <w:szCs w:val="24"/>
        </w:rPr>
        <w:t>по результатам рассмотрения представленных документов принято решение об отказе в приеме документов в связи с:</w:t>
      </w:r>
    </w:p>
    <w:p w14:paraId="705BA3ED" w14:textId="42DE30A0" w:rsidR="005B7674" w:rsidRPr="0054484D" w:rsidRDefault="005B7674" w:rsidP="00F54F51">
      <w:pPr>
        <w:spacing w:after="0" w:line="288" w:lineRule="auto"/>
        <w:ind w:firstLine="709"/>
        <w:rPr>
          <w:rFonts w:ascii="Times New Roman" w:hAnsi="Times New Roman"/>
          <w:sz w:val="24"/>
          <w:szCs w:val="24"/>
        </w:rPr>
      </w:pPr>
      <w:r w:rsidRPr="0054484D">
        <w:rPr>
          <w:rFonts w:ascii="Times New Roman" w:hAnsi="Times New Roman"/>
          <w:sz w:val="24"/>
          <w:szCs w:val="24"/>
        </w:rPr>
        <w:t>1.</w:t>
      </w:r>
      <w:r w:rsidR="00007F8C">
        <w:rPr>
          <w:rFonts w:ascii="Times New Roman" w:hAnsi="Times New Roman"/>
          <w:sz w:val="24"/>
          <w:szCs w:val="24"/>
        </w:rPr>
        <w:t xml:space="preserve"> ______________________________________________________________________.</w:t>
      </w:r>
    </w:p>
    <w:p w14:paraId="2C3583BD" w14:textId="6D36C0B7" w:rsidR="005B7674" w:rsidRPr="0054484D" w:rsidRDefault="005B7674" w:rsidP="00F54F51">
      <w:pPr>
        <w:spacing w:after="0" w:line="288" w:lineRule="auto"/>
        <w:ind w:firstLine="709"/>
        <w:jc w:val="both"/>
        <w:rPr>
          <w:rFonts w:ascii="Times New Roman" w:hAnsi="Times New Roman"/>
          <w:sz w:val="20"/>
          <w:szCs w:val="20"/>
        </w:rPr>
      </w:pPr>
      <w:r w:rsidRPr="0054484D">
        <w:rPr>
          <w:rFonts w:ascii="Times New Roman" w:hAnsi="Times New Roman"/>
          <w:sz w:val="24"/>
          <w:szCs w:val="24"/>
        </w:rPr>
        <w:t xml:space="preserve">2. </w:t>
      </w:r>
      <w:r w:rsidR="00007F8C">
        <w:rPr>
          <w:rFonts w:ascii="Times New Roman" w:hAnsi="Times New Roman"/>
          <w:sz w:val="24"/>
          <w:szCs w:val="24"/>
        </w:rPr>
        <w:t>______________________________________________________________________.</w:t>
      </w:r>
    </w:p>
    <w:p w14:paraId="1C0BAB4D" w14:textId="77777777" w:rsidR="005B7674" w:rsidRPr="0054484D" w:rsidRDefault="005B7674" w:rsidP="00F54F51">
      <w:pPr>
        <w:spacing w:after="0" w:line="288" w:lineRule="auto"/>
        <w:rPr>
          <w:rFonts w:ascii="Times New Roman" w:hAnsi="Times New Roman"/>
          <w:sz w:val="20"/>
          <w:szCs w:val="20"/>
        </w:rPr>
      </w:pPr>
    </w:p>
    <w:p w14:paraId="7FCB87B9" w14:textId="77777777" w:rsidR="005B7674" w:rsidRPr="0054484D" w:rsidRDefault="005B7674" w:rsidP="00E7075E">
      <w:pPr>
        <w:spacing w:after="0" w:line="240" w:lineRule="auto"/>
        <w:ind w:right="-1"/>
        <w:rPr>
          <w:rFonts w:ascii="Times New Roman" w:hAnsi="Times New Roman"/>
          <w:sz w:val="24"/>
          <w:szCs w:val="24"/>
        </w:rPr>
      </w:pPr>
    </w:p>
    <w:p w14:paraId="3E22ADDB" w14:textId="30007D9A" w:rsidR="005B7674" w:rsidRPr="000A7AC6" w:rsidRDefault="005B7674" w:rsidP="00E7075E">
      <w:pPr>
        <w:spacing w:after="0" w:line="240" w:lineRule="auto"/>
        <w:ind w:right="-1"/>
        <w:rPr>
          <w:rFonts w:ascii="Times New Roman" w:hAnsi="Times New Roman"/>
          <w:sz w:val="24"/>
          <w:szCs w:val="24"/>
        </w:rPr>
      </w:pPr>
      <w:r w:rsidRPr="00F54F51">
        <w:rPr>
          <w:rFonts w:ascii="Times New Roman" w:hAnsi="Times New Roman"/>
          <w:sz w:val="24"/>
          <w:szCs w:val="24"/>
          <w:u w:val="single"/>
        </w:rPr>
        <w:t xml:space="preserve">Должностное лицо </w:t>
      </w:r>
      <w:r w:rsidRPr="000A7AC6">
        <w:rPr>
          <w:rFonts w:ascii="Times New Roman" w:hAnsi="Times New Roman"/>
          <w:sz w:val="24"/>
          <w:szCs w:val="24"/>
        </w:rPr>
        <w:t>(Ф</w:t>
      </w:r>
      <w:r w:rsidR="000A7AC6" w:rsidRPr="000A7AC6">
        <w:rPr>
          <w:rFonts w:ascii="Times New Roman" w:hAnsi="Times New Roman"/>
          <w:sz w:val="24"/>
          <w:szCs w:val="24"/>
        </w:rPr>
        <w:t>.</w:t>
      </w:r>
      <w:r w:rsidRPr="000A7AC6">
        <w:rPr>
          <w:rFonts w:ascii="Times New Roman" w:hAnsi="Times New Roman"/>
          <w:sz w:val="24"/>
          <w:szCs w:val="24"/>
        </w:rPr>
        <w:t>И</w:t>
      </w:r>
      <w:r w:rsidR="000A7AC6" w:rsidRPr="000A7AC6">
        <w:rPr>
          <w:rFonts w:ascii="Times New Roman" w:hAnsi="Times New Roman"/>
          <w:sz w:val="24"/>
          <w:szCs w:val="24"/>
        </w:rPr>
        <w:t>.</w:t>
      </w:r>
      <w:r w:rsidRPr="000A7AC6">
        <w:rPr>
          <w:rFonts w:ascii="Times New Roman" w:hAnsi="Times New Roman"/>
          <w:sz w:val="24"/>
          <w:szCs w:val="24"/>
        </w:rPr>
        <w:t>О</w:t>
      </w:r>
      <w:r w:rsidR="000A7AC6" w:rsidRPr="000A7AC6">
        <w:rPr>
          <w:rFonts w:ascii="Times New Roman" w:hAnsi="Times New Roman"/>
          <w:sz w:val="24"/>
          <w:szCs w:val="24"/>
        </w:rPr>
        <w:t>.</w:t>
      </w:r>
      <w:r w:rsidRPr="000A7AC6">
        <w:rPr>
          <w:rFonts w:ascii="Times New Roman" w:hAnsi="Times New Roman"/>
          <w:sz w:val="24"/>
          <w:szCs w:val="24"/>
        </w:rPr>
        <w:t>)</w:t>
      </w:r>
    </w:p>
    <w:p w14:paraId="38B486F8" w14:textId="77777777" w:rsidR="005B7674" w:rsidRPr="0054484D" w:rsidRDefault="005B7674" w:rsidP="00E7075E">
      <w:pPr>
        <w:pBdr>
          <w:top w:val="single" w:sz="4" w:space="9" w:color="000000"/>
        </w:pBdr>
        <w:spacing w:after="0" w:line="240" w:lineRule="auto"/>
        <w:ind w:left="5670" w:right="-1"/>
        <w:jc w:val="center"/>
        <w:rPr>
          <w:rFonts w:ascii="Times New Roman" w:hAnsi="Times New Roman"/>
          <w:sz w:val="20"/>
          <w:szCs w:val="20"/>
        </w:rPr>
      </w:pPr>
      <w:r w:rsidRPr="0054484D">
        <w:rPr>
          <w:rFonts w:ascii="Times New Roman" w:hAnsi="Times New Roman"/>
          <w:sz w:val="20"/>
          <w:szCs w:val="20"/>
        </w:rPr>
        <w:t>(подпись должностного лица органа, осуществляющего согласование)</w:t>
      </w:r>
    </w:p>
    <w:p w14:paraId="00AAA067" w14:textId="77777777" w:rsidR="005B7674" w:rsidRPr="0054484D" w:rsidRDefault="005B7674" w:rsidP="00E7075E">
      <w:pPr>
        <w:spacing w:after="0" w:line="240" w:lineRule="auto"/>
        <w:ind w:right="-1"/>
        <w:jc w:val="center"/>
        <w:rPr>
          <w:rFonts w:ascii="Times New Roman" w:hAnsi="Times New Roman"/>
          <w:sz w:val="24"/>
          <w:szCs w:val="24"/>
        </w:rPr>
      </w:pPr>
      <w:r w:rsidRPr="0054484D">
        <w:rPr>
          <w:rFonts w:ascii="Times New Roman" w:hAnsi="Times New Roman"/>
          <w:sz w:val="24"/>
          <w:szCs w:val="24"/>
        </w:rPr>
        <w:t xml:space="preserve">                                                                                                 </w:t>
      </w:r>
    </w:p>
    <w:p w14:paraId="0CC12953" w14:textId="0CB5B84E" w:rsidR="005B7674" w:rsidRPr="0054484D" w:rsidRDefault="005B7674" w:rsidP="00E7075E">
      <w:pPr>
        <w:spacing w:line="240" w:lineRule="auto"/>
        <w:ind w:right="-1"/>
        <w:rPr>
          <w:rFonts w:ascii="Times New Roman" w:hAnsi="Times New Roman"/>
          <w:sz w:val="24"/>
          <w:szCs w:val="24"/>
        </w:rPr>
      </w:pPr>
      <w:r w:rsidRPr="0054484D">
        <w:rPr>
          <w:rFonts w:ascii="Times New Roman" w:hAnsi="Times New Roman"/>
          <w:sz w:val="24"/>
          <w:szCs w:val="24"/>
        </w:rPr>
        <w:t>Исполнитель (Ф</w:t>
      </w:r>
      <w:r w:rsidR="000A7AC6">
        <w:rPr>
          <w:rFonts w:ascii="Times New Roman" w:hAnsi="Times New Roman"/>
          <w:sz w:val="24"/>
          <w:szCs w:val="24"/>
        </w:rPr>
        <w:t>.</w:t>
      </w:r>
      <w:r w:rsidRPr="0054484D">
        <w:rPr>
          <w:rFonts w:ascii="Times New Roman" w:hAnsi="Times New Roman"/>
          <w:sz w:val="24"/>
          <w:szCs w:val="24"/>
        </w:rPr>
        <w:t>И</w:t>
      </w:r>
      <w:r w:rsidR="000A7AC6">
        <w:rPr>
          <w:rFonts w:ascii="Times New Roman" w:hAnsi="Times New Roman"/>
          <w:sz w:val="24"/>
          <w:szCs w:val="24"/>
        </w:rPr>
        <w:t>.</w:t>
      </w:r>
      <w:r w:rsidRPr="0054484D">
        <w:rPr>
          <w:rFonts w:ascii="Times New Roman" w:hAnsi="Times New Roman"/>
          <w:sz w:val="24"/>
          <w:szCs w:val="24"/>
        </w:rPr>
        <w:t>О</w:t>
      </w:r>
      <w:r w:rsidR="000A7AC6">
        <w:rPr>
          <w:rFonts w:ascii="Times New Roman" w:hAnsi="Times New Roman"/>
          <w:sz w:val="24"/>
          <w:szCs w:val="24"/>
        </w:rPr>
        <w:t>.</w:t>
      </w:r>
      <w:r w:rsidRPr="0054484D">
        <w:rPr>
          <w:rFonts w:ascii="Times New Roman" w:hAnsi="Times New Roman"/>
          <w:sz w:val="24"/>
          <w:szCs w:val="24"/>
        </w:rPr>
        <w:t>)</w:t>
      </w:r>
    </w:p>
    <w:p w14:paraId="695B1B9F" w14:textId="77777777" w:rsidR="005B7674" w:rsidRPr="0054484D" w:rsidRDefault="005B7674" w:rsidP="00E7075E">
      <w:pPr>
        <w:spacing w:line="240" w:lineRule="auto"/>
        <w:ind w:right="-1"/>
        <w:rPr>
          <w:rFonts w:ascii="Times New Roman" w:hAnsi="Times New Roman"/>
          <w:sz w:val="20"/>
          <w:szCs w:val="20"/>
        </w:rPr>
      </w:pPr>
      <w:bookmarkStart w:id="8" w:name="_heading=h.gjdgxs" w:colFirst="0" w:colLast="0"/>
      <w:bookmarkEnd w:id="8"/>
      <w:r w:rsidRPr="0054484D">
        <w:rPr>
          <w:rFonts w:ascii="Times New Roman" w:hAnsi="Times New Roman"/>
          <w:sz w:val="20"/>
          <w:szCs w:val="20"/>
        </w:rPr>
        <w:t>______________________________</w:t>
      </w:r>
    </w:p>
    <w:p w14:paraId="0D3F47B8" w14:textId="5C2C11D8" w:rsidR="005700DE" w:rsidRPr="0054484D" w:rsidRDefault="005B7674" w:rsidP="00F54F51">
      <w:pPr>
        <w:ind w:right="-1"/>
        <w:rPr>
          <w:rFonts w:ascii="Times New Roman" w:hAnsi="Times New Roman"/>
          <w:b/>
          <w:sz w:val="28"/>
          <w:szCs w:val="28"/>
        </w:rPr>
      </w:pPr>
      <w:r w:rsidRPr="0054484D">
        <w:rPr>
          <w:rFonts w:ascii="Times New Roman" w:hAnsi="Times New Roman"/>
          <w:sz w:val="20"/>
          <w:szCs w:val="20"/>
        </w:rPr>
        <w:t>(контакты исполнителя)</w:t>
      </w:r>
    </w:p>
    <w:p w14:paraId="4FAF185D" w14:textId="77777777" w:rsidR="005700DE" w:rsidRPr="0054484D" w:rsidRDefault="005700DE" w:rsidP="00E7075E">
      <w:pPr>
        <w:autoSpaceDE w:val="0"/>
        <w:autoSpaceDN w:val="0"/>
        <w:adjustRightInd w:val="0"/>
        <w:spacing w:after="0" w:line="240" w:lineRule="auto"/>
        <w:ind w:right="-1"/>
        <w:jc w:val="right"/>
        <w:rPr>
          <w:rFonts w:ascii="Times New Roman" w:hAnsi="Times New Roman"/>
          <w:b/>
          <w:sz w:val="28"/>
          <w:szCs w:val="28"/>
        </w:rPr>
        <w:sectPr w:rsidR="005700DE" w:rsidRPr="0054484D" w:rsidSect="00A146A5">
          <w:pgSz w:w="11906" w:h="16838"/>
          <w:pgMar w:top="1134" w:right="1274" w:bottom="1135" w:left="1134" w:header="709" w:footer="709" w:gutter="0"/>
          <w:pgNumType w:start="1"/>
          <w:cols w:space="708"/>
          <w:titlePg/>
          <w:docGrid w:linePitch="360"/>
        </w:sectPr>
      </w:pPr>
    </w:p>
    <w:p w14:paraId="7753C7FA" w14:textId="77777777" w:rsidR="00C575EE" w:rsidRDefault="00C85333" w:rsidP="00C44FFD">
      <w:pPr>
        <w:spacing w:after="0" w:line="288" w:lineRule="auto"/>
        <w:ind w:left="4536"/>
        <w:rPr>
          <w:rStyle w:val="af3"/>
          <w:rFonts w:ascii="Times New Roman" w:hAnsi="Times New Roman"/>
          <w:b w:val="0"/>
          <w:bCs w:val="0"/>
          <w:sz w:val="28"/>
          <w:szCs w:val="28"/>
        </w:rPr>
      </w:pPr>
      <w:r w:rsidRPr="00F54F51">
        <w:rPr>
          <w:rStyle w:val="af3"/>
          <w:rFonts w:ascii="Times New Roman" w:hAnsi="Times New Roman"/>
          <w:b w:val="0"/>
          <w:bCs w:val="0"/>
          <w:sz w:val="28"/>
          <w:szCs w:val="28"/>
        </w:rPr>
        <w:lastRenderedPageBreak/>
        <w:t>Приложение №6</w:t>
      </w:r>
      <w:r w:rsidRPr="00F54F51">
        <w:rPr>
          <w:rStyle w:val="af3"/>
          <w:rFonts w:ascii="Times New Roman" w:hAnsi="Times New Roman"/>
          <w:b w:val="0"/>
          <w:bCs w:val="0"/>
          <w:sz w:val="28"/>
          <w:szCs w:val="28"/>
        </w:rPr>
        <w:br/>
      </w:r>
      <w:r w:rsidR="00C1127F" w:rsidRPr="00C1127F">
        <w:rPr>
          <w:rStyle w:val="af3"/>
          <w:rFonts w:ascii="Times New Roman" w:hAnsi="Times New Roman"/>
          <w:b w:val="0"/>
          <w:bCs w:val="0"/>
          <w:sz w:val="28"/>
          <w:szCs w:val="28"/>
        </w:rPr>
        <w:t xml:space="preserve">к Административному регламенту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w:t>
      </w:r>
    </w:p>
    <w:p w14:paraId="18A7B138" w14:textId="3E12DCC6" w:rsidR="00C1127F" w:rsidRPr="00C1127F" w:rsidRDefault="00C1127F" w:rsidP="00F54F51">
      <w:pPr>
        <w:spacing w:after="0" w:line="288" w:lineRule="auto"/>
        <w:ind w:left="4536"/>
        <w:rPr>
          <w:rFonts w:ascii="Times New Roman" w:hAnsi="Times New Roman"/>
          <w:sz w:val="28"/>
          <w:szCs w:val="28"/>
        </w:rPr>
      </w:pPr>
      <w:r w:rsidRPr="00C1127F">
        <w:rPr>
          <w:rStyle w:val="af3"/>
          <w:rFonts w:ascii="Times New Roman" w:hAnsi="Times New Roman"/>
          <w:b w:val="0"/>
          <w:bCs w:val="0"/>
          <w:sz w:val="28"/>
          <w:szCs w:val="28"/>
        </w:rPr>
        <w:t>на земельном участке</w:t>
      </w:r>
    </w:p>
    <w:p w14:paraId="1421D7DF" w14:textId="0A952BBB" w:rsidR="00C1127F" w:rsidRDefault="00C575EE" w:rsidP="00C1127F">
      <w:pPr>
        <w:spacing w:after="0" w:line="288" w:lineRule="auto"/>
        <w:ind w:left="4536"/>
        <w:rPr>
          <w:rFonts w:ascii="Times New Roman" w:hAnsi="Times New Roman"/>
          <w:sz w:val="28"/>
          <w:szCs w:val="28"/>
        </w:rPr>
      </w:pPr>
      <w:r>
        <w:rPr>
          <w:rFonts w:ascii="Times New Roman" w:hAnsi="Times New Roman"/>
          <w:sz w:val="28"/>
          <w:szCs w:val="28"/>
        </w:rPr>
        <w:t>(Форма)</w:t>
      </w:r>
    </w:p>
    <w:p w14:paraId="17BB4947" w14:textId="77777777" w:rsidR="00C575EE" w:rsidRDefault="00C575EE" w:rsidP="00C1127F">
      <w:pPr>
        <w:spacing w:after="0" w:line="288" w:lineRule="auto"/>
        <w:ind w:left="4536"/>
        <w:rPr>
          <w:rFonts w:ascii="Times New Roman" w:hAnsi="Times New Roman"/>
          <w:sz w:val="28"/>
          <w:szCs w:val="28"/>
        </w:rPr>
      </w:pPr>
    </w:p>
    <w:p w14:paraId="2A1B91FB" w14:textId="3E9924B4" w:rsidR="00685303" w:rsidRPr="00C1127F" w:rsidRDefault="00685303" w:rsidP="00F54F51">
      <w:pPr>
        <w:spacing w:after="0" w:line="288" w:lineRule="auto"/>
        <w:ind w:left="4536"/>
        <w:rPr>
          <w:rFonts w:ascii="Times New Roman" w:hAnsi="Times New Roman"/>
          <w:sz w:val="28"/>
          <w:szCs w:val="28"/>
        </w:rPr>
      </w:pPr>
      <w:r w:rsidRPr="00C1127F">
        <w:rPr>
          <w:rFonts w:ascii="Times New Roman" w:hAnsi="Times New Roman"/>
          <w:sz w:val="28"/>
          <w:szCs w:val="28"/>
        </w:rPr>
        <w:t xml:space="preserve">Руководителю </w:t>
      </w:r>
    </w:p>
    <w:p w14:paraId="7EBC1542" w14:textId="616D0100" w:rsidR="00685303" w:rsidRPr="00C1127F" w:rsidRDefault="00A146A5" w:rsidP="00F54F51">
      <w:pPr>
        <w:pBdr>
          <w:bottom w:val="single" w:sz="12" w:space="1" w:color="auto"/>
        </w:pBdr>
        <w:spacing w:after="0" w:line="288" w:lineRule="auto"/>
        <w:ind w:left="4536" w:right="-1"/>
        <w:rPr>
          <w:rFonts w:ascii="Times New Roman" w:hAnsi="Times New Roman"/>
          <w:sz w:val="28"/>
          <w:szCs w:val="28"/>
        </w:rPr>
      </w:pPr>
      <w:r w:rsidRPr="00C1127F">
        <w:rPr>
          <w:rFonts w:ascii="Times New Roman" w:hAnsi="Times New Roman"/>
          <w:sz w:val="28"/>
          <w:szCs w:val="28"/>
        </w:rPr>
        <w:t>Исполнительного комитета г.Казани</w:t>
      </w:r>
    </w:p>
    <w:p w14:paraId="10888555" w14:textId="2B2EF356" w:rsidR="00685303" w:rsidRPr="00C1127F" w:rsidRDefault="00C1127F" w:rsidP="00F54F51">
      <w:pPr>
        <w:spacing w:after="0" w:line="288" w:lineRule="auto"/>
        <w:ind w:left="4536" w:right="-1"/>
        <w:rPr>
          <w:rFonts w:ascii="Times New Roman" w:hAnsi="Times New Roman"/>
          <w:b/>
          <w:sz w:val="28"/>
          <w:szCs w:val="28"/>
        </w:rPr>
      </w:pPr>
      <w:r w:rsidRPr="00C1127F">
        <w:rPr>
          <w:rFonts w:ascii="Times New Roman" w:hAnsi="Times New Roman"/>
          <w:sz w:val="28"/>
          <w:szCs w:val="28"/>
        </w:rPr>
        <w:t>о</w:t>
      </w:r>
      <w:r w:rsidR="00685303" w:rsidRPr="00C1127F">
        <w:rPr>
          <w:rFonts w:ascii="Times New Roman" w:hAnsi="Times New Roman"/>
          <w:sz w:val="28"/>
          <w:szCs w:val="28"/>
        </w:rPr>
        <w:t>т</w:t>
      </w:r>
      <w:r w:rsidR="00A146A5" w:rsidRPr="00C1127F">
        <w:rPr>
          <w:rFonts w:ascii="Times New Roman" w:hAnsi="Times New Roman"/>
          <w:b/>
          <w:sz w:val="28"/>
          <w:szCs w:val="28"/>
        </w:rPr>
        <w:t>_______________________</w:t>
      </w:r>
    </w:p>
    <w:p w14:paraId="606FC733" w14:textId="77777777" w:rsidR="00685303" w:rsidRPr="003A1E2F" w:rsidRDefault="00685303" w:rsidP="00E7075E">
      <w:pPr>
        <w:spacing w:after="0" w:line="240" w:lineRule="auto"/>
        <w:ind w:right="-1" w:firstLine="709"/>
        <w:jc w:val="center"/>
        <w:rPr>
          <w:rFonts w:ascii="Times New Roman" w:hAnsi="Times New Roman"/>
          <w:b/>
          <w:sz w:val="27"/>
          <w:szCs w:val="27"/>
        </w:rPr>
      </w:pPr>
    </w:p>
    <w:p w14:paraId="3B39C7A5" w14:textId="77777777" w:rsidR="00685303" w:rsidRPr="00A146A5" w:rsidRDefault="00685303" w:rsidP="00F54F51">
      <w:pPr>
        <w:spacing w:after="0" w:line="288" w:lineRule="auto"/>
        <w:ind w:firstLine="709"/>
        <w:jc w:val="center"/>
        <w:rPr>
          <w:rFonts w:ascii="Times New Roman" w:hAnsi="Times New Roman"/>
          <w:b/>
          <w:sz w:val="28"/>
          <w:szCs w:val="28"/>
        </w:rPr>
      </w:pPr>
      <w:r w:rsidRPr="00A146A5">
        <w:rPr>
          <w:rFonts w:ascii="Times New Roman" w:hAnsi="Times New Roman"/>
          <w:b/>
          <w:sz w:val="28"/>
          <w:szCs w:val="28"/>
        </w:rPr>
        <w:t>Заявление</w:t>
      </w:r>
    </w:p>
    <w:p w14:paraId="32ACCFCC" w14:textId="77777777" w:rsidR="00685303" w:rsidRPr="00A146A5" w:rsidRDefault="00685303" w:rsidP="00F54F51">
      <w:pPr>
        <w:spacing w:after="0" w:line="288" w:lineRule="auto"/>
        <w:ind w:firstLine="709"/>
        <w:jc w:val="center"/>
        <w:rPr>
          <w:rFonts w:ascii="Times New Roman" w:hAnsi="Times New Roman"/>
          <w:b/>
          <w:sz w:val="28"/>
          <w:szCs w:val="28"/>
        </w:rPr>
      </w:pPr>
      <w:r w:rsidRPr="00A146A5">
        <w:rPr>
          <w:rFonts w:ascii="Times New Roman" w:hAnsi="Times New Roman"/>
          <w:b/>
          <w:sz w:val="28"/>
          <w:szCs w:val="28"/>
        </w:rPr>
        <w:t>об исправлении технической ошибки</w:t>
      </w:r>
    </w:p>
    <w:p w14:paraId="2AAC8A32" w14:textId="77777777" w:rsidR="00685303" w:rsidRPr="00A146A5" w:rsidRDefault="00685303" w:rsidP="00E7075E">
      <w:pPr>
        <w:spacing w:after="0" w:line="240" w:lineRule="auto"/>
        <w:ind w:right="-1" w:firstLine="709"/>
        <w:jc w:val="center"/>
        <w:rPr>
          <w:rFonts w:ascii="Times New Roman" w:hAnsi="Times New Roman"/>
          <w:b/>
          <w:sz w:val="28"/>
          <w:szCs w:val="28"/>
        </w:rPr>
      </w:pPr>
    </w:p>
    <w:p w14:paraId="383E65C6" w14:textId="77777777" w:rsidR="008D11B7" w:rsidRPr="003A1E2F" w:rsidRDefault="008D11B7" w:rsidP="008D11B7">
      <w:pPr>
        <w:spacing w:after="0" w:line="240" w:lineRule="auto"/>
        <w:ind w:right="-1" w:firstLine="709"/>
        <w:jc w:val="center"/>
        <w:rPr>
          <w:rFonts w:ascii="Times New Roman" w:hAnsi="Times New Roman"/>
          <w:b/>
          <w:sz w:val="27"/>
          <w:szCs w:val="27"/>
        </w:rPr>
      </w:pPr>
    </w:p>
    <w:p w14:paraId="7704EE86" w14:textId="77777777" w:rsidR="00C1127F" w:rsidRDefault="008D11B7" w:rsidP="008D11B7">
      <w:pPr>
        <w:pBdr>
          <w:bottom w:val="single" w:sz="12" w:space="1" w:color="auto"/>
        </w:pBdr>
        <w:spacing w:after="0" w:line="240" w:lineRule="auto"/>
        <w:ind w:right="-1" w:firstLine="709"/>
        <w:jc w:val="both"/>
        <w:rPr>
          <w:rFonts w:ascii="Times New Roman" w:hAnsi="Times New Roman"/>
          <w:sz w:val="27"/>
          <w:szCs w:val="27"/>
        </w:rPr>
      </w:pPr>
      <w:r w:rsidRPr="003A1E2F">
        <w:rPr>
          <w:rFonts w:ascii="Times New Roman" w:hAnsi="Times New Roman"/>
          <w:sz w:val="27"/>
          <w:szCs w:val="27"/>
        </w:rPr>
        <w:t xml:space="preserve">Сообщаю об ошибке, допущенной при оказании муниципальной услуги </w:t>
      </w:r>
    </w:p>
    <w:p w14:paraId="5C70662E" w14:textId="77777777" w:rsidR="008D11B7" w:rsidRPr="00F54F51" w:rsidRDefault="008D11B7" w:rsidP="008D11B7">
      <w:pPr>
        <w:widowControl w:val="0"/>
        <w:autoSpaceDE w:val="0"/>
        <w:autoSpaceDN w:val="0"/>
        <w:adjustRightInd w:val="0"/>
        <w:spacing w:after="0" w:line="240" w:lineRule="auto"/>
        <w:ind w:right="-1" w:firstLine="709"/>
        <w:jc w:val="center"/>
        <w:rPr>
          <w:rFonts w:ascii="Times New Roman" w:hAnsi="Times New Roman"/>
          <w:sz w:val="20"/>
          <w:szCs w:val="20"/>
        </w:rPr>
      </w:pPr>
      <w:r w:rsidRPr="00F54F51">
        <w:rPr>
          <w:rFonts w:ascii="Times New Roman" w:hAnsi="Times New Roman"/>
          <w:sz w:val="20"/>
          <w:szCs w:val="20"/>
        </w:rPr>
        <w:t>(наименование услуги)</w:t>
      </w:r>
    </w:p>
    <w:p w14:paraId="5F0CCEDF" w14:textId="4819495E" w:rsidR="008D11B7" w:rsidRPr="00F54F51" w:rsidRDefault="008D11B7" w:rsidP="00F54F51">
      <w:pPr>
        <w:spacing w:after="0" w:line="288" w:lineRule="auto"/>
        <w:ind w:right="-1" w:firstLine="709"/>
        <w:jc w:val="both"/>
        <w:rPr>
          <w:rFonts w:ascii="Times New Roman" w:hAnsi="Times New Roman"/>
          <w:sz w:val="28"/>
          <w:szCs w:val="28"/>
        </w:rPr>
      </w:pPr>
      <w:r w:rsidRPr="00F54F51">
        <w:rPr>
          <w:rFonts w:ascii="Times New Roman" w:hAnsi="Times New Roman"/>
          <w:sz w:val="28"/>
          <w:szCs w:val="28"/>
        </w:rPr>
        <w:t>Записано:________________________________________________________________________________________________________________________</w:t>
      </w:r>
      <w:r w:rsidR="00F006D7">
        <w:rPr>
          <w:rFonts w:ascii="Times New Roman" w:hAnsi="Times New Roman"/>
          <w:sz w:val="28"/>
          <w:szCs w:val="28"/>
        </w:rPr>
        <w:t>.</w:t>
      </w:r>
    </w:p>
    <w:p w14:paraId="229F1332" w14:textId="4C097D8E" w:rsidR="008D11B7" w:rsidRPr="00F54F51" w:rsidRDefault="008D11B7" w:rsidP="00F54F51">
      <w:pPr>
        <w:spacing w:after="0" w:line="288" w:lineRule="auto"/>
        <w:ind w:firstLine="709"/>
        <w:rPr>
          <w:rFonts w:ascii="Times New Roman" w:hAnsi="Times New Roman"/>
          <w:sz w:val="28"/>
          <w:szCs w:val="28"/>
        </w:rPr>
      </w:pPr>
      <w:r w:rsidRPr="00F54F51">
        <w:rPr>
          <w:rFonts w:ascii="Times New Roman" w:hAnsi="Times New Roman"/>
          <w:sz w:val="28"/>
          <w:szCs w:val="28"/>
        </w:rPr>
        <w:t>Правильные</w:t>
      </w:r>
      <w:r w:rsidR="00F006D7">
        <w:rPr>
          <w:rFonts w:ascii="Times New Roman" w:hAnsi="Times New Roman"/>
          <w:sz w:val="28"/>
          <w:szCs w:val="28"/>
        </w:rPr>
        <w:t xml:space="preserve"> </w:t>
      </w:r>
      <w:r w:rsidRPr="00F54F51">
        <w:rPr>
          <w:rFonts w:ascii="Times New Roman" w:hAnsi="Times New Roman"/>
          <w:sz w:val="28"/>
          <w:szCs w:val="28"/>
        </w:rPr>
        <w:t>сведения:________________________________________</w:t>
      </w:r>
      <w:r w:rsidR="00F006D7">
        <w:rPr>
          <w:rFonts w:ascii="Times New Roman" w:hAnsi="Times New Roman"/>
          <w:sz w:val="28"/>
          <w:szCs w:val="28"/>
        </w:rPr>
        <w:t>__</w:t>
      </w:r>
      <w:r w:rsidR="00C1127F" w:rsidRPr="00F006D7">
        <w:rPr>
          <w:rFonts w:ascii="Times New Roman" w:hAnsi="Times New Roman"/>
          <w:sz w:val="28"/>
          <w:szCs w:val="28"/>
        </w:rPr>
        <w:t>.</w:t>
      </w:r>
    </w:p>
    <w:p w14:paraId="4BB018A4" w14:textId="308FE35E" w:rsidR="008D11B7" w:rsidRPr="00F54F51" w:rsidRDefault="008D11B7" w:rsidP="00F54F51">
      <w:pPr>
        <w:spacing w:after="0" w:line="288" w:lineRule="auto"/>
        <w:ind w:firstLine="709"/>
        <w:jc w:val="both"/>
        <w:rPr>
          <w:rFonts w:ascii="Times New Roman" w:hAnsi="Times New Roman"/>
          <w:sz w:val="28"/>
          <w:szCs w:val="28"/>
        </w:rPr>
      </w:pPr>
      <w:r w:rsidRPr="00F54F5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w:t>
      </w:r>
      <w:r w:rsidR="00F006D7" w:rsidRPr="00F006D7">
        <w:rPr>
          <w:rFonts w:ascii="Times New Roman" w:hAnsi="Times New Roman"/>
          <w:sz w:val="28"/>
          <w:szCs w:val="28"/>
        </w:rPr>
        <w:t xml:space="preserve">предоставления </w:t>
      </w:r>
      <w:r w:rsidRPr="00F54F51">
        <w:rPr>
          <w:rFonts w:ascii="Times New Roman" w:hAnsi="Times New Roman"/>
          <w:sz w:val="28"/>
          <w:szCs w:val="28"/>
        </w:rPr>
        <w:t xml:space="preserve">муниципальной услуги. </w:t>
      </w:r>
    </w:p>
    <w:p w14:paraId="3DAE1D40" w14:textId="77777777" w:rsidR="008D11B7" w:rsidRPr="00F54F51" w:rsidRDefault="008D11B7" w:rsidP="00F54F51">
      <w:pPr>
        <w:spacing w:after="0" w:line="288" w:lineRule="auto"/>
        <w:ind w:firstLine="709"/>
        <w:jc w:val="both"/>
        <w:rPr>
          <w:rFonts w:ascii="Times New Roman" w:hAnsi="Times New Roman"/>
          <w:sz w:val="28"/>
          <w:szCs w:val="28"/>
        </w:rPr>
      </w:pPr>
      <w:r w:rsidRPr="00F54F51">
        <w:rPr>
          <w:rFonts w:ascii="Times New Roman" w:hAnsi="Times New Roman"/>
          <w:sz w:val="28"/>
          <w:szCs w:val="28"/>
        </w:rPr>
        <w:t>Прилагаю следующие документы:</w:t>
      </w:r>
    </w:p>
    <w:p w14:paraId="5BA4F9A3" w14:textId="505BCBD6" w:rsidR="008D11B7" w:rsidRPr="00F54F51" w:rsidRDefault="008D11B7" w:rsidP="00F54F51">
      <w:pPr>
        <w:spacing w:after="0" w:line="288" w:lineRule="auto"/>
        <w:ind w:right="-1" w:firstLine="709"/>
        <w:jc w:val="both"/>
        <w:rPr>
          <w:rFonts w:ascii="Times New Roman" w:hAnsi="Times New Roman"/>
          <w:sz w:val="28"/>
          <w:szCs w:val="28"/>
        </w:rPr>
      </w:pPr>
      <w:r w:rsidRPr="00F54F51">
        <w:rPr>
          <w:rFonts w:ascii="Times New Roman" w:hAnsi="Times New Roman"/>
          <w:sz w:val="28"/>
          <w:szCs w:val="28"/>
        </w:rPr>
        <w:t>1.</w:t>
      </w:r>
      <w:r w:rsidR="00C1127F" w:rsidRPr="00F54F51">
        <w:rPr>
          <w:rFonts w:ascii="Times New Roman" w:hAnsi="Times New Roman"/>
          <w:sz w:val="28"/>
          <w:szCs w:val="28"/>
        </w:rPr>
        <w:t xml:space="preserve"> ___________________________________________________________.</w:t>
      </w:r>
    </w:p>
    <w:p w14:paraId="6309D6CD" w14:textId="5FE89C78" w:rsidR="008D11B7" w:rsidRPr="00F54F51" w:rsidRDefault="008D11B7" w:rsidP="00F54F51">
      <w:pPr>
        <w:spacing w:after="0" w:line="288" w:lineRule="auto"/>
        <w:ind w:firstLine="709"/>
        <w:jc w:val="both"/>
        <w:rPr>
          <w:rFonts w:ascii="Times New Roman" w:hAnsi="Times New Roman"/>
          <w:sz w:val="28"/>
          <w:szCs w:val="28"/>
        </w:rPr>
      </w:pPr>
      <w:r w:rsidRPr="00F54F51">
        <w:rPr>
          <w:rFonts w:ascii="Times New Roman" w:hAnsi="Times New Roman"/>
          <w:sz w:val="28"/>
          <w:szCs w:val="28"/>
        </w:rPr>
        <w:t>2.</w:t>
      </w:r>
      <w:r w:rsidR="00C1127F" w:rsidRPr="00F54F51">
        <w:rPr>
          <w:rFonts w:ascii="Times New Roman" w:hAnsi="Times New Roman"/>
          <w:sz w:val="28"/>
          <w:szCs w:val="28"/>
        </w:rPr>
        <w:t xml:space="preserve"> ____________________________________________________________.</w:t>
      </w:r>
    </w:p>
    <w:p w14:paraId="0B826898" w14:textId="5512F75A" w:rsidR="008D11B7" w:rsidRPr="00F54F51" w:rsidRDefault="008D11B7" w:rsidP="00F54F51">
      <w:pPr>
        <w:spacing w:after="0" w:line="288" w:lineRule="auto"/>
        <w:ind w:firstLine="709"/>
        <w:jc w:val="both"/>
        <w:rPr>
          <w:rFonts w:ascii="Times New Roman" w:hAnsi="Times New Roman"/>
          <w:sz w:val="28"/>
          <w:szCs w:val="28"/>
        </w:rPr>
      </w:pPr>
      <w:r w:rsidRPr="00F54F51">
        <w:rPr>
          <w:rFonts w:ascii="Times New Roman" w:hAnsi="Times New Roman"/>
          <w:sz w:val="28"/>
          <w:szCs w:val="28"/>
        </w:rPr>
        <w:t>3.</w:t>
      </w:r>
      <w:r w:rsidR="00C1127F" w:rsidRPr="00F54F51">
        <w:rPr>
          <w:rFonts w:ascii="Times New Roman" w:hAnsi="Times New Roman"/>
          <w:sz w:val="28"/>
          <w:szCs w:val="28"/>
        </w:rPr>
        <w:t xml:space="preserve"> ____________________________________________________________.</w:t>
      </w:r>
    </w:p>
    <w:p w14:paraId="24F334D6" w14:textId="77777777" w:rsidR="008D11B7" w:rsidRPr="00F54F51" w:rsidRDefault="008D11B7" w:rsidP="00F54F51">
      <w:pPr>
        <w:spacing w:after="0" w:line="288" w:lineRule="auto"/>
        <w:ind w:firstLine="709"/>
        <w:jc w:val="both"/>
        <w:rPr>
          <w:rFonts w:ascii="Times New Roman" w:hAnsi="Times New Roman"/>
          <w:sz w:val="28"/>
          <w:szCs w:val="28"/>
        </w:rPr>
      </w:pPr>
      <w:r w:rsidRPr="00F54F5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213EB043" w14:textId="2322919F" w:rsidR="008D11B7" w:rsidRPr="00F54F51" w:rsidRDefault="00F006D7" w:rsidP="00F54F51">
      <w:pPr>
        <w:widowControl w:val="0"/>
        <w:autoSpaceDE w:val="0"/>
        <w:autoSpaceDN w:val="0"/>
        <w:adjustRightInd w:val="0"/>
        <w:spacing w:after="0" w:line="288" w:lineRule="auto"/>
        <w:ind w:firstLine="709"/>
        <w:jc w:val="both"/>
        <w:rPr>
          <w:rFonts w:ascii="Times New Roman" w:hAnsi="Times New Roman"/>
          <w:sz w:val="28"/>
          <w:szCs w:val="28"/>
        </w:rPr>
      </w:pPr>
      <w:r>
        <w:rPr>
          <w:rFonts w:ascii="Times New Roman" w:hAnsi="Times New Roman"/>
          <w:sz w:val="28"/>
          <w:szCs w:val="28"/>
        </w:rPr>
        <w:t xml:space="preserve">- </w:t>
      </w:r>
      <w:r w:rsidR="008D11B7" w:rsidRPr="00F54F51">
        <w:rPr>
          <w:rFonts w:ascii="Times New Roman" w:hAnsi="Times New Roman"/>
          <w:sz w:val="28"/>
          <w:szCs w:val="28"/>
        </w:rPr>
        <w:t xml:space="preserve">посредством отправления электронного документа на адрес </w:t>
      </w:r>
      <w:r>
        <w:rPr>
          <w:rFonts w:ascii="Times New Roman" w:hAnsi="Times New Roman"/>
          <w:sz w:val="28"/>
          <w:szCs w:val="28"/>
        </w:rPr>
        <w:t xml:space="preserve">                             </w:t>
      </w:r>
      <w:r>
        <w:rPr>
          <w:rFonts w:ascii="Times New Roman" w:hAnsi="Times New Roman"/>
          <w:sz w:val="28"/>
          <w:szCs w:val="28"/>
        </w:rPr>
        <w:lastRenderedPageBreak/>
        <w:t>е</w:t>
      </w:r>
      <w:r w:rsidR="008D11B7" w:rsidRPr="00F54F51">
        <w:rPr>
          <w:rFonts w:ascii="Times New Roman" w:hAnsi="Times New Roman"/>
          <w:sz w:val="28"/>
          <w:szCs w:val="28"/>
        </w:rPr>
        <w:t>-mail:_______</w:t>
      </w:r>
      <w:r>
        <w:rPr>
          <w:rFonts w:ascii="Times New Roman" w:hAnsi="Times New Roman"/>
          <w:sz w:val="28"/>
          <w:szCs w:val="28"/>
        </w:rPr>
        <w:t>_______________________</w:t>
      </w:r>
      <w:r w:rsidR="008D11B7" w:rsidRPr="00F54F51">
        <w:rPr>
          <w:rFonts w:ascii="Times New Roman" w:hAnsi="Times New Roman"/>
          <w:sz w:val="28"/>
          <w:szCs w:val="28"/>
        </w:rPr>
        <w:t>;</w:t>
      </w:r>
    </w:p>
    <w:p w14:paraId="7CFCCEDB" w14:textId="2EE06AF6" w:rsidR="008D11B7" w:rsidRPr="003A1E2F" w:rsidRDefault="00F006D7" w:rsidP="00F54F51">
      <w:pPr>
        <w:widowControl w:val="0"/>
        <w:autoSpaceDE w:val="0"/>
        <w:autoSpaceDN w:val="0"/>
        <w:adjustRightInd w:val="0"/>
        <w:spacing w:after="0" w:line="288" w:lineRule="auto"/>
        <w:ind w:firstLine="709"/>
        <w:jc w:val="both"/>
        <w:rPr>
          <w:rFonts w:ascii="Times New Roman" w:hAnsi="Times New Roman"/>
          <w:sz w:val="27"/>
          <w:szCs w:val="27"/>
        </w:rPr>
      </w:pPr>
      <w:r>
        <w:rPr>
          <w:rFonts w:ascii="Times New Roman" w:hAnsi="Times New Roman"/>
          <w:sz w:val="28"/>
          <w:szCs w:val="28"/>
        </w:rPr>
        <w:t xml:space="preserve">- </w:t>
      </w:r>
      <w:r w:rsidR="008D11B7" w:rsidRPr="00F54F51">
        <w:rPr>
          <w:rFonts w:ascii="Times New Roman" w:hAnsi="Times New Roman"/>
          <w:sz w:val="28"/>
          <w:szCs w:val="28"/>
        </w:rPr>
        <w:t>в виде заверенной копии на бумажном носителе почтовым отправлением по адресу:</w:t>
      </w:r>
      <w:r w:rsidR="008D11B7" w:rsidRPr="003A1E2F">
        <w:rPr>
          <w:rFonts w:ascii="Times New Roman" w:hAnsi="Times New Roman"/>
          <w:sz w:val="27"/>
          <w:szCs w:val="27"/>
        </w:rPr>
        <w:t xml:space="preserve"> _____________________________________________________</w:t>
      </w:r>
      <w:r>
        <w:rPr>
          <w:rFonts w:ascii="Times New Roman" w:hAnsi="Times New Roman"/>
          <w:sz w:val="27"/>
          <w:szCs w:val="27"/>
        </w:rPr>
        <w:t>______</w:t>
      </w:r>
      <w:r w:rsidR="008D11B7" w:rsidRPr="003A1E2F">
        <w:rPr>
          <w:rFonts w:ascii="Times New Roman" w:hAnsi="Times New Roman"/>
          <w:sz w:val="27"/>
          <w:szCs w:val="27"/>
        </w:rPr>
        <w:t>.</w:t>
      </w:r>
    </w:p>
    <w:p w14:paraId="0EB14B6C" w14:textId="670F153A" w:rsidR="00710C96" w:rsidRPr="00F54F51" w:rsidRDefault="00710C96" w:rsidP="00F54F51">
      <w:pPr>
        <w:widowControl w:val="0"/>
        <w:autoSpaceDE w:val="0"/>
        <w:autoSpaceDN w:val="0"/>
        <w:adjustRightInd w:val="0"/>
        <w:spacing w:after="0" w:line="288" w:lineRule="auto"/>
        <w:ind w:firstLine="708"/>
        <w:jc w:val="both"/>
        <w:rPr>
          <w:rFonts w:ascii="Times New Roman" w:hAnsi="Times New Roman"/>
          <w:spacing w:val="-6"/>
          <w:sz w:val="28"/>
          <w:szCs w:val="28"/>
        </w:rPr>
      </w:pPr>
      <w:r w:rsidRPr="00F54F51">
        <w:rPr>
          <w:rFonts w:ascii="Times New Roman" w:hAnsi="Times New Roman"/>
          <w:spacing w:val="-6"/>
          <w:sz w:val="28"/>
          <w:szCs w:val="28"/>
        </w:rPr>
        <w:t xml:space="preserve">Подтверждаю свое согласие, а также </w:t>
      </w:r>
      <w:r w:rsidR="00D8704A" w:rsidRPr="00F54F51">
        <w:rPr>
          <w:rFonts w:ascii="Times New Roman" w:hAnsi="Times New Roman"/>
          <w:spacing w:val="-6"/>
          <w:sz w:val="28"/>
          <w:szCs w:val="28"/>
        </w:rPr>
        <w:t xml:space="preserve">согласие представляемого мною </w:t>
      </w:r>
      <w:r w:rsidRPr="00F54F51">
        <w:rPr>
          <w:rFonts w:ascii="Times New Roman" w:hAnsi="Times New Roman"/>
          <w:spacing w:val="-6"/>
          <w:sz w:val="28"/>
          <w:szCs w:val="28"/>
        </w:rPr>
        <w:t>лица на обработку персональных данных (сб</w:t>
      </w:r>
      <w:r w:rsidR="00D8704A" w:rsidRPr="00F54F51">
        <w:rPr>
          <w:rFonts w:ascii="Times New Roman" w:hAnsi="Times New Roman"/>
          <w:spacing w:val="-6"/>
          <w:sz w:val="28"/>
          <w:szCs w:val="28"/>
        </w:rPr>
        <w:t xml:space="preserve">ор, систематизацию, накопление, </w:t>
      </w:r>
      <w:r w:rsidRPr="00F54F51">
        <w:rPr>
          <w:rFonts w:ascii="Times New Roman" w:hAnsi="Times New Roman"/>
          <w:spacing w:val="-6"/>
          <w:sz w:val="28"/>
          <w:szCs w:val="28"/>
        </w:rPr>
        <w:t>хранение,    уточнение (обновление, изменение), использов</w:t>
      </w:r>
      <w:r w:rsidR="00D8704A" w:rsidRPr="00F54F51">
        <w:rPr>
          <w:rFonts w:ascii="Times New Roman" w:hAnsi="Times New Roman"/>
          <w:spacing w:val="-6"/>
          <w:sz w:val="28"/>
          <w:szCs w:val="28"/>
        </w:rPr>
        <w:t xml:space="preserve">ание, </w:t>
      </w:r>
      <w:r w:rsidRPr="00F54F51">
        <w:rPr>
          <w:rFonts w:ascii="Times New Roman" w:hAnsi="Times New Roman"/>
          <w:spacing w:val="-6"/>
          <w:sz w:val="28"/>
          <w:szCs w:val="28"/>
        </w:rPr>
        <w:t>распространение (в том числе  передачу),</w:t>
      </w:r>
      <w:r w:rsidR="00D8704A" w:rsidRPr="00F54F51">
        <w:rPr>
          <w:rFonts w:ascii="Times New Roman" w:hAnsi="Times New Roman"/>
          <w:spacing w:val="-6"/>
          <w:sz w:val="28"/>
          <w:szCs w:val="28"/>
        </w:rPr>
        <w:t xml:space="preserve"> обезличивание, блокирование, </w:t>
      </w:r>
      <w:r w:rsidRPr="00F54F51">
        <w:rPr>
          <w:rFonts w:ascii="Times New Roman" w:hAnsi="Times New Roman"/>
          <w:spacing w:val="-6"/>
          <w:sz w:val="28"/>
          <w:szCs w:val="28"/>
        </w:rPr>
        <w:t xml:space="preserve">уничтожение персональных данных, а также </w:t>
      </w:r>
      <w:r w:rsidR="00D8704A" w:rsidRPr="00F54F51">
        <w:rPr>
          <w:rFonts w:ascii="Times New Roman" w:hAnsi="Times New Roman"/>
          <w:spacing w:val="-6"/>
          <w:sz w:val="28"/>
          <w:szCs w:val="28"/>
        </w:rPr>
        <w:t xml:space="preserve">иные действия, необходимые для </w:t>
      </w:r>
      <w:r w:rsidRPr="00F54F51">
        <w:rPr>
          <w:rFonts w:ascii="Times New Roman" w:hAnsi="Times New Roman"/>
          <w:spacing w:val="-6"/>
          <w:sz w:val="28"/>
          <w:szCs w:val="28"/>
        </w:rPr>
        <w:t>обработки персональных данных в рамках</w:t>
      </w:r>
      <w:r w:rsidR="00D8704A" w:rsidRPr="00F54F51">
        <w:rPr>
          <w:rFonts w:ascii="Times New Roman" w:hAnsi="Times New Roman"/>
          <w:spacing w:val="-6"/>
          <w:sz w:val="28"/>
          <w:szCs w:val="28"/>
        </w:rPr>
        <w:t xml:space="preserve"> предоставления муниципальной </w:t>
      </w:r>
      <w:r w:rsidRPr="00F54F51">
        <w:rPr>
          <w:rFonts w:ascii="Times New Roman" w:hAnsi="Times New Roman"/>
          <w:spacing w:val="-6"/>
          <w:sz w:val="28"/>
          <w:szCs w:val="28"/>
        </w:rPr>
        <w:t>услуги), в том числе в автоматизированном  режиме, включая принятие</w:t>
      </w:r>
      <w:r w:rsidR="00D8704A" w:rsidRPr="00F54F51">
        <w:rPr>
          <w:rFonts w:ascii="Times New Roman" w:hAnsi="Times New Roman"/>
          <w:spacing w:val="-6"/>
          <w:sz w:val="28"/>
          <w:szCs w:val="28"/>
        </w:rPr>
        <w:t xml:space="preserve"> </w:t>
      </w:r>
      <w:r w:rsidRPr="00F54F51">
        <w:rPr>
          <w:rFonts w:ascii="Times New Roman" w:hAnsi="Times New Roman"/>
          <w:spacing w:val="-6"/>
          <w:sz w:val="28"/>
          <w:szCs w:val="28"/>
        </w:rPr>
        <w:t>решений на их основе органом, предоставля</w:t>
      </w:r>
      <w:r w:rsidR="00D8704A" w:rsidRPr="00F54F51">
        <w:rPr>
          <w:rFonts w:ascii="Times New Roman" w:hAnsi="Times New Roman"/>
          <w:spacing w:val="-6"/>
          <w:sz w:val="28"/>
          <w:szCs w:val="28"/>
        </w:rPr>
        <w:t xml:space="preserve">ющим  муниципальную услугу, в </w:t>
      </w:r>
      <w:r w:rsidRPr="00F54F51">
        <w:rPr>
          <w:rFonts w:ascii="Times New Roman" w:hAnsi="Times New Roman"/>
          <w:spacing w:val="-6"/>
          <w:sz w:val="28"/>
          <w:szCs w:val="28"/>
        </w:rPr>
        <w:t>целях предоставления муниципальной услуги.</w:t>
      </w:r>
    </w:p>
    <w:p w14:paraId="0998A392" w14:textId="360591A6" w:rsidR="008D11B7" w:rsidRPr="00F54F51" w:rsidRDefault="008D11B7" w:rsidP="00F54F51">
      <w:pPr>
        <w:widowControl w:val="0"/>
        <w:autoSpaceDE w:val="0"/>
        <w:autoSpaceDN w:val="0"/>
        <w:adjustRightInd w:val="0"/>
        <w:spacing w:after="0" w:line="288" w:lineRule="auto"/>
        <w:ind w:firstLine="709"/>
        <w:jc w:val="both"/>
        <w:rPr>
          <w:rFonts w:ascii="Times New Roman" w:hAnsi="Times New Roman"/>
          <w:spacing w:val="-6"/>
          <w:sz w:val="28"/>
          <w:szCs w:val="28"/>
        </w:rPr>
      </w:pPr>
      <w:r w:rsidRPr="00F54F51">
        <w:rPr>
          <w:rFonts w:ascii="Times New Roman" w:hAnsi="Times New Roman"/>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3FC7BCD4" w14:textId="476D3749" w:rsidR="008D11B7" w:rsidRPr="00F54F51" w:rsidRDefault="008D11B7" w:rsidP="00F54F51">
      <w:pPr>
        <w:widowControl w:val="0"/>
        <w:autoSpaceDE w:val="0"/>
        <w:autoSpaceDN w:val="0"/>
        <w:adjustRightInd w:val="0"/>
        <w:spacing w:after="0" w:line="288" w:lineRule="auto"/>
        <w:ind w:firstLine="709"/>
        <w:jc w:val="both"/>
        <w:rPr>
          <w:rFonts w:ascii="Times New Roman" w:hAnsi="Times New Roman"/>
          <w:spacing w:val="-6"/>
          <w:sz w:val="28"/>
          <w:szCs w:val="28"/>
        </w:rPr>
      </w:pPr>
      <w:r w:rsidRPr="00F54F51">
        <w:rPr>
          <w:rFonts w:ascii="Times New Roman" w:hAnsi="Times New Roman"/>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r w:rsidR="00503E4D">
        <w:rPr>
          <w:rFonts w:ascii="Times New Roman" w:hAnsi="Times New Roman"/>
          <w:spacing w:val="-6"/>
          <w:sz w:val="28"/>
          <w:szCs w:val="28"/>
        </w:rPr>
        <w:t>_________</w:t>
      </w:r>
      <w:r w:rsidRPr="00F54F51">
        <w:rPr>
          <w:rFonts w:ascii="Times New Roman" w:hAnsi="Times New Roman"/>
          <w:spacing w:val="-6"/>
          <w:sz w:val="28"/>
          <w:szCs w:val="28"/>
        </w:rPr>
        <w:t>.</w:t>
      </w:r>
    </w:p>
    <w:p w14:paraId="6CA3F1F8" w14:textId="77777777" w:rsidR="00685303" w:rsidRPr="003A1E2F" w:rsidRDefault="00685303" w:rsidP="00E7075E">
      <w:pPr>
        <w:spacing w:after="0" w:line="240" w:lineRule="auto"/>
        <w:ind w:right="-1"/>
        <w:jc w:val="center"/>
        <w:rPr>
          <w:rFonts w:ascii="Times New Roman" w:hAnsi="Times New Roman"/>
          <w:sz w:val="27"/>
          <w:szCs w:val="27"/>
        </w:rPr>
      </w:pPr>
    </w:p>
    <w:p w14:paraId="6886B8F1" w14:textId="77777777" w:rsidR="00685303" w:rsidRPr="003A1E2F" w:rsidRDefault="00685303" w:rsidP="00E7075E">
      <w:pPr>
        <w:spacing w:after="0" w:line="240" w:lineRule="auto"/>
        <w:ind w:right="-1"/>
        <w:jc w:val="both"/>
        <w:rPr>
          <w:rFonts w:ascii="Times New Roman" w:hAnsi="Times New Roman"/>
          <w:sz w:val="27"/>
          <w:szCs w:val="27"/>
        </w:rPr>
      </w:pPr>
      <w:r w:rsidRPr="003A1E2F">
        <w:rPr>
          <w:rFonts w:ascii="Times New Roman" w:hAnsi="Times New Roman"/>
          <w:sz w:val="27"/>
          <w:szCs w:val="27"/>
        </w:rPr>
        <w:t>______________</w:t>
      </w:r>
      <w:r w:rsidRPr="003A1E2F">
        <w:rPr>
          <w:rFonts w:ascii="Times New Roman" w:hAnsi="Times New Roman"/>
          <w:sz w:val="27"/>
          <w:szCs w:val="27"/>
        </w:rPr>
        <w:tab/>
      </w:r>
      <w:r w:rsidRPr="003A1E2F">
        <w:rPr>
          <w:rFonts w:ascii="Times New Roman" w:hAnsi="Times New Roman"/>
          <w:sz w:val="27"/>
          <w:szCs w:val="27"/>
        </w:rPr>
        <w:tab/>
      </w:r>
      <w:r w:rsidRPr="003A1E2F">
        <w:rPr>
          <w:rFonts w:ascii="Times New Roman" w:hAnsi="Times New Roman"/>
          <w:sz w:val="27"/>
          <w:szCs w:val="27"/>
        </w:rPr>
        <w:tab/>
      </w:r>
      <w:r w:rsidRPr="003A1E2F">
        <w:rPr>
          <w:rFonts w:ascii="Times New Roman" w:hAnsi="Times New Roman"/>
          <w:sz w:val="27"/>
          <w:szCs w:val="27"/>
        </w:rPr>
        <w:tab/>
        <w:t>_________________ ( ________________)</w:t>
      </w:r>
    </w:p>
    <w:p w14:paraId="4AEFF02B" w14:textId="191F8656" w:rsidR="000A4062" w:rsidRPr="00F54F51" w:rsidRDefault="00685303" w:rsidP="008D11B7">
      <w:pPr>
        <w:spacing w:after="0" w:line="240" w:lineRule="auto"/>
        <w:ind w:right="-1"/>
        <w:jc w:val="both"/>
        <w:rPr>
          <w:rFonts w:ascii="Times New Roman" w:hAnsi="Times New Roman"/>
          <w:sz w:val="20"/>
          <w:szCs w:val="20"/>
        </w:rPr>
        <w:sectPr w:rsidR="000A4062" w:rsidRPr="00F54F51" w:rsidSect="00A146A5">
          <w:pgSz w:w="11906" w:h="16838"/>
          <w:pgMar w:top="1134" w:right="1274" w:bottom="1134" w:left="1134" w:header="709" w:footer="709" w:gutter="0"/>
          <w:pgNumType w:start="1"/>
          <w:cols w:space="708"/>
          <w:titlePg/>
          <w:docGrid w:linePitch="360"/>
        </w:sectPr>
      </w:pPr>
      <w:r w:rsidRPr="003A1E2F">
        <w:rPr>
          <w:rFonts w:ascii="Times New Roman" w:hAnsi="Times New Roman"/>
          <w:sz w:val="27"/>
          <w:szCs w:val="27"/>
        </w:rPr>
        <w:tab/>
      </w:r>
      <w:r w:rsidRPr="00F54F51">
        <w:rPr>
          <w:rFonts w:ascii="Times New Roman" w:hAnsi="Times New Roman"/>
          <w:sz w:val="20"/>
          <w:szCs w:val="20"/>
        </w:rPr>
        <w:t>(дата)</w:t>
      </w:r>
      <w:r w:rsidRPr="00F54F51">
        <w:rPr>
          <w:rFonts w:ascii="Times New Roman" w:hAnsi="Times New Roman"/>
          <w:sz w:val="20"/>
          <w:szCs w:val="20"/>
        </w:rPr>
        <w:tab/>
      </w:r>
      <w:r w:rsidRPr="00F54F51">
        <w:rPr>
          <w:rFonts w:ascii="Times New Roman" w:hAnsi="Times New Roman"/>
          <w:sz w:val="20"/>
          <w:szCs w:val="20"/>
        </w:rPr>
        <w:tab/>
      </w:r>
      <w:r w:rsidRPr="00F54F51">
        <w:rPr>
          <w:rFonts w:ascii="Times New Roman" w:hAnsi="Times New Roman"/>
          <w:sz w:val="20"/>
          <w:szCs w:val="20"/>
        </w:rPr>
        <w:tab/>
      </w:r>
      <w:r w:rsidRPr="00F54F51">
        <w:rPr>
          <w:rFonts w:ascii="Times New Roman" w:hAnsi="Times New Roman"/>
          <w:sz w:val="20"/>
          <w:szCs w:val="20"/>
        </w:rPr>
        <w:tab/>
      </w:r>
      <w:r w:rsidRPr="00F54F51">
        <w:rPr>
          <w:rFonts w:ascii="Times New Roman" w:hAnsi="Times New Roman"/>
          <w:sz w:val="20"/>
          <w:szCs w:val="20"/>
        </w:rPr>
        <w:tab/>
      </w:r>
      <w:r w:rsidRPr="00F54F51">
        <w:rPr>
          <w:rFonts w:ascii="Times New Roman" w:hAnsi="Times New Roman"/>
          <w:sz w:val="20"/>
          <w:szCs w:val="20"/>
        </w:rPr>
        <w:tab/>
        <w:t>(подпись)</w:t>
      </w:r>
      <w:r w:rsidRPr="00F54F51">
        <w:rPr>
          <w:rFonts w:ascii="Times New Roman" w:hAnsi="Times New Roman"/>
          <w:sz w:val="20"/>
          <w:szCs w:val="20"/>
        </w:rPr>
        <w:tab/>
      </w:r>
      <w:r w:rsidRPr="00F54F51">
        <w:rPr>
          <w:rFonts w:ascii="Times New Roman" w:hAnsi="Times New Roman"/>
          <w:sz w:val="20"/>
          <w:szCs w:val="20"/>
        </w:rPr>
        <w:tab/>
      </w:r>
      <w:r w:rsidR="00503E4D">
        <w:rPr>
          <w:rFonts w:ascii="Times New Roman" w:hAnsi="Times New Roman"/>
          <w:sz w:val="20"/>
          <w:szCs w:val="20"/>
        </w:rPr>
        <w:t xml:space="preserve">       </w:t>
      </w:r>
      <w:r w:rsidRPr="00F54F51">
        <w:rPr>
          <w:rFonts w:ascii="Times New Roman" w:hAnsi="Times New Roman"/>
          <w:sz w:val="20"/>
          <w:szCs w:val="20"/>
        </w:rPr>
        <w:t>(Ф.И.О.)</w:t>
      </w:r>
    </w:p>
    <w:p w14:paraId="0B59466B" w14:textId="77777777" w:rsidR="00C575EE" w:rsidRDefault="00C85333" w:rsidP="00C44FFD">
      <w:pPr>
        <w:spacing w:after="0" w:line="288" w:lineRule="auto"/>
        <w:ind w:left="4536"/>
        <w:rPr>
          <w:rStyle w:val="af3"/>
          <w:rFonts w:ascii="Times New Roman" w:hAnsi="Times New Roman"/>
          <w:b w:val="0"/>
          <w:bCs w:val="0"/>
          <w:sz w:val="28"/>
          <w:szCs w:val="28"/>
        </w:rPr>
      </w:pPr>
      <w:r w:rsidRPr="00F54F51">
        <w:rPr>
          <w:rStyle w:val="af3"/>
          <w:rFonts w:ascii="Times New Roman" w:hAnsi="Times New Roman"/>
          <w:b w:val="0"/>
          <w:bCs w:val="0"/>
          <w:sz w:val="28"/>
          <w:szCs w:val="28"/>
        </w:rPr>
        <w:lastRenderedPageBreak/>
        <w:t>Приложение №7</w:t>
      </w:r>
      <w:r w:rsidRPr="00F54F51">
        <w:rPr>
          <w:rStyle w:val="af3"/>
          <w:rFonts w:ascii="Times New Roman" w:hAnsi="Times New Roman"/>
          <w:b w:val="0"/>
          <w:bCs w:val="0"/>
          <w:sz w:val="28"/>
          <w:szCs w:val="28"/>
        </w:rPr>
        <w:br/>
      </w:r>
      <w:r w:rsidR="00503E4D" w:rsidRPr="00F54F51">
        <w:rPr>
          <w:rStyle w:val="af3"/>
          <w:rFonts w:ascii="Times New Roman" w:hAnsi="Times New Roman"/>
          <w:b w:val="0"/>
          <w:bCs w:val="0"/>
          <w:sz w:val="28"/>
          <w:szCs w:val="28"/>
        </w:rPr>
        <w:t xml:space="preserve">к Административному регламенту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w:t>
      </w:r>
    </w:p>
    <w:p w14:paraId="2D260666" w14:textId="1F5EEC78" w:rsidR="00C85333" w:rsidRPr="00C44FFD" w:rsidRDefault="00503E4D" w:rsidP="00F54F51">
      <w:pPr>
        <w:spacing w:after="0" w:line="288" w:lineRule="auto"/>
        <w:ind w:left="4536"/>
        <w:rPr>
          <w:rFonts w:ascii="Times New Roman" w:hAnsi="Times New Roman"/>
          <w:sz w:val="28"/>
          <w:szCs w:val="28"/>
        </w:rPr>
      </w:pPr>
      <w:r w:rsidRPr="00F54F51">
        <w:rPr>
          <w:rStyle w:val="af3"/>
          <w:rFonts w:ascii="Times New Roman" w:hAnsi="Times New Roman"/>
          <w:b w:val="0"/>
          <w:bCs w:val="0"/>
          <w:sz w:val="28"/>
          <w:szCs w:val="28"/>
        </w:rPr>
        <w:t>на земельном участке</w:t>
      </w:r>
    </w:p>
    <w:p w14:paraId="37D32BBA" w14:textId="0FFE62EE" w:rsidR="00C6349C" w:rsidRPr="003A1E2F" w:rsidRDefault="00C6349C" w:rsidP="00C6349C">
      <w:pPr>
        <w:ind w:firstLine="698"/>
        <w:jc w:val="right"/>
        <w:rPr>
          <w:rFonts w:ascii="Times New Roman" w:hAnsi="Times New Roman"/>
          <w:sz w:val="27"/>
          <w:szCs w:val="27"/>
        </w:rPr>
      </w:pPr>
      <w:r w:rsidRPr="003A1E2F">
        <w:rPr>
          <w:rStyle w:val="af3"/>
          <w:rFonts w:ascii="Times New Roman" w:hAnsi="Times New Roman"/>
          <w:color w:val="auto"/>
          <w:sz w:val="27"/>
          <w:szCs w:val="27"/>
        </w:rPr>
        <w:br/>
      </w:r>
    </w:p>
    <w:p w14:paraId="3B414095" w14:textId="77777777" w:rsidR="00C6349C" w:rsidRPr="003A1E2F" w:rsidRDefault="00C6349C" w:rsidP="00C6349C">
      <w:pPr>
        <w:rPr>
          <w:rFonts w:ascii="Times New Roman" w:hAnsi="Times New Roman"/>
          <w:sz w:val="27"/>
          <w:szCs w:val="27"/>
        </w:rPr>
      </w:pPr>
    </w:p>
    <w:p w14:paraId="51576EF1" w14:textId="77777777" w:rsidR="00C6349C" w:rsidRPr="0054484D" w:rsidRDefault="00C6349C" w:rsidP="00F54F51">
      <w:pPr>
        <w:pStyle w:val="1"/>
        <w:spacing w:line="288" w:lineRule="auto"/>
        <w:jc w:val="center"/>
      </w:pPr>
      <w:r w:rsidRPr="0054484D">
        <w:t>Реквизиты должностных лиц, ответственных за предоставление муниципальной услуги и осуществляющих контроль ее исполнения</w:t>
      </w:r>
    </w:p>
    <w:p w14:paraId="2247F316" w14:textId="77777777" w:rsidR="00C6349C" w:rsidRPr="0054484D" w:rsidRDefault="00C6349C" w:rsidP="00F54F51">
      <w:pPr>
        <w:spacing w:after="0" w:line="288" w:lineRule="auto"/>
        <w:jc w:val="center"/>
        <w:rPr>
          <w:rFonts w:ascii="Times New Roman" w:hAnsi="Times New Roman"/>
        </w:rPr>
      </w:pPr>
    </w:p>
    <w:p w14:paraId="3D455D2C" w14:textId="3572BF64" w:rsidR="00C6349C" w:rsidRPr="0054484D" w:rsidRDefault="00C6349C" w:rsidP="00F54F51">
      <w:pPr>
        <w:pStyle w:val="1"/>
        <w:spacing w:line="288" w:lineRule="auto"/>
        <w:jc w:val="center"/>
      </w:pPr>
      <w:r w:rsidRPr="0054484D">
        <w:t xml:space="preserve">Исполнительный комитет </w:t>
      </w:r>
      <w:r w:rsidR="00A146A5">
        <w:t xml:space="preserve">города </w:t>
      </w:r>
      <w:r w:rsidRPr="0054484D">
        <w:t>Казани</w:t>
      </w:r>
    </w:p>
    <w:p w14:paraId="29143415" w14:textId="77777777" w:rsidR="00C6349C" w:rsidRPr="0054484D" w:rsidRDefault="00C6349C" w:rsidP="00F54F51">
      <w:pPr>
        <w:spacing w:after="0" w:line="288" w:lineRule="auto"/>
        <w:rPr>
          <w:rFonts w:ascii="Times New Roman" w:hAnsi="Times New Roman"/>
        </w:rPr>
      </w:pPr>
    </w:p>
    <w:tbl>
      <w:tblPr>
        <w:tblW w:w="9642" w:type="dxa"/>
        <w:tblInd w:w="-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21"/>
        <w:gridCol w:w="1701"/>
        <w:gridCol w:w="3820"/>
      </w:tblGrid>
      <w:tr w:rsidR="00C6349C" w:rsidRPr="0054484D" w14:paraId="04D782C1" w14:textId="77777777" w:rsidTr="00A146A5">
        <w:tc>
          <w:tcPr>
            <w:tcW w:w="4121" w:type="dxa"/>
            <w:tcBorders>
              <w:top w:val="single" w:sz="4" w:space="0" w:color="auto"/>
              <w:left w:val="single" w:sz="4" w:space="0" w:color="auto"/>
              <w:bottom w:val="single" w:sz="4" w:space="0" w:color="auto"/>
              <w:right w:val="single" w:sz="4" w:space="0" w:color="auto"/>
            </w:tcBorders>
            <w:hideMark/>
          </w:tcPr>
          <w:p w14:paraId="071ECDF8" w14:textId="17A26AFF" w:rsidR="00C6349C" w:rsidRPr="00F54F51" w:rsidRDefault="00C6349C" w:rsidP="005C2FCB">
            <w:pPr>
              <w:pStyle w:val="af5"/>
              <w:jc w:val="center"/>
              <w:rPr>
                <w:rFonts w:ascii="Times New Roman" w:hAnsi="Times New Roman" w:cs="Times New Roman"/>
                <w:b/>
                <w:bCs/>
              </w:rPr>
            </w:pPr>
            <w:r w:rsidRPr="00F54F51">
              <w:rPr>
                <w:rFonts w:ascii="Times New Roman" w:hAnsi="Times New Roman" w:cs="Times New Roman"/>
                <w:b/>
                <w:bCs/>
              </w:rPr>
              <w:t>Должность</w:t>
            </w:r>
          </w:p>
        </w:tc>
        <w:tc>
          <w:tcPr>
            <w:tcW w:w="1701" w:type="dxa"/>
            <w:tcBorders>
              <w:top w:val="single" w:sz="4" w:space="0" w:color="auto"/>
              <w:left w:val="single" w:sz="4" w:space="0" w:color="auto"/>
              <w:bottom w:val="single" w:sz="4" w:space="0" w:color="auto"/>
              <w:right w:val="single" w:sz="4" w:space="0" w:color="auto"/>
            </w:tcBorders>
            <w:hideMark/>
          </w:tcPr>
          <w:p w14:paraId="43D04962" w14:textId="77777777" w:rsidR="00C6349C" w:rsidRPr="00F54F51" w:rsidRDefault="00C6349C" w:rsidP="005C2FCB">
            <w:pPr>
              <w:pStyle w:val="af5"/>
              <w:jc w:val="center"/>
              <w:rPr>
                <w:rFonts w:ascii="Times New Roman" w:hAnsi="Times New Roman" w:cs="Times New Roman"/>
                <w:b/>
                <w:bCs/>
              </w:rPr>
            </w:pPr>
            <w:r w:rsidRPr="00F54F51">
              <w:rPr>
                <w:rFonts w:ascii="Times New Roman" w:hAnsi="Times New Roman" w:cs="Times New Roman"/>
                <w:b/>
                <w:bCs/>
              </w:rPr>
              <w:t>Телефон</w:t>
            </w:r>
          </w:p>
        </w:tc>
        <w:tc>
          <w:tcPr>
            <w:tcW w:w="3820" w:type="dxa"/>
            <w:tcBorders>
              <w:top w:val="single" w:sz="4" w:space="0" w:color="auto"/>
              <w:left w:val="single" w:sz="4" w:space="0" w:color="auto"/>
              <w:bottom w:val="single" w:sz="4" w:space="0" w:color="auto"/>
              <w:right w:val="single" w:sz="4" w:space="0" w:color="auto"/>
            </w:tcBorders>
            <w:hideMark/>
          </w:tcPr>
          <w:p w14:paraId="289C0779" w14:textId="77777777" w:rsidR="00C6349C" w:rsidRPr="00F54F51" w:rsidRDefault="00C6349C" w:rsidP="005C2FCB">
            <w:pPr>
              <w:pStyle w:val="af5"/>
              <w:jc w:val="center"/>
              <w:rPr>
                <w:rFonts w:ascii="Times New Roman" w:hAnsi="Times New Roman" w:cs="Times New Roman"/>
                <w:b/>
                <w:bCs/>
              </w:rPr>
            </w:pPr>
            <w:r w:rsidRPr="00F54F51">
              <w:rPr>
                <w:rFonts w:ascii="Times New Roman" w:hAnsi="Times New Roman" w:cs="Times New Roman"/>
                <w:b/>
                <w:bCs/>
              </w:rPr>
              <w:t>Электронный адрес</w:t>
            </w:r>
          </w:p>
        </w:tc>
      </w:tr>
      <w:tr w:rsidR="00C6349C" w:rsidRPr="0054484D" w14:paraId="45180152" w14:textId="77777777" w:rsidTr="00A146A5">
        <w:tc>
          <w:tcPr>
            <w:tcW w:w="4121" w:type="dxa"/>
            <w:tcBorders>
              <w:top w:val="single" w:sz="4" w:space="0" w:color="auto"/>
              <w:left w:val="single" w:sz="4" w:space="0" w:color="auto"/>
              <w:bottom w:val="single" w:sz="4" w:space="0" w:color="auto"/>
              <w:right w:val="single" w:sz="4" w:space="0" w:color="auto"/>
            </w:tcBorders>
            <w:hideMark/>
          </w:tcPr>
          <w:p w14:paraId="5ABFD8C3" w14:textId="4CEF8357" w:rsidR="00C6349C" w:rsidRPr="0054484D" w:rsidRDefault="00C6349C" w:rsidP="005C2FCB">
            <w:pPr>
              <w:pStyle w:val="af2"/>
              <w:rPr>
                <w:rFonts w:ascii="Times New Roman" w:hAnsi="Times New Roman" w:cs="Times New Roman"/>
              </w:rPr>
            </w:pPr>
            <w:r w:rsidRPr="0054484D">
              <w:rPr>
                <w:rFonts w:ascii="Times New Roman" w:hAnsi="Times New Roman" w:cs="Times New Roman"/>
              </w:rPr>
              <w:t>Первый заместитель Руководителя Исполнительного комитета г.Казани</w:t>
            </w:r>
          </w:p>
        </w:tc>
        <w:tc>
          <w:tcPr>
            <w:tcW w:w="1701" w:type="dxa"/>
            <w:tcBorders>
              <w:top w:val="single" w:sz="4" w:space="0" w:color="auto"/>
              <w:left w:val="single" w:sz="4" w:space="0" w:color="auto"/>
              <w:bottom w:val="single" w:sz="4" w:space="0" w:color="auto"/>
              <w:right w:val="single" w:sz="4" w:space="0" w:color="auto"/>
            </w:tcBorders>
            <w:hideMark/>
          </w:tcPr>
          <w:p w14:paraId="0CEBA8F4" w14:textId="77777777" w:rsidR="00C6349C" w:rsidRPr="0054484D" w:rsidRDefault="00C6349C" w:rsidP="005C2FCB">
            <w:pPr>
              <w:pStyle w:val="af5"/>
              <w:jc w:val="center"/>
              <w:rPr>
                <w:rFonts w:ascii="Times New Roman" w:hAnsi="Times New Roman" w:cs="Times New Roman"/>
              </w:rPr>
            </w:pPr>
            <w:r w:rsidRPr="0054484D">
              <w:rPr>
                <w:rFonts w:ascii="Times New Roman" w:hAnsi="Times New Roman" w:cs="Times New Roman"/>
              </w:rPr>
              <w:t>299-17-90</w:t>
            </w:r>
          </w:p>
        </w:tc>
        <w:tc>
          <w:tcPr>
            <w:tcW w:w="3820" w:type="dxa"/>
            <w:tcBorders>
              <w:top w:val="single" w:sz="4" w:space="0" w:color="auto"/>
              <w:left w:val="single" w:sz="4" w:space="0" w:color="auto"/>
              <w:bottom w:val="single" w:sz="4" w:space="0" w:color="auto"/>
              <w:right w:val="single" w:sz="4" w:space="0" w:color="auto"/>
            </w:tcBorders>
            <w:hideMark/>
          </w:tcPr>
          <w:p w14:paraId="47BD52A3" w14:textId="77777777" w:rsidR="00C6349C" w:rsidRPr="0054484D" w:rsidRDefault="00C6349C" w:rsidP="005C2FCB">
            <w:pPr>
              <w:pStyle w:val="af2"/>
              <w:rPr>
                <w:rFonts w:ascii="Times New Roman" w:hAnsi="Times New Roman" w:cs="Times New Roman"/>
              </w:rPr>
            </w:pPr>
            <w:r w:rsidRPr="0054484D">
              <w:rPr>
                <w:rFonts w:ascii="Times New Roman" w:hAnsi="Times New Roman" w:cs="Times New Roman"/>
              </w:rPr>
              <w:t>https://www.kzn.ru/meriya/ispolnitelnyy-komitet/</w:t>
            </w:r>
          </w:p>
        </w:tc>
      </w:tr>
    </w:tbl>
    <w:p w14:paraId="44F772EB" w14:textId="77777777" w:rsidR="00C6349C" w:rsidRPr="0054484D" w:rsidRDefault="00C6349C" w:rsidP="00F54F51">
      <w:pPr>
        <w:spacing w:after="0" w:line="288" w:lineRule="auto"/>
        <w:rPr>
          <w:rFonts w:ascii="Times New Roman" w:hAnsi="Times New Roman"/>
        </w:rPr>
      </w:pPr>
    </w:p>
    <w:p w14:paraId="640069D3" w14:textId="448912C0" w:rsidR="00C6349C" w:rsidRPr="0054484D" w:rsidRDefault="00C6349C" w:rsidP="00F54F51">
      <w:pPr>
        <w:pStyle w:val="1"/>
        <w:spacing w:line="288" w:lineRule="auto"/>
        <w:jc w:val="center"/>
      </w:pPr>
      <w:r w:rsidRPr="0054484D">
        <w:t xml:space="preserve">МКУ </w:t>
      </w:r>
      <w:r w:rsidR="00503E4D">
        <w:t>«</w:t>
      </w:r>
      <w:r w:rsidRPr="0054484D">
        <w:t>Управление градостроительных разрешений Исполнительного комитета муниципального образования города Казани</w:t>
      </w:r>
      <w:r w:rsidR="00503E4D">
        <w:t>»</w:t>
      </w:r>
    </w:p>
    <w:p w14:paraId="7EE8B64A" w14:textId="77777777" w:rsidR="00C6349C" w:rsidRPr="0054484D" w:rsidRDefault="00C6349C" w:rsidP="00F54F51">
      <w:pPr>
        <w:spacing w:after="0" w:line="288" w:lineRule="auto"/>
        <w:rPr>
          <w:rFonts w:ascii="Times New Roman" w:hAnsi="Times New Roman"/>
        </w:rPr>
      </w:pPr>
    </w:p>
    <w:tbl>
      <w:tblPr>
        <w:tblW w:w="9642" w:type="dxa"/>
        <w:tblInd w:w="-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21"/>
        <w:gridCol w:w="1701"/>
        <w:gridCol w:w="3820"/>
      </w:tblGrid>
      <w:tr w:rsidR="00C6349C" w:rsidRPr="0054484D" w14:paraId="12977599" w14:textId="77777777" w:rsidTr="00A146A5">
        <w:tc>
          <w:tcPr>
            <w:tcW w:w="4121" w:type="dxa"/>
            <w:tcBorders>
              <w:top w:val="single" w:sz="4" w:space="0" w:color="auto"/>
              <w:left w:val="single" w:sz="4" w:space="0" w:color="auto"/>
              <w:bottom w:val="single" w:sz="4" w:space="0" w:color="auto"/>
              <w:right w:val="single" w:sz="4" w:space="0" w:color="auto"/>
            </w:tcBorders>
            <w:hideMark/>
          </w:tcPr>
          <w:p w14:paraId="40A631A4" w14:textId="59A11F06" w:rsidR="00C6349C" w:rsidRPr="00F54F51" w:rsidRDefault="00C6349C" w:rsidP="005C2FCB">
            <w:pPr>
              <w:pStyle w:val="af5"/>
              <w:jc w:val="center"/>
              <w:rPr>
                <w:rFonts w:ascii="Times New Roman" w:hAnsi="Times New Roman" w:cs="Times New Roman"/>
                <w:b/>
                <w:bCs/>
              </w:rPr>
            </w:pPr>
            <w:r w:rsidRPr="00F54F51">
              <w:rPr>
                <w:rFonts w:ascii="Times New Roman" w:hAnsi="Times New Roman" w:cs="Times New Roman"/>
                <w:b/>
                <w:bCs/>
              </w:rPr>
              <w:t>Должность</w:t>
            </w:r>
          </w:p>
        </w:tc>
        <w:tc>
          <w:tcPr>
            <w:tcW w:w="1701" w:type="dxa"/>
            <w:tcBorders>
              <w:top w:val="single" w:sz="4" w:space="0" w:color="auto"/>
              <w:left w:val="single" w:sz="4" w:space="0" w:color="auto"/>
              <w:bottom w:val="single" w:sz="4" w:space="0" w:color="auto"/>
              <w:right w:val="single" w:sz="4" w:space="0" w:color="auto"/>
            </w:tcBorders>
            <w:hideMark/>
          </w:tcPr>
          <w:p w14:paraId="42CB24B0" w14:textId="77777777" w:rsidR="00C6349C" w:rsidRPr="00F54F51" w:rsidRDefault="00C6349C" w:rsidP="005C2FCB">
            <w:pPr>
              <w:pStyle w:val="af5"/>
              <w:jc w:val="center"/>
              <w:rPr>
                <w:rFonts w:ascii="Times New Roman" w:hAnsi="Times New Roman" w:cs="Times New Roman"/>
                <w:b/>
                <w:bCs/>
              </w:rPr>
            </w:pPr>
            <w:r w:rsidRPr="00F54F51">
              <w:rPr>
                <w:rFonts w:ascii="Times New Roman" w:hAnsi="Times New Roman" w:cs="Times New Roman"/>
                <w:b/>
                <w:bCs/>
              </w:rPr>
              <w:t>Телефон</w:t>
            </w:r>
          </w:p>
        </w:tc>
        <w:tc>
          <w:tcPr>
            <w:tcW w:w="3820" w:type="dxa"/>
            <w:tcBorders>
              <w:top w:val="single" w:sz="4" w:space="0" w:color="auto"/>
              <w:left w:val="single" w:sz="4" w:space="0" w:color="auto"/>
              <w:bottom w:val="single" w:sz="4" w:space="0" w:color="auto"/>
              <w:right w:val="single" w:sz="4" w:space="0" w:color="auto"/>
            </w:tcBorders>
            <w:hideMark/>
          </w:tcPr>
          <w:p w14:paraId="064B520D" w14:textId="77777777" w:rsidR="00C6349C" w:rsidRPr="00F54F51" w:rsidRDefault="00C6349C" w:rsidP="005C2FCB">
            <w:pPr>
              <w:pStyle w:val="af5"/>
              <w:jc w:val="center"/>
              <w:rPr>
                <w:rFonts w:ascii="Times New Roman" w:hAnsi="Times New Roman" w:cs="Times New Roman"/>
                <w:b/>
                <w:bCs/>
              </w:rPr>
            </w:pPr>
            <w:r w:rsidRPr="00F54F51">
              <w:rPr>
                <w:rFonts w:ascii="Times New Roman" w:hAnsi="Times New Roman" w:cs="Times New Roman"/>
                <w:b/>
                <w:bCs/>
              </w:rPr>
              <w:t>Электронный адрес</w:t>
            </w:r>
          </w:p>
        </w:tc>
      </w:tr>
      <w:tr w:rsidR="00C6349C" w:rsidRPr="0054484D" w14:paraId="0137FFE8" w14:textId="77777777" w:rsidTr="00A146A5">
        <w:tc>
          <w:tcPr>
            <w:tcW w:w="4121" w:type="dxa"/>
            <w:tcBorders>
              <w:top w:val="single" w:sz="4" w:space="0" w:color="auto"/>
              <w:left w:val="single" w:sz="4" w:space="0" w:color="auto"/>
              <w:bottom w:val="single" w:sz="4" w:space="0" w:color="auto"/>
              <w:right w:val="single" w:sz="4" w:space="0" w:color="auto"/>
            </w:tcBorders>
            <w:hideMark/>
          </w:tcPr>
          <w:p w14:paraId="57871CE3" w14:textId="77777777" w:rsidR="00C6349C" w:rsidRPr="0054484D" w:rsidRDefault="00C6349C" w:rsidP="005C2FCB">
            <w:pPr>
              <w:pStyle w:val="af2"/>
              <w:rPr>
                <w:rFonts w:ascii="Times New Roman" w:hAnsi="Times New Roman" w:cs="Times New Roman"/>
              </w:rPr>
            </w:pPr>
            <w:r w:rsidRPr="0054484D">
              <w:rPr>
                <w:rFonts w:ascii="Times New Roman" w:hAnsi="Times New Roman" w:cs="Times New Roman"/>
              </w:rPr>
              <w:t>Начальник Управления</w:t>
            </w:r>
          </w:p>
        </w:tc>
        <w:tc>
          <w:tcPr>
            <w:tcW w:w="1701" w:type="dxa"/>
            <w:tcBorders>
              <w:top w:val="single" w:sz="4" w:space="0" w:color="auto"/>
              <w:left w:val="single" w:sz="4" w:space="0" w:color="auto"/>
              <w:bottom w:val="single" w:sz="4" w:space="0" w:color="auto"/>
              <w:right w:val="single" w:sz="4" w:space="0" w:color="auto"/>
            </w:tcBorders>
            <w:hideMark/>
          </w:tcPr>
          <w:p w14:paraId="756C140B" w14:textId="77777777" w:rsidR="00C6349C" w:rsidRPr="0054484D" w:rsidRDefault="00C6349C" w:rsidP="005C2FCB">
            <w:pPr>
              <w:pStyle w:val="af5"/>
              <w:jc w:val="center"/>
              <w:rPr>
                <w:rFonts w:ascii="Times New Roman" w:hAnsi="Times New Roman" w:cs="Times New Roman"/>
              </w:rPr>
            </w:pPr>
            <w:r w:rsidRPr="0054484D">
              <w:rPr>
                <w:rFonts w:ascii="Times New Roman" w:hAnsi="Times New Roman" w:cs="Times New Roman"/>
              </w:rPr>
              <w:t>236-10-01</w:t>
            </w:r>
          </w:p>
        </w:tc>
        <w:tc>
          <w:tcPr>
            <w:tcW w:w="3820" w:type="dxa"/>
            <w:vMerge w:val="restart"/>
            <w:tcBorders>
              <w:top w:val="single" w:sz="4" w:space="0" w:color="auto"/>
              <w:left w:val="single" w:sz="4" w:space="0" w:color="auto"/>
              <w:bottom w:val="single" w:sz="4" w:space="0" w:color="auto"/>
              <w:right w:val="single" w:sz="4" w:space="0" w:color="auto"/>
            </w:tcBorders>
            <w:hideMark/>
          </w:tcPr>
          <w:p w14:paraId="4E49D332" w14:textId="77777777" w:rsidR="00C6349C" w:rsidRPr="0054484D" w:rsidRDefault="00C6349C" w:rsidP="005C2FCB">
            <w:pPr>
              <w:pStyle w:val="af2"/>
              <w:rPr>
                <w:rFonts w:ascii="Times New Roman" w:hAnsi="Times New Roman" w:cs="Times New Roman"/>
              </w:rPr>
            </w:pPr>
            <w:r w:rsidRPr="0054484D">
              <w:rPr>
                <w:rFonts w:ascii="Times New Roman" w:hAnsi="Times New Roman" w:cs="Times New Roman"/>
              </w:rPr>
              <w:t>https://www.kzn.ru/meriya/ispolnitelnyy-komitet/upravlenie-gradostroitelnykh-razresheniy/Ugr.kaz@tatar.ru</w:t>
            </w:r>
          </w:p>
        </w:tc>
      </w:tr>
      <w:tr w:rsidR="00C6349C" w:rsidRPr="0054484D" w14:paraId="7086CA27" w14:textId="77777777" w:rsidTr="00A146A5">
        <w:tc>
          <w:tcPr>
            <w:tcW w:w="4121" w:type="dxa"/>
            <w:tcBorders>
              <w:top w:val="single" w:sz="4" w:space="0" w:color="auto"/>
              <w:left w:val="single" w:sz="4" w:space="0" w:color="auto"/>
              <w:bottom w:val="single" w:sz="4" w:space="0" w:color="auto"/>
              <w:right w:val="single" w:sz="4" w:space="0" w:color="auto"/>
            </w:tcBorders>
            <w:hideMark/>
          </w:tcPr>
          <w:p w14:paraId="5C61197B" w14:textId="77777777" w:rsidR="00C6349C" w:rsidRPr="0054484D" w:rsidRDefault="00C6349C" w:rsidP="005C2FCB">
            <w:pPr>
              <w:pStyle w:val="af2"/>
              <w:rPr>
                <w:rFonts w:ascii="Times New Roman" w:hAnsi="Times New Roman" w:cs="Times New Roman"/>
              </w:rPr>
            </w:pPr>
            <w:r w:rsidRPr="0054484D">
              <w:rPr>
                <w:rFonts w:ascii="Times New Roman" w:hAnsi="Times New Roman" w:cs="Times New Roman"/>
              </w:rPr>
              <w:t>Заместитель начальника Управления</w:t>
            </w:r>
          </w:p>
        </w:tc>
        <w:tc>
          <w:tcPr>
            <w:tcW w:w="1701" w:type="dxa"/>
            <w:tcBorders>
              <w:top w:val="single" w:sz="4" w:space="0" w:color="auto"/>
              <w:left w:val="single" w:sz="4" w:space="0" w:color="auto"/>
              <w:bottom w:val="single" w:sz="4" w:space="0" w:color="auto"/>
              <w:right w:val="single" w:sz="4" w:space="0" w:color="auto"/>
            </w:tcBorders>
            <w:hideMark/>
          </w:tcPr>
          <w:p w14:paraId="141B785A" w14:textId="77777777" w:rsidR="00C6349C" w:rsidRPr="0054484D" w:rsidRDefault="00C6349C" w:rsidP="005C2FCB">
            <w:pPr>
              <w:pStyle w:val="af5"/>
              <w:jc w:val="center"/>
              <w:rPr>
                <w:rFonts w:ascii="Times New Roman" w:hAnsi="Times New Roman" w:cs="Times New Roman"/>
              </w:rPr>
            </w:pPr>
            <w:r w:rsidRPr="0054484D">
              <w:rPr>
                <w:rFonts w:ascii="Times New Roman" w:hAnsi="Times New Roman" w:cs="Times New Roman"/>
              </w:rPr>
              <w:t>236-10-01</w:t>
            </w:r>
          </w:p>
        </w:tc>
        <w:tc>
          <w:tcPr>
            <w:tcW w:w="3820" w:type="dxa"/>
            <w:vMerge/>
            <w:tcBorders>
              <w:top w:val="single" w:sz="4" w:space="0" w:color="auto"/>
              <w:left w:val="single" w:sz="4" w:space="0" w:color="auto"/>
              <w:bottom w:val="single" w:sz="4" w:space="0" w:color="auto"/>
              <w:right w:val="single" w:sz="4" w:space="0" w:color="auto"/>
            </w:tcBorders>
            <w:vAlign w:val="center"/>
            <w:hideMark/>
          </w:tcPr>
          <w:p w14:paraId="7CE4CC83" w14:textId="77777777" w:rsidR="00C6349C" w:rsidRPr="0054484D" w:rsidRDefault="00C6349C" w:rsidP="005C2FCB">
            <w:pPr>
              <w:rPr>
                <w:rFonts w:ascii="Times New Roman" w:hAnsi="Times New Roman"/>
                <w:sz w:val="24"/>
                <w:szCs w:val="24"/>
              </w:rPr>
            </w:pPr>
          </w:p>
        </w:tc>
      </w:tr>
      <w:tr w:rsidR="00C6349C" w:rsidRPr="0054484D" w14:paraId="0F860814" w14:textId="77777777" w:rsidTr="00A146A5">
        <w:tc>
          <w:tcPr>
            <w:tcW w:w="4121" w:type="dxa"/>
            <w:tcBorders>
              <w:top w:val="single" w:sz="4" w:space="0" w:color="auto"/>
              <w:left w:val="single" w:sz="4" w:space="0" w:color="auto"/>
              <w:bottom w:val="single" w:sz="4" w:space="0" w:color="auto"/>
              <w:right w:val="single" w:sz="4" w:space="0" w:color="auto"/>
            </w:tcBorders>
            <w:hideMark/>
          </w:tcPr>
          <w:p w14:paraId="7E063113" w14:textId="6518BEC3" w:rsidR="00C6349C" w:rsidRPr="0054484D" w:rsidRDefault="00D7130A" w:rsidP="00D7130A">
            <w:pPr>
              <w:pStyle w:val="af2"/>
              <w:rPr>
                <w:rFonts w:ascii="Times New Roman" w:hAnsi="Times New Roman" w:cs="Times New Roman"/>
              </w:rPr>
            </w:pPr>
            <w:r w:rsidRPr="0054484D">
              <w:rPr>
                <w:rFonts w:ascii="Times New Roman" w:hAnsi="Times New Roman" w:cs="Times New Roman"/>
              </w:rPr>
              <w:t>Заместитель н</w:t>
            </w:r>
            <w:r w:rsidR="00C6349C" w:rsidRPr="0054484D">
              <w:rPr>
                <w:rFonts w:ascii="Times New Roman" w:hAnsi="Times New Roman" w:cs="Times New Roman"/>
              </w:rPr>
              <w:t>ачальник</w:t>
            </w:r>
            <w:r w:rsidRPr="0054484D">
              <w:rPr>
                <w:rFonts w:ascii="Times New Roman" w:hAnsi="Times New Roman" w:cs="Times New Roman"/>
              </w:rPr>
              <w:t>а</w:t>
            </w:r>
            <w:r w:rsidR="00C6349C" w:rsidRPr="0054484D">
              <w:rPr>
                <w:rFonts w:ascii="Times New Roman" w:hAnsi="Times New Roman" w:cs="Times New Roman"/>
              </w:rPr>
              <w:t xml:space="preserve"> отдела выдачи разрешений на строительство</w:t>
            </w:r>
          </w:p>
        </w:tc>
        <w:tc>
          <w:tcPr>
            <w:tcW w:w="1701" w:type="dxa"/>
            <w:tcBorders>
              <w:top w:val="single" w:sz="4" w:space="0" w:color="auto"/>
              <w:left w:val="single" w:sz="4" w:space="0" w:color="auto"/>
              <w:bottom w:val="single" w:sz="4" w:space="0" w:color="auto"/>
              <w:right w:val="single" w:sz="4" w:space="0" w:color="auto"/>
            </w:tcBorders>
            <w:hideMark/>
          </w:tcPr>
          <w:p w14:paraId="4E95B04B" w14:textId="735EEDF8" w:rsidR="00C6349C" w:rsidRPr="0054484D" w:rsidRDefault="00C6349C" w:rsidP="005C2FCB">
            <w:pPr>
              <w:pStyle w:val="af5"/>
              <w:jc w:val="center"/>
              <w:rPr>
                <w:rFonts w:ascii="Times New Roman" w:hAnsi="Times New Roman" w:cs="Times New Roman"/>
              </w:rPr>
            </w:pPr>
            <w:r w:rsidRPr="0054484D">
              <w:rPr>
                <w:rFonts w:ascii="Times New Roman" w:hAnsi="Times New Roman" w:cs="Times New Roman"/>
              </w:rPr>
              <w:t xml:space="preserve">236-24-67, </w:t>
            </w:r>
            <w:r w:rsidR="00D7130A" w:rsidRPr="0054484D">
              <w:rPr>
                <w:rFonts w:ascii="Times New Roman" w:hAnsi="Times New Roman" w:cs="Times New Roman"/>
              </w:rPr>
              <w:t>236-18-68</w:t>
            </w:r>
          </w:p>
        </w:tc>
        <w:tc>
          <w:tcPr>
            <w:tcW w:w="3820" w:type="dxa"/>
            <w:vMerge/>
            <w:tcBorders>
              <w:top w:val="single" w:sz="4" w:space="0" w:color="auto"/>
              <w:left w:val="single" w:sz="4" w:space="0" w:color="auto"/>
              <w:bottom w:val="single" w:sz="4" w:space="0" w:color="auto"/>
              <w:right w:val="single" w:sz="4" w:space="0" w:color="auto"/>
            </w:tcBorders>
            <w:vAlign w:val="center"/>
            <w:hideMark/>
          </w:tcPr>
          <w:p w14:paraId="5F9919F7" w14:textId="77777777" w:rsidR="00C6349C" w:rsidRPr="0054484D" w:rsidRDefault="00C6349C" w:rsidP="005C2FCB">
            <w:pPr>
              <w:rPr>
                <w:rFonts w:ascii="Times New Roman" w:hAnsi="Times New Roman"/>
                <w:sz w:val="24"/>
                <w:szCs w:val="24"/>
              </w:rPr>
            </w:pPr>
          </w:p>
        </w:tc>
      </w:tr>
    </w:tbl>
    <w:p w14:paraId="0D2AB16D" w14:textId="65533B1C" w:rsidR="00263AAA" w:rsidRDefault="00263AAA" w:rsidP="008D11B7">
      <w:pPr>
        <w:spacing w:after="0" w:line="240" w:lineRule="auto"/>
        <w:ind w:right="-1"/>
        <w:jc w:val="both"/>
        <w:rPr>
          <w:rFonts w:ascii="Times New Roman" w:hAnsi="Times New Roman"/>
          <w:sz w:val="24"/>
          <w:szCs w:val="24"/>
        </w:rPr>
        <w:sectPr w:rsidR="00263AAA" w:rsidSect="00A146A5">
          <w:pgSz w:w="11906" w:h="16838"/>
          <w:pgMar w:top="1134" w:right="1274" w:bottom="851" w:left="1134" w:header="709" w:footer="709" w:gutter="0"/>
          <w:pgNumType w:start="1"/>
          <w:cols w:space="708"/>
          <w:titlePg/>
          <w:docGrid w:linePitch="360"/>
        </w:sectPr>
      </w:pPr>
    </w:p>
    <w:p w14:paraId="3F53ED7D" w14:textId="0B30C57A" w:rsidR="009C3812" w:rsidRDefault="009C3812" w:rsidP="008D11B7">
      <w:pPr>
        <w:spacing w:after="0" w:line="240" w:lineRule="auto"/>
        <w:ind w:right="-1"/>
        <w:jc w:val="both"/>
        <w:rPr>
          <w:rFonts w:ascii="Times New Roman" w:hAnsi="Times New Roman"/>
          <w:sz w:val="24"/>
          <w:szCs w:val="24"/>
        </w:rPr>
      </w:pPr>
    </w:p>
    <w:p w14:paraId="60A54E40" w14:textId="77777777" w:rsidR="00C575EE" w:rsidRDefault="009C3812" w:rsidP="00503E4D">
      <w:pPr>
        <w:spacing w:after="0" w:line="288" w:lineRule="auto"/>
        <w:ind w:left="4536"/>
        <w:rPr>
          <w:rStyle w:val="af3"/>
          <w:rFonts w:ascii="Times New Roman" w:hAnsi="Times New Roman"/>
          <w:b w:val="0"/>
          <w:bCs w:val="0"/>
          <w:color w:val="auto"/>
          <w:sz w:val="28"/>
          <w:szCs w:val="28"/>
        </w:rPr>
      </w:pPr>
      <w:r w:rsidRPr="00F54F51">
        <w:rPr>
          <w:rStyle w:val="af3"/>
          <w:rFonts w:ascii="Times New Roman" w:hAnsi="Times New Roman"/>
          <w:b w:val="0"/>
          <w:bCs w:val="0"/>
          <w:color w:val="auto"/>
          <w:sz w:val="28"/>
          <w:szCs w:val="28"/>
        </w:rPr>
        <w:t>Приложение №8</w:t>
      </w:r>
      <w:r w:rsidRPr="00F54F51">
        <w:rPr>
          <w:rStyle w:val="af3"/>
          <w:rFonts w:ascii="Times New Roman" w:hAnsi="Times New Roman"/>
          <w:b w:val="0"/>
          <w:bCs w:val="0"/>
          <w:color w:val="auto"/>
          <w:sz w:val="28"/>
          <w:szCs w:val="28"/>
        </w:rPr>
        <w:br/>
      </w:r>
      <w:r w:rsidR="00503E4D" w:rsidRPr="00F54F51">
        <w:rPr>
          <w:rStyle w:val="af3"/>
          <w:rFonts w:ascii="Times New Roman" w:hAnsi="Times New Roman"/>
          <w:b w:val="0"/>
          <w:bCs w:val="0"/>
          <w:color w:val="auto"/>
          <w:sz w:val="28"/>
          <w:szCs w:val="28"/>
        </w:rPr>
        <w:t xml:space="preserve">к Административному регламенту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w:t>
      </w:r>
    </w:p>
    <w:p w14:paraId="287A3431" w14:textId="6D6C5FDC" w:rsidR="009C3812" w:rsidRPr="00F54F51" w:rsidRDefault="00503E4D" w:rsidP="00F54F51">
      <w:pPr>
        <w:spacing w:after="0" w:line="288" w:lineRule="auto"/>
        <w:ind w:left="4536"/>
        <w:rPr>
          <w:rFonts w:ascii="Times New Roman" w:hAnsi="Times New Roman"/>
          <w:sz w:val="28"/>
          <w:szCs w:val="28"/>
        </w:rPr>
      </w:pPr>
      <w:r w:rsidRPr="00F54F51">
        <w:rPr>
          <w:rStyle w:val="af3"/>
          <w:rFonts w:ascii="Times New Roman" w:hAnsi="Times New Roman"/>
          <w:b w:val="0"/>
          <w:bCs w:val="0"/>
          <w:color w:val="auto"/>
          <w:sz w:val="28"/>
          <w:szCs w:val="28"/>
        </w:rPr>
        <w:t>на земельном участке</w:t>
      </w:r>
    </w:p>
    <w:p w14:paraId="73B1A5A4" w14:textId="731362BC" w:rsidR="009C3812" w:rsidRDefault="009C3812" w:rsidP="009C3812">
      <w:pPr>
        <w:spacing w:after="0" w:line="240" w:lineRule="auto"/>
        <w:ind w:right="-1"/>
        <w:jc w:val="right"/>
        <w:rPr>
          <w:rFonts w:ascii="Times New Roman" w:hAnsi="Times New Roman"/>
          <w:b/>
          <w:bCs/>
          <w:sz w:val="28"/>
          <w:szCs w:val="28"/>
        </w:rPr>
      </w:pPr>
    </w:p>
    <w:p w14:paraId="49BFA8C1" w14:textId="77777777" w:rsidR="009D3904" w:rsidRPr="00A146A5" w:rsidRDefault="009D3904" w:rsidP="009C3812">
      <w:pPr>
        <w:spacing w:after="0" w:line="240" w:lineRule="auto"/>
        <w:ind w:right="-1"/>
        <w:jc w:val="right"/>
        <w:rPr>
          <w:rFonts w:ascii="Times New Roman" w:hAnsi="Times New Roman"/>
          <w:b/>
          <w:bCs/>
          <w:sz w:val="28"/>
          <w:szCs w:val="28"/>
        </w:rPr>
      </w:pPr>
    </w:p>
    <w:p w14:paraId="152684A1" w14:textId="7D413CAE" w:rsidR="009C3812" w:rsidRPr="00A146A5" w:rsidRDefault="00FD6379" w:rsidP="00F54F51">
      <w:pPr>
        <w:spacing w:after="0" w:line="288" w:lineRule="auto"/>
        <w:jc w:val="center"/>
        <w:rPr>
          <w:rFonts w:ascii="Times New Roman" w:hAnsi="Times New Roman"/>
          <w:b/>
          <w:bCs/>
          <w:sz w:val="28"/>
          <w:szCs w:val="28"/>
        </w:rPr>
      </w:pPr>
      <w:r w:rsidRPr="00A146A5">
        <w:rPr>
          <w:rFonts w:ascii="Times New Roman" w:hAnsi="Times New Roman"/>
          <w:b/>
          <w:bCs/>
          <w:sz w:val="28"/>
          <w:szCs w:val="28"/>
        </w:rPr>
        <w:t>Перечень слоев в Комплексной муниципальной геоинформационной системе г.Казани (</w:t>
      </w:r>
      <w:r w:rsidR="00915004" w:rsidRPr="00A146A5">
        <w:rPr>
          <w:rFonts w:ascii="Times New Roman" w:hAnsi="Times New Roman"/>
          <w:b/>
          <w:bCs/>
          <w:sz w:val="28"/>
          <w:szCs w:val="28"/>
          <w:lang w:val="en-US"/>
        </w:rPr>
        <w:t>mgis</w:t>
      </w:r>
      <w:r w:rsidR="00915004" w:rsidRPr="00A146A5">
        <w:rPr>
          <w:rFonts w:ascii="Times New Roman" w:hAnsi="Times New Roman"/>
          <w:b/>
          <w:bCs/>
          <w:sz w:val="28"/>
          <w:szCs w:val="28"/>
        </w:rPr>
        <w:t>.</w:t>
      </w:r>
      <w:r w:rsidR="00915004" w:rsidRPr="00A146A5">
        <w:rPr>
          <w:rFonts w:ascii="Times New Roman" w:hAnsi="Times New Roman"/>
          <w:b/>
          <w:bCs/>
          <w:sz w:val="28"/>
          <w:szCs w:val="28"/>
          <w:lang w:val="en-US"/>
        </w:rPr>
        <w:t>kzn</w:t>
      </w:r>
      <w:r w:rsidR="00915004" w:rsidRPr="00A146A5">
        <w:rPr>
          <w:rFonts w:ascii="Times New Roman" w:hAnsi="Times New Roman"/>
          <w:b/>
          <w:bCs/>
          <w:sz w:val="28"/>
          <w:szCs w:val="28"/>
        </w:rPr>
        <w:t>.</w:t>
      </w:r>
      <w:r w:rsidR="00915004" w:rsidRPr="00A146A5">
        <w:rPr>
          <w:rFonts w:ascii="Times New Roman" w:hAnsi="Times New Roman"/>
          <w:b/>
          <w:bCs/>
          <w:sz w:val="28"/>
          <w:szCs w:val="28"/>
          <w:lang w:val="en-US"/>
        </w:rPr>
        <w:t>ru</w:t>
      </w:r>
      <w:r w:rsidRPr="00A146A5">
        <w:rPr>
          <w:rFonts w:ascii="Times New Roman" w:hAnsi="Times New Roman"/>
          <w:b/>
          <w:bCs/>
          <w:sz w:val="28"/>
          <w:szCs w:val="28"/>
        </w:rPr>
        <w:t>), применяемых при формировании отчета в данной</w:t>
      </w:r>
      <w:r w:rsidR="00090E53" w:rsidRPr="00A146A5">
        <w:rPr>
          <w:rFonts w:ascii="Times New Roman" w:hAnsi="Times New Roman"/>
          <w:b/>
          <w:bCs/>
          <w:sz w:val="28"/>
          <w:szCs w:val="28"/>
        </w:rPr>
        <w:t xml:space="preserve"> </w:t>
      </w:r>
      <w:r w:rsidRPr="00A146A5">
        <w:rPr>
          <w:rFonts w:ascii="Times New Roman" w:hAnsi="Times New Roman"/>
          <w:b/>
          <w:bCs/>
          <w:sz w:val="28"/>
          <w:szCs w:val="28"/>
        </w:rPr>
        <w:t xml:space="preserve">системе, </w:t>
      </w:r>
      <w:r w:rsidR="00090E53" w:rsidRPr="00A146A5">
        <w:rPr>
          <w:rFonts w:ascii="Times New Roman" w:hAnsi="Times New Roman"/>
          <w:b/>
          <w:bCs/>
          <w:sz w:val="28"/>
          <w:szCs w:val="28"/>
        </w:rPr>
        <w:t>для предоставления муниципальной услуги</w:t>
      </w:r>
      <w:r w:rsidR="00090E53" w:rsidRPr="00A146A5">
        <w:rPr>
          <w:sz w:val="28"/>
          <w:szCs w:val="28"/>
        </w:rPr>
        <w:t xml:space="preserve"> </w:t>
      </w:r>
      <w:r w:rsidR="00090E53" w:rsidRPr="00A146A5">
        <w:rPr>
          <w:rFonts w:ascii="Times New Roman" w:hAnsi="Times New Roman"/>
          <w:b/>
          <w:bCs/>
          <w:sz w:val="28"/>
          <w:szCs w:val="28"/>
        </w:rPr>
        <w:t>по выдаче уведомления при</w:t>
      </w:r>
      <w:r w:rsidRPr="00A146A5">
        <w:rPr>
          <w:rFonts w:ascii="Times New Roman" w:hAnsi="Times New Roman"/>
          <w:b/>
          <w:bCs/>
          <w:sz w:val="28"/>
          <w:szCs w:val="28"/>
        </w:rPr>
        <w:t xml:space="preserve"> </w:t>
      </w:r>
      <w:r w:rsidR="00090E53" w:rsidRPr="00A146A5">
        <w:rPr>
          <w:rFonts w:ascii="Times New Roman" w:hAnsi="Times New Roman"/>
          <w:b/>
          <w:bCs/>
          <w:sz w:val="28"/>
          <w:szCs w:val="28"/>
        </w:rPr>
        <w:t>планировании строительства или реконструкции объекта</w:t>
      </w:r>
      <w:r w:rsidRPr="00A146A5">
        <w:rPr>
          <w:rFonts w:ascii="Times New Roman" w:hAnsi="Times New Roman"/>
          <w:b/>
          <w:bCs/>
          <w:sz w:val="28"/>
          <w:szCs w:val="28"/>
        </w:rPr>
        <w:t xml:space="preserve"> </w:t>
      </w:r>
      <w:r w:rsidR="00090E53" w:rsidRPr="00A146A5">
        <w:rPr>
          <w:rFonts w:ascii="Times New Roman" w:hAnsi="Times New Roman"/>
          <w:b/>
          <w:bCs/>
          <w:sz w:val="28"/>
          <w:szCs w:val="28"/>
        </w:rPr>
        <w:t>индивидуального жилищного строительства или садового</w:t>
      </w:r>
      <w:r w:rsidRPr="00A146A5">
        <w:rPr>
          <w:rFonts w:ascii="Times New Roman" w:hAnsi="Times New Roman"/>
          <w:b/>
          <w:bCs/>
          <w:sz w:val="28"/>
          <w:szCs w:val="28"/>
        </w:rPr>
        <w:t xml:space="preserve"> </w:t>
      </w:r>
      <w:r w:rsidR="00090E53" w:rsidRPr="00A146A5">
        <w:rPr>
          <w:rFonts w:ascii="Times New Roman" w:hAnsi="Times New Roman"/>
          <w:b/>
          <w:bCs/>
          <w:sz w:val="28"/>
          <w:szCs w:val="28"/>
        </w:rPr>
        <w:t>дома Исполнительным комитетом г.Казани</w:t>
      </w:r>
    </w:p>
    <w:p w14:paraId="05ECBF2F" w14:textId="0C7D2EC0" w:rsidR="00176742" w:rsidRPr="00A146A5" w:rsidRDefault="00176742" w:rsidP="00176742">
      <w:pPr>
        <w:spacing w:after="0" w:line="240" w:lineRule="auto"/>
        <w:ind w:right="-1"/>
        <w:rPr>
          <w:rFonts w:ascii="Times New Roman" w:hAnsi="Times New Roman"/>
          <w:bCs/>
          <w:sz w:val="28"/>
          <w:szCs w:val="28"/>
        </w:rPr>
      </w:pPr>
    </w:p>
    <w:p w14:paraId="5ECBED79" w14:textId="5548E731" w:rsidR="00176742" w:rsidRPr="00A146A5" w:rsidRDefault="00176742" w:rsidP="00227681">
      <w:pPr>
        <w:spacing w:after="0" w:line="240" w:lineRule="auto"/>
        <w:ind w:right="-1" w:firstLine="709"/>
        <w:rPr>
          <w:rFonts w:ascii="Times New Roman" w:hAnsi="Times New Roman"/>
          <w:bCs/>
          <w:sz w:val="28"/>
          <w:szCs w:val="28"/>
        </w:rPr>
      </w:pPr>
      <w:r w:rsidRPr="00A146A5">
        <w:rPr>
          <w:rFonts w:ascii="Times New Roman" w:hAnsi="Times New Roman"/>
          <w:bCs/>
          <w:sz w:val="28"/>
          <w:szCs w:val="28"/>
        </w:rPr>
        <w:t>1. Место допустимого размещения</w:t>
      </w:r>
      <w:r w:rsidR="00227681">
        <w:rPr>
          <w:rFonts w:ascii="Times New Roman" w:hAnsi="Times New Roman"/>
          <w:bCs/>
          <w:sz w:val="28"/>
          <w:szCs w:val="28"/>
        </w:rPr>
        <w:t>.</w:t>
      </w:r>
    </w:p>
    <w:p w14:paraId="50621971" w14:textId="6E27C934" w:rsidR="00176742" w:rsidRPr="00A146A5" w:rsidRDefault="00176742" w:rsidP="00227681">
      <w:pPr>
        <w:spacing w:after="0" w:line="240" w:lineRule="auto"/>
        <w:ind w:right="-1" w:firstLine="709"/>
        <w:rPr>
          <w:rFonts w:ascii="Times New Roman" w:hAnsi="Times New Roman"/>
          <w:bCs/>
          <w:sz w:val="28"/>
          <w:szCs w:val="28"/>
        </w:rPr>
      </w:pPr>
      <w:r w:rsidRPr="00A146A5">
        <w:rPr>
          <w:rFonts w:ascii="Times New Roman" w:hAnsi="Times New Roman"/>
          <w:bCs/>
          <w:sz w:val="28"/>
          <w:szCs w:val="28"/>
        </w:rPr>
        <w:t>2. Земельные участки (существующие)</w:t>
      </w:r>
      <w:r w:rsidR="00227681">
        <w:rPr>
          <w:rFonts w:ascii="Times New Roman" w:hAnsi="Times New Roman"/>
          <w:bCs/>
          <w:sz w:val="28"/>
          <w:szCs w:val="28"/>
        </w:rPr>
        <w:t>.</w:t>
      </w:r>
    </w:p>
    <w:p w14:paraId="5E76DFC3" w14:textId="2CF755F9" w:rsidR="00176742" w:rsidRPr="00A146A5" w:rsidRDefault="00176742" w:rsidP="00227681">
      <w:pPr>
        <w:spacing w:after="0" w:line="240" w:lineRule="auto"/>
        <w:ind w:right="-1" w:firstLine="709"/>
        <w:rPr>
          <w:rFonts w:ascii="Times New Roman" w:hAnsi="Times New Roman"/>
          <w:bCs/>
          <w:sz w:val="28"/>
          <w:szCs w:val="28"/>
        </w:rPr>
      </w:pPr>
      <w:r w:rsidRPr="00A146A5">
        <w:rPr>
          <w:rFonts w:ascii="Times New Roman" w:hAnsi="Times New Roman"/>
          <w:bCs/>
          <w:sz w:val="28"/>
          <w:szCs w:val="28"/>
        </w:rPr>
        <w:t>3. Линии отступа от красных линий</w:t>
      </w:r>
      <w:r w:rsidR="00227681">
        <w:rPr>
          <w:rFonts w:ascii="Times New Roman" w:hAnsi="Times New Roman"/>
          <w:bCs/>
          <w:sz w:val="28"/>
          <w:szCs w:val="28"/>
        </w:rPr>
        <w:t>.</w:t>
      </w:r>
    </w:p>
    <w:p w14:paraId="11732245" w14:textId="4B5ECA7A" w:rsidR="00176742" w:rsidRPr="00A146A5" w:rsidRDefault="00176742" w:rsidP="00F54F51">
      <w:pPr>
        <w:spacing w:after="0" w:line="240" w:lineRule="auto"/>
        <w:ind w:right="-1" w:firstLine="709"/>
        <w:rPr>
          <w:rFonts w:ascii="Times New Roman" w:hAnsi="Times New Roman"/>
          <w:bCs/>
          <w:sz w:val="28"/>
          <w:szCs w:val="28"/>
        </w:rPr>
      </w:pPr>
      <w:r w:rsidRPr="00A146A5">
        <w:rPr>
          <w:rFonts w:ascii="Times New Roman" w:hAnsi="Times New Roman"/>
          <w:bCs/>
          <w:sz w:val="28"/>
          <w:szCs w:val="28"/>
        </w:rPr>
        <w:t>4. Красные линии линейные (действующие)</w:t>
      </w:r>
      <w:r w:rsidR="00227681">
        <w:rPr>
          <w:rFonts w:ascii="Times New Roman" w:hAnsi="Times New Roman"/>
          <w:bCs/>
          <w:sz w:val="28"/>
          <w:szCs w:val="28"/>
        </w:rPr>
        <w:t>.</w:t>
      </w:r>
    </w:p>
    <w:p w14:paraId="08F67029" w14:textId="35C01B1D" w:rsidR="00176742" w:rsidRPr="00A146A5" w:rsidRDefault="00176742" w:rsidP="00F54F51">
      <w:pPr>
        <w:spacing w:after="0" w:line="240" w:lineRule="auto"/>
        <w:ind w:right="-1" w:firstLine="709"/>
        <w:rPr>
          <w:rFonts w:ascii="Times New Roman" w:hAnsi="Times New Roman"/>
          <w:bCs/>
          <w:sz w:val="28"/>
          <w:szCs w:val="28"/>
        </w:rPr>
      </w:pPr>
      <w:r w:rsidRPr="00A146A5">
        <w:rPr>
          <w:rFonts w:ascii="Times New Roman" w:hAnsi="Times New Roman"/>
          <w:bCs/>
          <w:sz w:val="28"/>
          <w:szCs w:val="28"/>
        </w:rPr>
        <w:t>5. Красные линии площадные (действующие)</w:t>
      </w:r>
      <w:r w:rsidR="00227681">
        <w:rPr>
          <w:rFonts w:ascii="Times New Roman" w:hAnsi="Times New Roman"/>
          <w:bCs/>
          <w:sz w:val="28"/>
          <w:szCs w:val="28"/>
        </w:rPr>
        <w:t>.</w:t>
      </w:r>
    </w:p>
    <w:p w14:paraId="7139861F" w14:textId="00BFD374" w:rsidR="00176742" w:rsidRPr="00A146A5" w:rsidRDefault="00176742" w:rsidP="00F54F51">
      <w:pPr>
        <w:spacing w:after="0" w:line="240" w:lineRule="auto"/>
        <w:ind w:right="-1" w:firstLine="709"/>
        <w:rPr>
          <w:rFonts w:ascii="Times New Roman" w:hAnsi="Times New Roman"/>
          <w:bCs/>
          <w:sz w:val="28"/>
          <w:szCs w:val="28"/>
        </w:rPr>
      </w:pPr>
      <w:r w:rsidRPr="00A146A5">
        <w:rPr>
          <w:rFonts w:ascii="Times New Roman" w:hAnsi="Times New Roman"/>
          <w:bCs/>
          <w:sz w:val="28"/>
          <w:szCs w:val="28"/>
        </w:rPr>
        <w:t>6.</w:t>
      </w:r>
      <w:r w:rsidR="00227681">
        <w:rPr>
          <w:rFonts w:ascii="Times New Roman" w:hAnsi="Times New Roman"/>
          <w:bCs/>
          <w:sz w:val="28"/>
          <w:szCs w:val="28"/>
        </w:rPr>
        <w:t xml:space="preserve"> </w:t>
      </w:r>
      <w:r w:rsidRPr="00A146A5">
        <w:rPr>
          <w:rFonts w:ascii="Times New Roman" w:hAnsi="Times New Roman"/>
          <w:bCs/>
          <w:sz w:val="28"/>
          <w:szCs w:val="28"/>
        </w:rPr>
        <w:t>Охранная зона инженерных коммуникаций (существующие) ГПЗУ</w:t>
      </w:r>
      <w:r w:rsidR="00227681">
        <w:rPr>
          <w:rFonts w:ascii="Times New Roman" w:hAnsi="Times New Roman"/>
          <w:bCs/>
          <w:sz w:val="28"/>
          <w:szCs w:val="28"/>
        </w:rPr>
        <w:t>.</w:t>
      </w:r>
    </w:p>
    <w:p w14:paraId="46DB3A10" w14:textId="63E79EA3" w:rsidR="00176742" w:rsidRPr="00A146A5" w:rsidRDefault="00176742" w:rsidP="00F54F51">
      <w:pPr>
        <w:spacing w:after="0" w:line="240" w:lineRule="auto"/>
        <w:ind w:right="-1" w:firstLine="709"/>
        <w:rPr>
          <w:rFonts w:ascii="Times New Roman" w:hAnsi="Times New Roman"/>
          <w:bCs/>
          <w:sz w:val="28"/>
          <w:szCs w:val="28"/>
        </w:rPr>
      </w:pPr>
      <w:r w:rsidRPr="00A146A5">
        <w:rPr>
          <w:rFonts w:ascii="Times New Roman" w:hAnsi="Times New Roman"/>
          <w:bCs/>
          <w:sz w:val="28"/>
          <w:szCs w:val="28"/>
        </w:rPr>
        <w:t>7. Охранная зона транспортных коммуникаций (существующие) ГПЗУ</w:t>
      </w:r>
      <w:r w:rsidR="00227681">
        <w:rPr>
          <w:rFonts w:ascii="Times New Roman" w:hAnsi="Times New Roman"/>
          <w:bCs/>
          <w:sz w:val="28"/>
          <w:szCs w:val="28"/>
        </w:rPr>
        <w:t>.</w:t>
      </w:r>
    </w:p>
    <w:p w14:paraId="634F59BE" w14:textId="7978FC6A" w:rsidR="00176742" w:rsidRPr="00A146A5" w:rsidRDefault="00176742" w:rsidP="00F54F51">
      <w:pPr>
        <w:spacing w:after="0" w:line="240" w:lineRule="auto"/>
        <w:ind w:right="-1" w:firstLine="709"/>
        <w:rPr>
          <w:rFonts w:ascii="Times New Roman" w:hAnsi="Times New Roman"/>
          <w:bCs/>
          <w:sz w:val="28"/>
          <w:szCs w:val="28"/>
        </w:rPr>
      </w:pPr>
      <w:r w:rsidRPr="00A146A5">
        <w:rPr>
          <w:rFonts w:ascii="Times New Roman" w:hAnsi="Times New Roman"/>
          <w:bCs/>
          <w:sz w:val="28"/>
          <w:szCs w:val="28"/>
        </w:rPr>
        <w:t>8. ООПТ (действующие)</w:t>
      </w:r>
      <w:r w:rsidR="00227681">
        <w:rPr>
          <w:rFonts w:ascii="Times New Roman" w:hAnsi="Times New Roman"/>
          <w:bCs/>
          <w:sz w:val="28"/>
          <w:szCs w:val="28"/>
        </w:rPr>
        <w:t>.</w:t>
      </w:r>
    </w:p>
    <w:p w14:paraId="7632B75F" w14:textId="73DEF61D" w:rsidR="00176742" w:rsidRPr="00A146A5" w:rsidRDefault="00176742" w:rsidP="00F54F51">
      <w:pPr>
        <w:spacing w:after="0" w:line="240" w:lineRule="auto"/>
        <w:ind w:right="-1" w:firstLine="709"/>
        <w:rPr>
          <w:rFonts w:ascii="Times New Roman" w:hAnsi="Times New Roman"/>
          <w:bCs/>
          <w:sz w:val="28"/>
          <w:szCs w:val="28"/>
        </w:rPr>
      </w:pPr>
      <w:r w:rsidRPr="00A146A5">
        <w:rPr>
          <w:rFonts w:ascii="Times New Roman" w:hAnsi="Times New Roman"/>
          <w:bCs/>
          <w:sz w:val="28"/>
          <w:szCs w:val="28"/>
        </w:rPr>
        <w:t>9. Охранная зона иного назначения (существующие) ГПЗУ</w:t>
      </w:r>
      <w:r w:rsidR="00227681">
        <w:rPr>
          <w:rFonts w:ascii="Times New Roman" w:hAnsi="Times New Roman"/>
          <w:bCs/>
          <w:sz w:val="28"/>
          <w:szCs w:val="28"/>
        </w:rPr>
        <w:t>.</w:t>
      </w:r>
    </w:p>
    <w:p w14:paraId="12B1A031" w14:textId="4D061415" w:rsidR="00176742" w:rsidRPr="00A146A5" w:rsidRDefault="00176742" w:rsidP="00F54F51">
      <w:pPr>
        <w:spacing w:after="0" w:line="240" w:lineRule="auto"/>
        <w:ind w:right="-1" w:firstLine="709"/>
        <w:rPr>
          <w:rFonts w:ascii="Times New Roman" w:hAnsi="Times New Roman"/>
          <w:bCs/>
          <w:sz w:val="28"/>
          <w:szCs w:val="28"/>
        </w:rPr>
      </w:pPr>
      <w:r w:rsidRPr="00A146A5">
        <w:rPr>
          <w:rFonts w:ascii="Times New Roman" w:hAnsi="Times New Roman"/>
          <w:bCs/>
          <w:sz w:val="28"/>
          <w:szCs w:val="28"/>
        </w:rPr>
        <w:t>10. Улицы</w:t>
      </w:r>
      <w:r w:rsidR="00227681">
        <w:rPr>
          <w:rFonts w:ascii="Times New Roman" w:hAnsi="Times New Roman"/>
          <w:bCs/>
          <w:sz w:val="28"/>
          <w:szCs w:val="28"/>
        </w:rPr>
        <w:t>.</w:t>
      </w:r>
    </w:p>
    <w:p w14:paraId="435B21D6" w14:textId="1FB11059" w:rsidR="00176742" w:rsidRPr="00A146A5" w:rsidRDefault="00176742" w:rsidP="00F54F51">
      <w:pPr>
        <w:spacing w:after="0" w:line="240" w:lineRule="auto"/>
        <w:ind w:right="-1" w:firstLine="709"/>
        <w:rPr>
          <w:rFonts w:ascii="Times New Roman" w:hAnsi="Times New Roman"/>
          <w:bCs/>
          <w:sz w:val="28"/>
          <w:szCs w:val="28"/>
        </w:rPr>
      </w:pPr>
      <w:r w:rsidRPr="00A146A5">
        <w:rPr>
          <w:rFonts w:ascii="Times New Roman" w:hAnsi="Times New Roman"/>
          <w:bCs/>
          <w:sz w:val="28"/>
          <w:szCs w:val="28"/>
        </w:rPr>
        <w:t>11. Актуальность данных КВЗУ</w:t>
      </w:r>
      <w:r w:rsidR="00227681">
        <w:rPr>
          <w:rFonts w:ascii="Times New Roman" w:hAnsi="Times New Roman"/>
          <w:bCs/>
          <w:sz w:val="28"/>
          <w:szCs w:val="28"/>
        </w:rPr>
        <w:t>.</w:t>
      </w:r>
    </w:p>
    <w:p w14:paraId="1A2DE4C3" w14:textId="49ACD054" w:rsidR="00176742" w:rsidRPr="00A146A5" w:rsidRDefault="00176742" w:rsidP="00F54F51">
      <w:pPr>
        <w:spacing w:after="0" w:line="240" w:lineRule="auto"/>
        <w:ind w:right="-1" w:firstLine="709"/>
        <w:rPr>
          <w:rFonts w:ascii="Times New Roman" w:hAnsi="Times New Roman"/>
          <w:bCs/>
          <w:sz w:val="28"/>
          <w:szCs w:val="28"/>
        </w:rPr>
      </w:pPr>
      <w:r w:rsidRPr="00A146A5">
        <w:rPr>
          <w:rFonts w:ascii="Times New Roman" w:hAnsi="Times New Roman"/>
          <w:bCs/>
          <w:sz w:val="28"/>
          <w:szCs w:val="28"/>
        </w:rPr>
        <w:t>12. Технические коридоры ГПЗУ</w:t>
      </w:r>
      <w:r w:rsidR="00227681">
        <w:rPr>
          <w:rFonts w:ascii="Times New Roman" w:hAnsi="Times New Roman"/>
          <w:bCs/>
          <w:sz w:val="28"/>
          <w:szCs w:val="28"/>
        </w:rPr>
        <w:t>.</w:t>
      </w:r>
    </w:p>
    <w:p w14:paraId="6DADD465" w14:textId="48B323D5" w:rsidR="00176742" w:rsidRPr="00A146A5" w:rsidRDefault="00176742" w:rsidP="00F54F51">
      <w:pPr>
        <w:spacing w:after="0" w:line="240" w:lineRule="auto"/>
        <w:ind w:right="-1" w:firstLine="709"/>
        <w:rPr>
          <w:rFonts w:ascii="Times New Roman" w:hAnsi="Times New Roman"/>
          <w:bCs/>
          <w:sz w:val="28"/>
          <w:szCs w:val="28"/>
        </w:rPr>
      </w:pPr>
      <w:r w:rsidRPr="00A146A5">
        <w:rPr>
          <w:rFonts w:ascii="Times New Roman" w:hAnsi="Times New Roman"/>
          <w:bCs/>
          <w:sz w:val="28"/>
          <w:szCs w:val="28"/>
        </w:rPr>
        <w:t>13. Иные зоны с ОУИ (действующие)</w:t>
      </w:r>
      <w:r w:rsidR="00227681">
        <w:rPr>
          <w:rFonts w:ascii="Times New Roman" w:hAnsi="Times New Roman"/>
          <w:bCs/>
          <w:sz w:val="28"/>
          <w:szCs w:val="28"/>
        </w:rPr>
        <w:t>.</w:t>
      </w:r>
    </w:p>
    <w:p w14:paraId="40BA1270" w14:textId="32B182E7" w:rsidR="00176742" w:rsidRPr="00A146A5" w:rsidRDefault="00176742" w:rsidP="00F54F51">
      <w:pPr>
        <w:spacing w:after="0" w:line="240" w:lineRule="auto"/>
        <w:ind w:right="-1" w:firstLine="709"/>
        <w:rPr>
          <w:rFonts w:ascii="Times New Roman" w:hAnsi="Times New Roman"/>
          <w:bCs/>
          <w:sz w:val="28"/>
          <w:szCs w:val="28"/>
        </w:rPr>
      </w:pPr>
      <w:r w:rsidRPr="00A146A5">
        <w:rPr>
          <w:rFonts w:ascii="Times New Roman" w:hAnsi="Times New Roman"/>
          <w:bCs/>
          <w:sz w:val="28"/>
          <w:szCs w:val="28"/>
        </w:rPr>
        <w:t>14. ЗОУИТ (действующие)</w:t>
      </w:r>
      <w:r w:rsidR="00227681">
        <w:rPr>
          <w:rFonts w:ascii="Times New Roman" w:hAnsi="Times New Roman"/>
          <w:bCs/>
          <w:sz w:val="28"/>
          <w:szCs w:val="28"/>
        </w:rPr>
        <w:t>.</w:t>
      </w:r>
    </w:p>
    <w:p w14:paraId="3D623452" w14:textId="443B2F07" w:rsidR="00176742" w:rsidRPr="00A146A5" w:rsidRDefault="00176742" w:rsidP="00F54F51">
      <w:pPr>
        <w:spacing w:after="0" w:line="240" w:lineRule="auto"/>
        <w:ind w:right="-1" w:firstLine="709"/>
        <w:rPr>
          <w:rFonts w:ascii="Times New Roman" w:hAnsi="Times New Roman"/>
          <w:bCs/>
          <w:sz w:val="28"/>
          <w:szCs w:val="28"/>
        </w:rPr>
      </w:pPr>
      <w:r w:rsidRPr="00A146A5">
        <w:rPr>
          <w:rFonts w:ascii="Times New Roman" w:hAnsi="Times New Roman"/>
          <w:bCs/>
          <w:sz w:val="28"/>
          <w:szCs w:val="28"/>
        </w:rPr>
        <w:t>15. Судебные дела</w:t>
      </w:r>
      <w:r w:rsidR="00227681">
        <w:rPr>
          <w:rFonts w:ascii="Times New Roman" w:hAnsi="Times New Roman"/>
          <w:bCs/>
          <w:sz w:val="28"/>
          <w:szCs w:val="28"/>
        </w:rPr>
        <w:t>.</w:t>
      </w:r>
    </w:p>
    <w:p w14:paraId="7B7DFB43" w14:textId="37AAEC51" w:rsidR="00176742" w:rsidRPr="00A146A5" w:rsidRDefault="00176742" w:rsidP="00F54F51">
      <w:pPr>
        <w:spacing w:after="0" w:line="240" w:lineRule="auto"/>
        <w:ind w:right="-1" w:firstLine="709"/>
        <w:rPr>
          <w:rFonts w:ascii="Times New Roman" w:hAnsi="Times New Roman"/>
          <w:bCs/>
          <w:sz w:val="28"/>
          <w:szCs w:val="28"/>
        </w:rPr>
      </w:pPr>
      <w:r w:rsidRPr="00A146A5">
        <w:rPr>
          <w:rFonts w:ascii="Times New Roman" w:hAnsi="Times New Roman"/>
          <w:bCs/>
          <w:sz w:val="28"/>
          <w:szCs w:val="28"/>
        </w:rPr>
        <w:t>16. Береговые полосы, береговые линии</w:t>
      </w:r>
      <w:r w:rsidR="00227681">
        <w:rPr>
          <w:rFonts w:ascii="Times New Roman" w:hAnsi="Times New Roman"/>
          <w:bCs/>
          <w:sz w:val="28"/>
          <w:szCs w:val="28"/>
        </w:rPr>
        <w:t>.</w:t>
      </w:r>
    </w:p>
    <w:p w14:paraId="2B1D3280" w14:textId="462DD3F7" w:rsidR="00176742" w:rsidRPr="00A146A5" w:rsidRDefault="00176742" w:rsidP="00F54F51">
      <w:pPr>
        <w:spacing w:after="0" w:line="240" w:lineRule="auto"/>
        <w:ind w:right="-1" w:firstLine="709"/>
        <w:rPr>
          <w:rFonts w:ascii="Times New Roman" w:hAnsi="Times New Roman"/>
          <w:bCs/>
          <w:sz w:val="28"/>
          <w:szCs w:val="28"/>
        </w:rPr>
      </w:pPr>
      <w:r w:rsidRPr="00A146A5">
        <w:rPr>
          <w:rFonts w:ascii="Times New Roman" w:hAnsi="Times New Roman"/>
          <w:bCs/>
          <w:sz w:val="28"/>
          <w:szCs w:val="28"/>
        </w:rPr>
        <w:t>17. Леса</w:t>
      </w:r>
      <w:r w:rsidR="00227681">
        <w:rPr>
          <w:rFonts w:ascii="Times New Roman" w:hAnsi="Times New Roman"/>
          <w:bCs/>
          <w:sz w:val="28"/>
          <w:szCs w:val="28"/>
        </w:rPr>
        <w:t>.</w:t>
      </w:r>
      <w:r w:rsidRPr="00A146A5">
        <w:rPr>
          <w:rFonts w:ascii="Times New Roman" w:hAnsi="Times New Roman"/>
          <w:bCs/>
          <w:sz w:val="28"/>
          <w:szCs w:val="28"/>
        </w:rPr>
        <w:t xml:space="preserve"> </w:t>
      </w:r>
    </w:p>
    <w:p w14:paraId="3977427C" w14:textId="28D3D781" w:rsidR="00176742" w:rsidRPr="00A146A5" w:rsidRDefault="00176742" w:rsidP="00F54F51">
      <w:pPr>
        <w:spacing w:after="0" w:line="240" w:lineRule="auto"/>
        <w:ind w:right="-1" w:firstLine="709"/>
        <w:rPr>
          <w:rFonts w:ascii="Times New Roman" w:hAnsi="Times New Roman"/>
          <w:bCs/>
          <w:sz w:val="28"/>
          <w:szCs w:val="28"/>
        </w:rPr>
      </w:pPr>
      <w:r w:rsidRPr="00A146A5">
        <w:rPr>
          <w:rFonts w:ascii="Times New Roman" w:hAnsi="Times New Roman"/>
          <w:bCs/>
          <w:sz w:val="28"/>
          <w:szCs w:val="28"/>
        </w:rPr>
        <w:t>18. Линейка</w:t>
      </w:r>
      <w:r w:rsidR="00227681">
        <w:rPr>
          <w:rFonts w:ascii="Times New Roman" w:hAnsi="Times New Roman"/>
          <w:bCs/>
          <w:sz w:val="28"/>
          <w:szCs w:val="28"/>
        </w:rPr>
        <w:t>.</w:t>
      </w:r>
    </w:p>
    <w:p w14:paraId="7165F099" w14:textId="1F3A0EE5" w:rsidR="00F856DB" w:rsidRPr="00A146A5" w:rsidRDefault="00F856DB" w:rsidP="00F54F51">
      <w:pPr>
        <w:spacing w:after="0" w:line="240" w:lineRule="auto"/>
        <w:ind w:right="-1" w:firstLine="709"/>
        <w:rPr>
          <w:rFonts w:ascii="Times New Roman" w:hAnsi="Times New Roman"/>
          <w:bCs/>
          <w:sz w:val="28"/>
          <w:szCs w:val="28"/>
        </w:rPr>
      </w:pPr>
      <w:r w:rsidRPr="00A146A5">
        <w:rPr>
          <w:rFonts w:ascii="Times New Roman" w:hAnsi="Times New Roman"/>
          <w:bCs/>
          <w:sz w:val="28"/>
          <w:szCs w:val="28"/>
        </w:rPr>
        <w:lastRenderedPageBreak/>
        <w:t>19. Территория исторического поселения</w:t>
      </w:r>
      <w:r w:rsidR="00227681">
        <w:rPr>
          <w:rFonts w:ascii="Times New Roman" w:hAnsi="Times New Roman"/>
          <w:bCs/>
          <w:sz w:val="28"/>
          <w:szCs w:val="28"/>
        </w:rPr>
        <w:t>.</w:t>
      </w:r>
    </w:p>
    <w:p w14:paraId="7A1C50A3" w14:textId="11EA299E" w:rsidR="00176742" w:rsidRPr="00A146A5" w:rsidRDefault="005D649E" w:rsidP="00F54F51">
      <w:pPr>
        <w:spacing w:after="0" w:line="240" w:lineRule="auto"/>
        <w:ind w:right="-1" w:firstLine="709"/>
        <w:rPr>
          <w:rFonts w:ascii="Times New Roman" w:hAnsi="Times New Roman"/>
          <w:bCs/>
          <w:sz w:val="28"/>
          <w:szCs w:val="28"/>
        </w:rPr>
      </w:pPr>
      <w:r w:rsidRPr="00A146A5">
        <w:rPr>
          <w:rFonts w:ascii="Times New Roman" w:hAnsi="Times New Roman"/>
          <w:bCs/>
          <w:sz w:val="28"/>
          <w:szCs w:val="28"/>
        </w:rPr>
        <w:t>20</w:t>
      </w:r>
      <w:r w:rsidR="00176742" w:rsidRPr="00A146A5">
        <w:rPr>
          <w:rFonts w:ascii="Times New Roman" w:hAnsi="Times New Roman"/>
          <w:bCs/>
          <w:sz w:val="28"/>
          <w:szCs w:val="28"/>
        </w:rPr>
        <w:t>. Достопримечательные места</w:t>
      </w:r>
      <w:r w:rsidR="00227681">
        <w:rPr>
          <w:rFonts w:ascii="Times New Roman" w:hAnsi="Times New Roman"/>
          <w:bCs/>
          <w:sz w:val="28"/>
          <w:szCs w:val="28"/>
        </w:rPr>
        <w:t>.</w:t>
      </w:r>
    </w:p>
    <w:p w14:paraId="219B288E" w14:textId="6FC1CAB6" w:rsidR="00176742" w:rsidRPr="00A146A5" w:rsidRDefault="005D649E" w:rsidP="00F54F51">
      <w:pPr>
        <w:spacing w:after="0" w:line="240" w:lineRule="auto"/>
        <w:ind w:right="-1" w:firstLine="709"/>
        <w:rPr>
          <w:rFonts w:ascii="Times New Roman" w:hAnsi="Times New Roman"/>
          <w:bCs/>
          <w:sz w:val="28"/>
          <w:szCs w:val="28"/>
        </w:rPr>
      </w:pPr>
      <w:r w:rsidRPr="00A146A5">
        <w:rPr>
          <w:rFonts w:ascii="Times New Roman" w:hAnsi="Times New Roman"/>
          <w:bCs/>
          <w:sz w:val="28"/>
          <w:szCs w:val="28"/>
        </w:rPr>
        <w:t>21</w:t>
      </w:r>
      <w:r w:rsidR="00176742" w:rsidRPr="00A146A5">
        <w:rPr>
          <w:rFonts w:ascii="Times New Roman" w:hAnsi="Times New Roman"/>
          <w:bCs/>
          <w:sz w:val="28"/>
          <w:szCs w:val="28"/>
        </w:rPr>
        <w:t>. Границы территорий ОКН</w:t>
      </w:r>
      <w:r w:rsidR="00227681">
        <w:rPr>
          <w:rFonts w:ascii="Times New Roman" w:hAnsi="Times New Roman"/>
          <w:bCs/>
          <w:sz w:val="28"/>
          <w:szCs w:val="28"/>
        </w:rPr>
        <w:t>.</w:t>
      </w:r>
    </w:p>
    <w:p w14:paraId="5A50F5B5" w14:textId="448BD807" w:rsidR="00176742" w:rsidRPr="00A146A5" w:rsidRDefault="005D649E" w:rsidP="00F54F51">
      <w:pPr>
        <w:spacing w:after="0" w:line="240" w:lineRule="auto"/>
        <w:ind w:right="-1" w:firstLine="709"/>
        <w:rPr>
          <w:rFonts w:ascii="Times New Roman" w:hAnsi="Times New Roman"/>
          <w:bCs/>
          <w:sz w:val="28"/>
          <w:szCs w:val="28"/>
        </w:rPr>
      </w:pPr>
      <w:r w:rsidRPr="00A146A5">
        <w:rPr>
          <w:rFonts w:ascii="Times New Roman" w:hAnsi="Times New Roman"/>
          <w:bCs/>
          <w:sz w:val="28"/>
          <w:szCs w:val="28"/>
        </w:rPr>
        <w:t>22</w:t>
      </w:r>
      <w:r w:rsidR="00176742" w:rsidRPr="00A146A5">
        <w:rPr>
          <w:rFonts w:ascii="Times New Roman" w:hAnsi="Times New Roman"/>
          <w:bCs/>
          <w:sz w:val="28"/>
          <w:szCs w:val="28"/>
        </w:rPr>
        <w:t>. Объекты культурного наследия</w:t>
      </w:r>
      <w:r w:rsidR="00227681">
        <w:rPr>
          <w:rFonts w:ascii="Times New Roman" w:hAnsi="Times New Roman"/>
          <w:bCs/>
          <w:sz w:val="28"/>
          <w:szCs w:val="28"/>
        </w:rPr>
        <w:t>.</w:t>
      </w:r>
    </w:p>
    <w:p w14:paraId="26DCCF14" w14:textId="5B7CF18F" w:rsidR="00176742" w:rsidRPr="00A146A5" w:rsidRDefault="005D649E" w:rsidP="00F54F51">
      <w:pPr>
        <w:spacing w:after="0" w:line="240" w:lineRule="auto"/>
        <w:ind w:right="-1" w:firstLine="709"/>
        <w:rPr>
          <w:rFonts w:ascii="Times New Roman" w:hAnsi="Times New Roman"/>
          <w:bCs/>
          <w:sz w:val="28"/>
          <w:szCs w:val="28"/>
        </w:rPr>
      </w:pPr>
      <w:r w:rsidRPr="00A146A5">
        <w:rPr>
          <w:rFonts w:ascii="Times New Roman" w:hAnsi="Times New Roman"/>
          <w:bCs/>
          <w:sz w:val="28"/>
          <w:szCs w:val="28"/>
        </w:rPr>
        <w:t>23</w:t>
      </w:r>
      <w:r w:rsidR="00176742" w:rsidRPr="00A146A5">
        <w:rPr>
          <w:rFonts w:ascii="Times New Roman" w:hAnsi="Times New Roman"/>
          <w:bCs/>
          <w:sz w:val="28"/>
          <w:szCs w:val="28"/>
        </w:rPr>
        <w:t>. Границы проектов планировки и межевания</w:t>
      </w:r>
      <w:r w:rsidR="00227681">
        <w:rPr>
          <w:rFonts w:ascii="Times New Roman" w:hAnsi="Times New Roman"/>
          <w:bCs/>
          <w:sz w:val="28"/>
          <w:szCs w:val="28"/>
        </w:rPr>
        <w:t>.</w:t>
      </w:r>
    </w:p>
    <w:p w14:paraId="7FF7B278" w14:textId="5D23C041" w:rsidR="00176742" w:rsidRPr="00A146A5" w:rsidRDefault="005D649E" w:rsidP="00F54F51">
      <w:pPr>
        <w:spacing w:after="0" w:line="240" w:lineRule="auto"/>
        <w:ind w:right="-1" w:firstLine="709"/>
        <w:rPr>
          <w:rFonts w:ascii="Times New Roman" w:hAnsi="Times New Roman"/>
          <w:bCs/>
          <w:sz w:val="28"/>
          <w:szCs w:val="28"/>
        </w:rPr>
      </w:pPr>
      <w:r w:rsidRPr="00A146A5">
        <w:rPr>
          <w:rFonts w:ascii="Times New Roman" w:hAnsi="Times New Roman"/>
          <w:bCs/>
          <w:sz w:val="28"/>
          <w:szCs w:val="28"/>
        </w:rPr>
        <w:t>24</w:t>
      </w:r>
      <w:r w:rsidR="00176742" w:rsidRPr="00A146A5">
        <w:rPr>
          <w:rFonts w:ascii="Times New Roman" w:hAnsi="Times New Roman"/>
          <w:bCs/>
          <w:sz w:val="28"/>
          <w:szCs w:val="28"/>
        </w:rPr>
        <w:t>. Границы проектов планировки</w:t>
      </w:r>
      <w:r w:rsidR="00227681">
        <w:rPr>
          <w:rFonts w:ascii="Times New Roman" w:hAnsi="Times New Roman"/>
          <w:bCs/>
          <w:sz w:val="28"/>
          <w:szCs w:val="28"/>
        </w:rPr>
        <w:t>.</w:t>
      </w:r>
    </w:p>
    <w:p w14:paraId="7E09E75E" w14:textId="3769950E" w:rsidR="00176742" w:rsidRPr="00A146A5" w:rsidRDefault="00FD6379" w:rsidP="00F54F51">
      <w:pPr>
        <w:spacing w:after="0" w:line="240" w:lineRule="auto"/>
        <w:ind w:right="-1" w:firstLine="709"/>
        <w:rPr>
          <w:rFonts w:ascii="Times New Roman" w:hAnsi="Times New Roman"/>
          <w:bCs/>
          <w:sz w:val="28"/>
          <w:szCs w:val="28"/>
        </w:rPr>
      </w:pPr>
      <w:r w:rsidRPr="00A146A5">
        <w:rPr>
          <w:rFonts w:ascii="Times New Roman" w:hAnsi="Times New Roman"/>
          <w:bCs/>
          <w:sz w:val="28"/>
          <w:szCs w:val="28"/>
        </w:rPr>
        <w:t>25. Топографический планшет 1:500</w:t>
      </w:r>
      <w:r w:rsidR="00227681">
        <w:rPr>
          <w:rFonts w:ascii="Times New Roman" w:hAnsi="Times New Roman"/>
          <w:bCs/>
          <w:sz w:val="28"/>
          <w:szCs w:val="28"/>
        </w:rPr>
        <w:t>.</w:t>
      </w:r>
    </w:p>
    <w:p w14:paraId="534C5390" w14:textId="665DF52B" w:rsidR="00FD6379" w:rsidRPr="00A146A5" w:rsidRDefault="00FD6379" w:rsidP="00F54F51">
      <w:pPr>
        <w:spacing w:after="0" w:line="240" w:lineRule="auto"/>
        <w:ind w:right="-1" w:firstLine="709"/>
        <w:rPr>
          <w:rFonts w:ascii="Times New Roman" w:hAnsi="Times New Roman"/>
          <w:bCs/>
          <w:sz w:val="28"/>
          <w:szCs w:val="28"/>
        </w:rPr>
      </w:pPr>
      <w:r w:rsidRPr="00A146A5">
        <w:rPr>
          <w:rFonts w:ascii="Times New Roman" w:hAnsi="Times New Roman"/>
          <w:bCs/>
          <w:sz w:val="28"/>
          <w:szCs w:val="28"/>
        </w:rPr>
        <w:t>26. Территориальные зоны (существующие)</w:t>
      </w:r>
      <w:r w:rsidR="00227681">
        <w:rPr>
          <w:rFonts w:ascii="Times New Roman" w:hAnsi="Times New Roman"/>
          <w:bCs/>
          <w:sz w:val="28"/>
          <w:szCs w:val="28"/>
        </w:rPr>
        <w:t>.</w:t>
      </w:r>
    </w:p>
    <w:p w14:paraId="731FF6AC" w14:textId="79BB8EFF" w:rsidR="00FD6379" w:rsidRPr="00A146A5" w:rsidRDefault="00FD6379" w:rsidP="00F54F51">
      <w:pPr>
        <w:spacing w:after="0" w:line="240" w:lineRule="auto"/>
        <w:ind w:right="-1" w:firstLine="709"/>
        <w:rPr>
          <w:rFonts w:ascii="Times New Roman" w:hAnsi="Times New Roman"/>
          <w:bCs/>
          <w:sz w:val="28"/>
          <w:szCs w:val="28"/>
        </w:rPr>
      </w:pPr>
      <w:r w:rsidRPr="00A146A5">
        <w:rPr>
          <w:rFonts w:ascii="Times New Roman" w:hAnsi="Times New Roman"/>
          <w:bCs/>
          <w:sz w:val="28"/>
          <w:szCs w:val="28"/>
        </w:rPr>
        <w:t>27. Подзона ГЗТ</w:t>
      </w:r>
      <w:r w:rsidR="00227681">
        <w:rPr>
          <w:rFonts w:ascii="Times New Roman" w:hAnsi="Times New Roman"/>
          <w:bCs/>
          <w:sz w:val="28"/>
          <w:szCs w:val="28"/>
        </w:rPr>
        <w:t>.</w:t>
      </w:r>
    </w:p>
    <w:p w14:paraId="3B7D38E7" w14:textId="512E76E0" w:rsidR="00FD6379" w:rsidRPr="00A146A5" w:rsidRDefault="00FD6379" w:rsidP="00F54F51">
      <w:pPr>
        <w:spacing w:after="0" w:line="240" w:lineRule="auto"/>
        <w:ind w:right="-1" w:firstLine="709"/>
        <w:rPr>
          <w:rFonts w:ascii="Times New Roman" w:hAnsi="Times New Roman"/>
          <w:bCs/>
          <w:sz w:val="28"/>
          <w:szCs w:val="28"/>
        </w:rPr>
      </w:pPr>
      <w:r w:rsidRPr="00A146A5">
        <w:rPr>
          <w:rFonts w:ascii="Times New Roman" w:hAnsi="Times New Roman"/>
          <w:bCs/>
          <w:sz w:val="28"/>
          <w:szCs w:val="28"/>
        </w:rPr>
        <w:t>28. Подзона ИП</w:t>
      </w:r>
      <w:r w:rsidR="00227681">
        <w:rPr>
          <w:rFonts w:ascii="Times New Roman" w:hAnsi="Times New Roman"/>
          <w:bCs/>
          <w:sz w:val="28"/>
          <w:szCs w:val="28"/>
        </w:rPr>
        <w:t>.</w:t>
      </w:r>
    </w:p>
    <w:p w14:paraId="76F6FBE2" w14:textId="17DEE5B0" w:rsidR="00FD6379" w:rsidRPr="00A146A5" w:rsidRDefault="00FD6379" w:rsidP="00F54F51">
      <w:pPr>
        <w:spacing w:after="0" w:line="240" w:lineRule="auto"/>
        <w:ind w:right="-1" w:firstLine="709"/>
        <w:rPr>
          <w:rFonts w:ascii="Times New Roman" w:hAnsi="Times New Roman"/>
          <w:bCs/>
          <w:sz w:val="28"/>
          <w:szCs w:val="28"/>
        </w:rPr>
      </w:pPr>
      <w:r w:rsidRPr="00A146A5">
        <w:rPr>
          <w:rFonts w:ascii="Times New Roman" w:hAnsi="Times New Roman"/>
          <w:bCs/>
          <w:sz w:val="28"/>
          <w:szCs w:val="28"/>
        </w:rPr>
        <w:t>29. Территория КРТ</w:t>
      </w:r>
      <w:r w:rsidR="00227681">
        <w:rPr>
          <w:rFonts w:ascii="Times New Roman" w:hAnsi="Times New Roman"/>
          <w:bCs/>
          <w:sz w:val="28"/>
          <w:szCs w:val="28"/>
        </w:rPr>
        <w:t>.</w:t>
      </w:r>
    </w:p>
    <w:p w14:paraId="0440DFA7" w14:textId="53575364" w:rsidR="00FD6379" w:rsidRPr="00A146A5" w:rsidRDefault="00FD6379" w:rsidP="00F54F51">
      <w:pPr>
        <w:spacing w:after="0" w:line="240" w:lineRule="auto"/>
        <w:ind w:right="-1" w:firstLine="709"/>
        <w:rPr>
          <w:rFonts w:ascii="Times New Roman" w:hAnsi="Times New Roman"/>
          <w:bCs/>
          <w:sz w:val="28"/>
          <w:szCs w:val="28"/>
        </w:rPr>
      </w:pPr>
      <w:r w:rsidRPr="00A146A5">
        <w:rPr>
          <w:rFonts w:ascii="Times New Roman" w:hAnsi="Times New Roman"/>
          <w:bCs/>
          <w:sz w:val="28"/>
          <w:szCs w:val="28"/>
        </w:rPr>
        <w:t>30. Подзона ПИИТ</w:t>
      </w:r>
      <w:r w:rsidR="00227681">
        <w:rPr>
          <w:rFonts w:ascii="Times New Roman" w:hAnsi="Times New Roman"/>
          <w:bCs/>
          <w:sz w:val="28"/>
          <w:szCs w:val="28"/>
        </w:rPr>
        <w:t>.</w:t>
      </w:r>
    </w:p>
    <w:p w14:paraId="65BBC3F5" w14:textId="3B9C06E5" w:rsidR="00FD6379" w:rsidRPr="00A146A5" w:rsidRDefault="00FD6379" w:rsidP="00F54F51">
      <w:pPr>
        <w:spacing w:after="0" w:line="240" w:lineRule="auto"/>
        <w:ind w:right="-1" w:firstLine="709"/>
        <w:rPr>
          <w:rFonts w:ascii="Times New Roman" w:hAnsi="Times New Roman"/>
          <w:bCs/>
          <w:sz w:val="28"/>
          <w:szCs w:val="28"/>
        </w:rPr>
      </w:pPr>
      <w:r w:rsidRPr="00A146A5">
        <w:rPr>
          <w:rFonts w:ascii="Times New Roman" w:hAnsi="Times New Roman"/>
          <w:bCs/>
          <w:sz w:val="28"/>
          <w:szCs w:val="28"/>
        </w:rPr>
        <w:t>31. Подзона ПРК</w:t>
      </w:r>
      <w:r w:rsidR="00227681">
        <w:rPr>
          <w:rFonts w:ascii="Times New Roman" w:hAnsi="Times New Roman"/>
          <w:bCs/>
          <w:sz w:val="28"/>
          <w:szCs w:val="28"/>
        </w:rPr>
        <w:t>.</w:t>
      </w:r>
    </w:p>
    <w:p w14:paraId="7B49C8F0" w14:textId="3701DDEE" w:rsidR="00FD6379" w:rsidRPr="00A146A5" w:rsidRDefault="00FD6379" w:rsidP="00F54F51">
      <w:pPr>
        <w:spacing w:after="0" w:line="240" w:lineRule="auto"/>
        <w:ind w:right="-1" w:firstLine="709"/>
        <w:rPr>
          <w:rFonts w:ascii="Times New Roman" w:hAnsi="Times New Roman"/>
          <w:bCs/>
          <w:sz w:val="28"/>
          <w:szCs w:val="28"/>
        </w:rPr>
      </w:pPr>
      <w:r w:rsidRPr="00A146A5">
        <w:rPr>
          <w:rFonts w:ascii="Times New Roman" w:hAnsi="Times New Roman"/>
          <w:bCs/>
          <w:sz w:val="28"/>
          <w:szCs w:val="28"/>
        </w:rPr>
        <w:t>32. Подзона ОСН</w:t>
      </w:r>
      <w:r w:rsidR="00227681">
        <w:rPr>
          <w:rFonts w:ascii="Times New Roman" w:hAnsi="Times New Roman"/>
          <w:bCs/>
          <w:sz w:val="28"/>
          <w:szCs w:val="28"/>
        </w:rPr>
        <w:t>.</w:t>
      </w:r>
    </w:p>
    <w:p w14:paraId="4C5597E6" w14:textId="7A82CAE7" w:rsidR="00FD6379" w:rsidRPr="00A146A5" w:rsidRDefault="00FD6379" w:rsidP="00F54F51">
      <w:pPr>
        <w:spacing w:after="0" w:line="240" w:lineRule="auto"/>
        <w:ind w:right="-1" w:firstLine="709"/>
        <w:rPr>
          <w:rFonts w:ascii="Times New Roman" w:hAnsi="Times New Roman"/>
          <w:bCs/>
          <w:sz w:val="28"/>
          <w:szCs w:val="28"/>
        </w:rPr>
      </w:pPr>
      <w:r w:rsidRPr="00A146A5">
        <w:rPr>
          <w:rFonts w:ascii="Times New Roman" w:hAnsi="Times New Roman"/>
          <w:bCs/>
          <w:sz w:val="28"/>
          <w:szCs w:val="28"/>
        </w:rPr>
        <w:t>33. Подзона ПТ</w:t>
      </w:r>
      <w:r w:rsidR="00227681">
        <w:rPr>
          <w:rFonts w:ascii="Times New Roman" w:hAnsi="Times New Roman"/>
          <w:bCs/>
          <w:sz w:val="28"/>
          <w:szCs w:val="28"/>
        </w:rPr>
        <w:t>.</w:t>
      </w:r>
    </w:p>
    <w:p w14:paraId="27E9E930" w14:textId="660E08C9" w:rsidR="00FD6379" w:rsidRPr="00A146A5" w:rsidRDefault="00FD6379" w:rsidP="00F54F51">
      <w:pPr>
        <w:spacing w:after="0" w:line="240" w:lineRule="auto"/>
        <w:ind w:right="-1" w:firstLine="709"/>
        <w:rPr>
          <w:rFonts w:ascii="Times New Roman" w:hAnsi="Times New Roman"/>
          <w:bCs/>
          <w:sz w:val="28"/>
          <w:szCs w:val="28"/>
        </w:rPr>
      </w:pPr>
      <w:r w:rsidRPr="00A146A5">
        <w:rPr>
          <w:rFonts w:ascii="Times New Roman" w:hAnsi="Times New Roman"/>
          <w:bCs/>
          <w:sz w:val="28"/>
          <w:szCs w:val="28"/>
        </w:rPr>
        <w:t>34. Подзона УДС</w:t>
      </w:r>
      <w:r w:rsidR="00227681">
        <w:rPr>
          <w:rFonts w:ascii="Times New Roman" w:hAnsi="Times New Roman"/>
          <w:bCs/>
          <w:sz w:val="28"/>
          <w:szCs w:val="28"/>
        </w:rPr>
        <w:t>.</w:t>
      </w:r>
    </w:p>
    <w:p w14:paraId="55BDB873" w14:textId="2E6B8A3F" w:rsidR="00FD6379" w:rsidRPr="00A146A5" w:rsidRDefault="00FD6379" w:rsidP="00F54F51">
      <w:pPr>
        <w:spacing w:after="0" w:line="240" w:lineRule="auto"/>
        <w:ind w:right="-1" w:firstLine="709"/>
        <w:rPr>
          <w:rFonts w:ascii="Times New Roman" w:hAnsi="Times New Roman"/>
          <w:bCs/>
          <w:sz w:val="28"/>
          <w:szCs w:val="28"/>
        </w:rPr>
      </w:pPr>
      <w:r w:rsidRPr="00A146A5">
        <w:rPr>
          <w:rFonts w:ascii="Times New Roman" w:hAnsi="Times New Roman"/>
          <w:bCs/>
          <w:sz w:val="28"/>
          <w:szCs w:val="28"/>
        </w:rPr>
        <w:t>35. Зона охраны объекта культурного наследия (ПЗО Кремля 2020)</w:t>
      </w:r>
      <w:r w:rsidR="00227681">
        <w:rPr>
          <w:rFonts w:ascii="Times New Roman" w:hAnsi="Times New Roman"/>
          <w:bCs/>
          <w:sz w:val="28"/>
          <w:szCs w:val="28"/>
        </w:rPr>
        <w:t>.</w:t>
      </w:r>
    </w:p>
    <w:p w14:paraId="6855AF5D" w14:textId="78883493" w:rsidR="009C3812" w:rsidRPr="00A146A5" w:rsidRDefault="00FD6379" w:rsidP="00F54F51">
      <w:pPr>
        <w:spacing w:after="0" w:line="240" w:lineRule="auto"/>
        <w:ind w:right="-1" w:firstLine="709"/>
        <w:rPr>
          <w:rFonts w:ascii="Times New Roman" w:hAnsi="Times New Roman"/>
          <w:bCs/>
          <w:sz w:val="28"/>
          <w:szCs w:val="28"/>
        </w:rPr>
      </w:pPr>
      <w:r w:rsidRPr="00A146A5">
        <w:rPr>
          <w:rFonts w:ascii="Times New Roman" w:hAnsi="Times New Roman"/>
          <w:bCs/>
          <w:sz w:val="28"/>
          <w:szCs w:val="28"/>
        </w:rPr>
        <w:t>36. Зона охраны объекта культурного наследия (ПЗО Казани 2020)</w:t>
      </w:r>
      <w:r w:rsidR="00263AAA" w:rsidRPr="00A146A5">
        <w:rPr>
          <w:rFonts w:ascii="Times New Roman" w:hAnsi="Times New Roman"/>
          <w:bCs/>
          <w:sz w:val="28"/>
          <w:szCs w:val="28"/>
        </w:rPr>
        <w:t>.</w:t>
      </w:r>
    </w:p>
    <w:sectPr w:rsidR="009C3812" w:rsidRPr="00A146A5" w:rsidSect="00A146A5">
      <w:pgSz w:w="11906" w:h="16838"/>
      <w:pgMar w:top="1134" w:right="1274" w:bottom="1135" w:left="1134" w:header="709"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558000" w16cex:dateUtc="2022-12-27T11:30:00Z"/>
  <w16cex:commentExtensible w16cex:durableId="2753F060" w16cex:dateUtc="2022-12-26T07:05:00Z"/>
  <w16cex:commentExtensible w16cex:durableId="2753F0B4" w16cex:dateUtc="2022-12-26T07:06:00Z"/>
  <w16cex:commentExtensible w16cex:durableId="2753FA35" w16cex:dateUtc="2022-12-26T07:47:00Z"/>
  <w16cex:commentExtensible w16cex:durableId="2753FB7E" w16cex:dateUtc="2022-12-26T07:52:00Z"/>
  <w16cex:commentExtensible w16cex:durableId="2753FEB4" w16cex:dateUtc="2022-12-26T08:06:00Z"/>
  <w16cex:commentExtensible w16cex:durableId="2753FE7F" w16cex:dateUtc="2022-12-26T08:05:00Z"/>
  <w16cex:commentExtensible w16cex:durableId="2753FFEF" w16cex:dateUtc="2022-12-26T08:11:00Z"/>
  <w16cex:commentExtensible w16cex:durableId="27540109" w16cex:dateUtc="2022-12-26T08:16:00Z"/>
  <w16cex:commentExtensible w16cex:durableId="275401EF" w16cex:dateUtc="2022-12-26T08:20:00Z"/>
  <w16cex:commentExtensible w16cex:durableId="275409C1" w16cex:dateUtc="2022-12-26T08:53:00Z"/>
  <w16cex:commentExtensible w16cex:durableId="27542009" w16cex:dateUtc="2022-12-26T10:28:00Z"/>
  <w16cex:commentExtensible w16cex:durableId="275435C9" w16cex:dateUtc="2022-12-26T12:01:00Z"/>
  <w16cex:commentExtensible w16cex:durableId="2754441E" w16cex:dateUtc="2022-12-26T13:02:00Z"/>
  <w16cex:commentExtensible w16cex:durableId="27545EA8" w16cex:dateUtc="2022-12-26T14:55:00Z"/>
  <w16cex:commentExtensible w16cex:durableId="27553EBB" w16cex:dateUtc="2022-12-27T06:51:00Z"/>
  <w16cex:commentExtensible w16cex:durableId="27553EF6" w16cex:dateUtc="2022-12-27T06:52:00Z"/>
  <w16cex:commentExtensible w16cex:durableId="275542B5" w16cex:dateUtc="2022-12-27T07:08:00Z"/>
  <w16cex:commentExtensible w16cex:durableId="275542D9" w16cex:dateUtc="2022-12-27T07:09:00Z"/>
  <w16cex:commentExtensible w16cex:durableId="27557EE6" w16cex:dateUtc="2022-12-27T11:25:00Z"/>
  <w16cex:commentExtensible w16cex:durableId="27557AEA" w16cex:dateUtc="2022-12-27T11:08:00Z"/>
  <w16cex:commentExtensible w16cex:durableId="27557AC8" w16cex:dateUtc="2022-12-27T11:08:00Z"/>
  <w16cex:commentExtensible w16cex:durableId="27557F2A" w16cex:dateUtc="2022-12-27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34E4D2" w16cid:durableId="27558000"/>
  <w16cid:commentId w16cid:paraId="429F3925" w16cid:durableId="2753F060"/>
  <w16cid:commentId w16cid:paraId="74A3248F" w16cid:durableId="2753F0B4"/>
  <w16cid:commentId w16cid:paraId="685C7C61" w16cid:durableId="2753FA35"/>
  <w16cid:commentId w16cid:paraId="4F0AE443" w16cid:durableId="2753FB7E"/>
  <w16cid:commentId w16cid:paraId="31DC084D" w16cid:durableId="2753FEB4"/>
  <w16cid:commentId w16cid:paraId="7D9E488F" w16cid:durableId="2753FE7F"/>
  <w16cid:commentId w16cid:paraId="00841825" w16cid:durableId="2753FFEF"/>
  <w16cid:commentId w16cid:paraId="7CD8EF4D" w16cid:durableId="27540109"/>
  <w16cid:commentId w16cid:paraId="197A057C" w16cid:durableId="275401EF"/>
  <w16cid:commentId w16cid:paraId="66461B6C" w16cid:durableId="275409C1"/>
  <w16cid:commentId w16cid:paraId="4FC45C52" w16cid:durableId="27542009"/>
  <w16cid:commentId w16cid:paraId="1787F898" w16cid:durableId="275435C9"/>
  <w16cid:commentId w16cid:paraId="661B48C9" w16cid:durableId="2754441E"/>
  <w16cid:commentId w16cid:paraId="13EA8EEE" w16cid:durableId="27545EA8"/>
  <w16cid:commentId w16cid:paraId="4FD3A057" w16cid:durableId="27553EBB"/>
  <w16cid:commentId w16cid:paraId="0632BFD9" w16cid:durableId="27553EF6"/>
  <w16cid:commentId w16cid:paraId="6646182F" w16cid:durableId="275542B5"/>
  <w16cid:commentId w16cid:paraId="0698C0FB" w16cid:durableId="275542D9"/>
  <w16cid:commentId w16cid:paraId="4E8C1C59" w16cid:durableId="27557EE6"/>
  <w16cid:commentId w16cid:paraId="08C9824D" w16cid:durableId="27557AEA"/>
  <w16cid:commentId w16cid:paraId="74BB37D6" w16cid:durableId="27557AC8"/>
  <w16cid:commentId w16cid:paraId="154FC3C6" w16cid:durableId="27557F2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F15F5" w14:textId="77777777" w:rsidR="007435CE" w:rsidRDefault="007435CE" w:rsidP="00BB3E6A">
      <w:pPr>
        <w:spacing w:after="0" w:line="240" w:lineRule="auto"/>
      </w:pPr>
      <w:r>
        <w:separator/>
      </w:r>
    </w:p>
  </w:endnote>
  <w:endnote w:type="continuationSeparator" w:id="0">
    <w:p w14:paraId="23255658" w14:textId="77777777" w:rsidR="007435CE" w:rsidRDefault="007435CE" w:rsidP="00BB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7AA0A" w14:textId="77777777" w:rsidR="007435CE" w:rsidRDefault="007435CE" w:rsidP="00BB3E6A">
      <w:pPr>
        <w:spacing w:after="0" w:line="240" w:lineRule="auto"/>
      </w:pPr>
      <w:r>
        <w:separator/>
      </w:r>
    </w:p>
  </w:footnote>
  <w:footnote w:type="continuationSeparator" w:id="0">
    <w:p w14:paraId="1CFC9413" w14:textId="77777777" w:rsidR="007435CE" w:rsidRDefault="007435CE" w:rsidP="00BB3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003931"/>
      <w:docPartObj>
        <w:docPartGallery w:val="Page Numbers (Top of Page)"/>
        <w:docPartUnique/>
      </w:docPartObj>
    </w:sdtPr>
    <w:sdtContent>
      <w:p w14:paraId="6C9ECBC3" w14:textId="0E98D14C" w:rsidR="00F54F51" w:rsidRDefault="00F54F51">
        <w:pPr>
          <w:pStyle w:val="a5"/>
          <w:jc w:val="center"/>
        </w:pPr>
        <w:r>
          <w:fldChar w:fldCharType="begin"/>
        </w:r>
        <w:r>
          <w:instrText>PAGE   \* MERGEFORMAT</w:instrText>
        </w:r>
        <w:r>
          <w:fldChar w:fldCharType="separate"/>
        </w:r>
        <w:r w:rsidR="00B16C38">
          <w:rPr>
            <w:noProof/>
          </w:rPr>
          <w:t>2</w:t>
        </w:r>
        <w:r>
          <w:fldChar w:fldCharType="end"/>
        </w:r>
      </w:p>
    </w:sdtContent>
  </w:sdt>
  <w:p w14:paraId="27D205F3" w14:textId="77777777" w:rsidR="00F54F51" w:rsidRDefault="00F54F51">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29D9"/>
    <w:multiLevelType w:val="hybridMultilevel"/>
    <w:tmpl w:val="095AFC2E"/>
    <w:lvl w:ilvl="0" w:tplc="7B1C45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AC51D06"/>
    <w:multiLevelType w:val="hybridMultilevel"/>
    <w:tmpl w:val="7A5C8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61193BD0"/>
    <w:multiLevelType w:val="hybridMultilevel"/>
    <w:tmpl w:val="A34E57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6A5F0C6E"/>
    <w:multiLevelType w:val="hybridMultilevel"/>
    <w:tmpl w:val="F02A05A6"/>
    <w:lvl w:ilvl="0" w:tplc="04190011">
      <w:start w:val="1"/>
      <w:numFmt w:val="decimal"/>
      <w:lvlText w:val="%1)"/>
      <w:lvlJc w:val="left"/>
      <w:pPr>
        <w:ind w:left="928"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E6A"/>
    <w:rsid w:val="000002FC"/>
    <w:rsid w:val="00000885"/>
    <w:rsid w:val="00000C63"/>
    <w:rsid w:val="0000123E"/>
    <w:rsid w:val="00005CBD"/>
    <w:rsid w:val="00007DB7"/>
    <w:rsid w:val="00007F8C"/>
    <w:rsid w:val="00010B1B"/>
    <w:rsid w:val="00011EDF"/>
    <w:rsid w:val="00014363"/>
    <w:rsid w:val="0001490B"/>
    <w:rsid w:val="000200D9"/>
    <w:rsid w:val="0002064F"/>
    <w:rsid w:val="00026141"/>
    <w:rsid w:val="000263C2"/>
    <w:rsid w:val="00030B0F"/>
    <w:rsid w:val="0003486B"/>
    <w:rsid w:val="00035320"/>
    <w:rsid w:val="000361F2"/>
    <w:rsid w:val="00036EC2"/>
    <w:rsid w:val="00052617"/>
    <w:rsid w:val="00052B28"/>
    <w:rsid w:val="0005526F"/>
    <w:rsid w:val="000555BB"/>
    <w:rsid w:val="00055EEC"/>
    <w:rsid w:val="00061321"/>
    <w:rsid w:val="00062735"/>
    <w:rsid w:val="00063D02"/>
    <w:rsid w:val="00066346"/>
    <w:rsid w:val="00070C1A"/>
    <w:rsid w:val="000721F0"/>
    <w:rsid w:val="0008323B"/>
    <w:rsid w:val="00083EF4"/>
    <w:rsid w:val="00085A63"/>
    <w:rsid w:val="00085AE4"/>
    <w:rsid w:val="00090E53"/>
    <w:rsid w:val="000A3D63"/>
    <w:rsid w:val="000A4062"/>
    <w:rsid w:val="000A4192"/>
    <w:rsid w:val="000A5C65"/>
    <w:rsid w:val="000A7114"/>
    <w:rsid w:val="000A7AC6"/>
    <w:rsid w:val="000B2031"/>
    <w:rsid w:val="000B5F18"/>
    <w:rsid w:val="000B72F4"/>
    <w:rsid w:val="000C3535"/>
    <w:rsid w:val="000C48D2"/>
    <w:rsid w:val="000D0D51"/>
    <w:rsid w:val="000D25DA"/>
    <w:rsid w:val="000D27DD"/>
    <w:rsid w:val="000D4FF1"/>
    <w:rsid w:val="000D7C1A"/>
    <w:rsid w:val="000E4E0C"/>
    <w:rsid w:val="000E7B14"/>
    <w:rsid w:val="000F3455"/>
    <w:rsid w:val="000F3583"/>
    <w:rsid w:val="000F711B"/>
    <w:rsid w:val="00101754"/>
    <w:rsid w:val="00110B35"/>
    <w:rsid w:val="0011181A"/>
    <w:rsid w:val="0011522D"/>
    <w:rsid w:val="00121FAD"/>
    <w:rsid w:val="00123BD5"/>
    <w:rsid w:val="0012509C"/>
    <w:rsid w:val="0012631C"/>
    <w:rsid w:val="00130AF6"/>
    <w:rsid w:val="0013135B"/>
    <w:rsid w:val="00133788"/>
    <w:rsid w:val="001357DE"/>
    <w:rsid w:val="00136E49"/>
    <w:rsid w:val="00142F4C"/>
    <w:rsid w:val="00145678"/>
    <w:rsid w:val="001466A8"/>
    <w:rsid w:val="00146B6F"/>
    <w:rsid w:val="00146FBA"/>
    <w:rsid w:val="00147525"/>
    <w:rsid w:val="00153542"/>
    <w:rsid w:val="0015373E"/>
    <w:rsid w:val="00154D6E"/>
    <w:rsid w:val="00157445"/>
    <w:rsid w:val="00161530"/>
    <w:rsid w:val="0016289C"/>
    <w:rsid w:val="0016342D"/>
    <w:rsid w:val="00163507"/>
    <w:rsid w:val="001675CE"/>
    <w:rsid w:val="00170BE7"/>
    <w:rsid w:val="00173B20"/>
    <w:rsid w:val="001764A0"/>
    <w:rsid w:val="00176742"/>
    <w:rsid w:val="001805D8"/>
    <w:rsid w:val="00180FA3"/>
    <w:rsid w:val="00181637"/>
    <w:rsid w:val="00187398"/>
    <w:rsid w:val="00190BD8"/>
    <w:rsid w:val="0019166B"/>
    <w:rsid w:val="00191EC3"/>
    <w:rsid w:val="00196830"/>
    <w:rsid w:val="001A0B07"/>
    <w:rsid w:val="001A3551"/>
    <w:rsid w:val="001A44D1"/>
    <w:rsid w:val="001A6F29"/>
    <w:rsid w:val="001A7D9E"/>
    <w:rsid w:val="001B04DB"/>
    <w:rsid w:val="001B1644"/>
    <w:rsid w:val="001B39DE"/>
    <w:rsid w:val="001B3D5C"/>
    <w:rsid w:val="001B411A"/>
    <w:rsid w:val="001B4A1B"/>
    <w:rsid w:val="001B5538"/>
    <w:rsid w:val="001B7034"/>
    <w:rsid w:val="001B7B5F"/>
    <w:rsid w:val="001C04B7"/>
    <w:rsid w:val="001C1578"/>
    <w:rsid w:val="001C1F52"/>
    <w:rsid w:val="001C2127"/>
    <w:rsid w:val="001C797B"/>
    <w:rsid w:val="001D0C3D"/>
    <w:rsid w:val="001D1973"/>
    <w:rsid w:val="001D2744"/>
    <w:rsid w:val="001D48DF"/>
    <w:rsid w:val="001D59DE"/>
    <w:rsid w:val="001D5FEB"/>
    <w:rsid w:val="001D6353"/>
    <w:rsid w:val="001E3066"/>
    <w:rsid w:val="001E3E27"/>
    <w:rsid w:val="001E518D"/>
    <w:rsid w:val="001E659F"/>
    <w:rsid w:val="001F06D1"/>
    <w:rsid w:val="001F15A0"/>
    <w:rsid w:val="001F1932"/>
    <w:rsid w:val="001F4213"/>
    <w:rsid w:val="001F4C0B"/>
    <w:rsid w:val="001F613F"/>
    <w:rsid w:val="002013A4"/>
    <w:rsid w:val="0020185D"/>
    <w:rsid w:val="00203D67"/>
    <w:rsid w:val="00204115"/>
    <w:rsid w:val="0020437F"/>
    <w:rsid w:val="002046C1"/>
    <w:rsid w:val="00204E5B"/>
    <w:rsid w:val="002057E5"/>
    <w:rsid w:val="002062ED"/>
    <w:rsid w:val="00207B77"/>
    <w:rsid w:val="00210240"/>
    <w:rsid w:val="002105D7"/>
    <w:rsid w:val="00210A5E"/>
    <w:rsid w:val="002112DB"/>
    <w:rsid w:val="002136C3"/>
    <w:rsid w:val="00213AC6"/>
    <w:rsid w:val="00213BF8"/>
    <w:rsid w:val="002148D1"/>
    <w:rsid w:val="0022101E"/>
    <w:rsid w:val="0022211E"/>
    <w:rsid w:val="0022372B"/>
    <w:rsid w:val="00225C38"/>
    <w:rsid w:val="00226F40"/>
    <w:rsid w:val="00227681"/>
    <w:rsid w:val="00227AFB"/>
    <w:rsid w:val="002300A1"/>
    <w:rsid w:val="00230337"/>
    <w:rsid w:val="00243DD1"/>
    <w:rsid w:val="00244B40"/>
    <w:rsid w:val="00251FFB"/>
    <w:rsid w:val="00253584"/>
    <w:rsid w:val="00257FAF"/>
    <w:rsid w:val="002606C4"/>
    <w:rsid w:val="00261AAC"/>
    <w:rsid w:val="002635CC"/>
    <w:rsid w:val="002636F9"/>
    <w:rsid w:val="00263AAA"/>
    <w:rsid w:val="00266B9B"/>
    <w:rsid w:val="002722B8"/>
    <w:rsid w:val="00272789"/>
    <w:rsid w:val="00274B19"/>
    <w:rsid w:val="00275059"/>
    <w:rsid w:val="00281CA6"/>
    <w:rsid w:val="002821EC"/>
    <w:rsid w:val="00286536"/>
    <w:rsid w:val="00290899"/>
    <w:rsid w:val="00294CB3"/>
    <w:rsid w:val="00295C67"/>
    <w:rsid w:val="002A2763"/>
    <w:rsid w:val="002A2FC4"/>
    <w:rsid w:val="002B367D"/>
    <w:rsid w:val="002B3E84"/>
    <w:rsid w:val="002B450F"/>
    <w:rsid w:val="002B496D"/>
    <w:rsid w:val="002B6A34"/>
    <w:rsid w:val="002B6B64"/>
    <w:rsid w:val="002C0F63"/>
    <w:rsid w:val="002C1A58"/>
    <w:rsid w:val="002C41BE"/>
    <w:rsid w:val="002C73FE"/>
    <w:rsid w:val="002D21F6"/>
    <w:rsid w:val="002D3672"/>
    <w:rsid w:val="002D4420"/>
    <w:rsid w:val="002D5534"/>
    <w:rsid w:val="002D7DEF"/>
    <w:rsid w:val="002F07F0"/>
    <w:rsid w:val="002F6728"/>
    <w:rsid w:val="002F7258"/>
    <w:rsid w:val="00301FF6"/>
    <w:rsid w:val="00306A64"/>
    <w:rsid w:val="00311D63"/>
    <w:rsid w:val="00323A32"/>
    <w:rsid w:val="00326639"/>
    <w:rsid w:val="00326788"/>
    <w:rsid w:val="00326DFC"/>
    <w:rsid w:val="00331E11"/>
    <w:rsid w:val="0033213D"/>
    <w:rsid w:val="00332750"/>
    <w:rsid w:val="00332D10"/>
    <w:rsid w:val="00333130"/>
    <w:rsid w:val="0033744A"/>
    <w:rsid w:val="00340162"/>
    <w:rsid w:val="003404EF"/>
    <w:rsid w:val="003423FC"/>
    <w:rsid w:val="00343A68"/>
    <w:rsid w:val="00353AE5"/>
    <w:rsid w:val="00355578"/>
    <w:rsid w:val="00355876"/>
    <w:rsid w:val="003559F1"/>
    <w:rsid w:val="003611CE"/>
    <w:rsid w:val="00363F60"/>
    <w:rsid w:val="00366F6C"/>
    <w:rsid w:val="00370BF9"/>
    <w:rsid w:val="0037362A"/>
    <w:rsid w:val="00374EEC"/>
    <w:rsid w:val="00376F20"/>
    <w:rsid w:val="003826A1"/>
    <w:rsid w:val="00382729"/>
    <w:rsid w:val="00382C0B"/>
    <w:rsid w:val="00383059"/>
    <w:rsid w:val="00393F80"/>
    <w:rsid w:val="0039607E"/>
    <w:rsid w:val="00396D68"/>
    <w:rsid w:val="00396FA4"/>
    <w:rsid w:val="0039710E"/>
    <w:rsid w:val="00397EDF"/>
    <w:rsid w:val="003A1E2F"/>
    <w:rsid w:val="003A3E58"/>
    <w:rsid w:val="003A45C3"/>
    <w:rsid w:val="003A78C1"/>
    <w:rsid w:val="003B19AE"/>
    <w:rsid w:val="003B1EE9"/>
    <w:rsid w:val="003B2984"/>
    <w:rsid w:val="003B3B17"/>
    <w:rsid w:val="003B4987"/>
    <w:rsid w:val="003B6E08"/>
    <w:rsid w:val="003C07A6"/>
    <w:rsid w:val="003C5E79"/>
    <w:rsid w:val="003C69EC"/>
    <w:rsid w:val="003C6F3C"/>
    <w:rsid w:val="003D1190"/>
    <w:rsid w:val="003D29BF"/>
    <w:rsid w:val="003E1B96"/>
    <w:rsid w:val="003E529B"/>
    <w:rsid w:val="003E6AEE"/>
    <w:rsid w:val="003F01E7"/>
    <w:rsid w:val="003F6220"/>
    <w:rsid w:val="003F7395"/>
    <w:rsid w:val="00401A9C"/>
    <w:rsid w:val="00401EBD"/>
    <w:rsid w:val="0040559F"/>
    <w:rsid w:val="00405A36"/>
    <w:rsid w:val="004134DE"/>
    <w:rsid w:val="00413D19"/>
    <w:rsid w:val="00416077"/>
    <w:rsid w:val="0041630C"/>
    <w:rsid w:val="00422E4D"/>
    <w:rsid w:val="00424D66"/>
    <w:rsid w:val="00427982"/>
    <w:rsid w:val="0043334C"/>
    <w:rsid w:val="00433FE0"/>
    <w:rsid w:val="00437AA5"/>
    <w:rsid w:val="004410B6"/>
    <w:rsid w:val="00442B4B"/>
    <w:rsid w:val="0044383F"/>
    <w:rsid w:val="00443AE8"/>
    <w:rsid w:val="00446AB7"/>
    <w:rsid w:val="00450E79"/>
    <w:rsid w:val="00451949"/>
    <w:rsid w:val="00453485"/>
    <w:rsid w:val="0045446D"/>
    <w:rsid w:val="004605AE"/>
    <w:rsid w:val="004614E3"/>
    <w:rsid w:val="004627C3"/>
    <w:rsid w:val="004633E2"/>
    <w:rsid w:val="00464E59"/>
    <w:rsid w:val="0046630D"/>
    <w:rsid w:val="00466796"/>
    <w:rsid w:val="004671AF"/>
    <w:rsid w:val="0047033F"/>
    <w:rsid w:val="00473619"/>
    <w:rsid w:val="0047772F"/>
    <w:rsid w:val="004802E0"/>
    <w:rsid w:val="004805C0"/>
    <w:rsid w:val="00483472"/>
    <w:rsid w:val="00485306"/>
    <w:rsid w:val="00487FEE"/>
    <w:rsid w:val="00491B51"/>
    <w:rsid w:val="00496E1C"/>
    <w:rsid w:val="004A112E"/>
    <w:rsid w:val="004A5DBA"/>
    <w:rsid w:val="004A6E4D"/>
    <w:rsid w:val="004A75BC"/>
    <w:rsid w:val="004B11CF"/>
    <w:rsid w:val="004B12A5"/>
    <w:rsid w:val="004B37BE"/>
    <w:rsid w:val="004B3A3C"/>
    <w:rsid w:val="004B3D72"/>
    <w:rsid w:val="004B5050"/>
    <w:rsid w:val="004B5D2A"/>
    <w:rsid w:val="004B6BD2"/>
    <w:rsid w:val="004C0F0E"/>
    <w:rsid w:val="004C1B8E"/>
    <w:rsid w:val="004C25B2"/>
    <w:rsid w:val="004D4C9A"/>
    <w:rsid w:val="004D68CE"/>
    <w:rsid w:val="004D699A"/>
    <w:rsid w:val="004E0F0A"/>
    <w:rsid w:val="004E1185"/>
    <w:rsid w:val="004E3032"/>
    <w:rsid w:val="004E59DD"/>
    <w:rsid w:val="004E7F25"/>
    <w:rsid w:val="004F1184"/>
    <w:rsid w:val="004F49F5"/>
    <w:rsid w:val="004F4A33"/>
    <w:rsid w:val="00500D01"/>
    <w:rsid w:val="00501D2A"/>
    <w:rsid w:val="00503D23"/>
    <w:rsid w:val="00503E4D"/>
    <w:rsid w:val="005062C1"/>
    <w:rsid w:val="005066BD"/>
    <w:rsid w:val="00507AA0"/>
    <w:rsid w:val="00515BD5"/>
    <w:rsid w:val="00516249"/>
    <w:rsid w:val="00517C03"/>
    <w:rsid w:val="00521D97"/>
    <w:rsid w:val="00525C8E"/>
    <w:rsid w:val="00531788"/>
    <w:rsid w:val="0053213B"/>
    <w:rsid w:val="00533017"/>
    <w:rsid w:val="00536E35"/>
    <w:rsid w:val="00536EA2"/>
    <w:rsid w:val="005371F5"/>
    <w:rsid w:val="005378D5"/>
    <w:rsid w:val="00537BA5"/>
    <w:rsid w:val="00542774"/>
    <w:rsid w:val="00544286"/>
    <w:rsid w:val="0054484D"/>
    <w:rsid w:val="00545D01"/>
    <w:rsid w:val="0054626E"/>
    <w:rsid w:val="00546414"/>
    <w:rsid w:val="00551A1F"/>
    <w:rsid w:val="005526A5"/>
    <w:rsid w:val="00553A99"/>
    <w:rsid w:val="00560E7C"/>
    <w:rsid w:val="005615E6"/>
    <w:rsid w:val="005626DD"/>
    <w:rsid w:val="00563B2B"/>
    <w:rsid w:val="00564356"/>
    <w:rsid w:val="00564582"/>
    <w:rsid w:val="005654B5"/>
    <w:rsid w:val="005700DE"/>
    <w:rsid w:val="00571D85"/>
    <w:rsid w:val="00576462"/>
    <w:rsid w:val="00577570"/>
    <w:rsid w:val="00577664"/>
    <w:rsid w:val="005806AB"/>
    <w:rsid w:val="00580D0D"/>
    <w:rsid w:val="00581C77"/>
    <w:rsid w:val="005826E1"/>
    <w:rsid w:val="00584017"/>
    <w:rsid w:val="0058484E"/>
    <w:rsid w:val="00586434"/>
    <w:rsid w:val="0059346E"/>
    <w:rsid w:val="00593E5A"/>
    <w:rsid w:val="005973EC"/>
    <w:rsid w:val="005A2120"/>
    <w:rsid w:val="005A77DF"/>
    <w:rsid w:val="005B0708"/>
    <w:rsid w:val="005B4748"/>
    <w:rsid w:val="005B7674"/>
    <w:rsid w:val="005C0BD9"/>
    <w:rsid w:val="005C170A"/>
    <w:rsid w:val="005C2FCB"/>
    <w:rsid w:val="005C3F6B"/>
    <w:rsid w:val="005D56F6"/>
    <w:rsid w:val="005D649E"/>
    <w:rsid w:val="005D66EE"/>
    <w:rsid w:val="005D6F36"/>
    <w:rsid w:val="005E0229"/>
    <w:rsid w:val="005E1EE2"/>
    <w:rsid w:val="005E259E"/>
    <w:rsid w:val="005E3071"/>
    <w:rsid w:val="005E4C2F"/>
    <w:rsid w:val="005E628A"/>
    <w:rsid w:val="005F0E0F"/>
    <w:rsid w:val="005F3971"/>
    <w:rsid w:val="005F5197"/>
    <w:rsid w:val="005F6425"/>
    <w:rsid w:val="005F7867"/>
    <w:rsid w:val="005F7914"/>
    <w:rsid w:val="006112BE"/>
    <w:rsid w:val="00611416"/>
    <w:rsid w:val="006170E7"/>
    <w:rsid w:val="00617A69"/>
    <w:rsid w:val="00622D92"/>
    <w:rsid w:val="0062607C"/>
    <w:rsid w:val="00633774"/>
    <w:rsid w:val="00643B92"/>
    <w:rsid w:val="00643F6A"/>
    <w:rsid w:val="006451BE"/>
    <w:rsid w:val="006476CB"/>
    <w:rsid w:val="00650A21"/>
    <w:rsid w:val="00650DC8"/>
    <w:rsid w:val="0065273E"/>
    <w:rsid w:val="006538D5"/>
    <w:rsid w:val="00654720"/>
    <w:rsid w:val="00657783"/>
    <w:rsid w:val="006600E3"/>
    <w:rsid w:val="00660DAB"/>
    <w:rsid w:val="006654D4"/>
    <w:rsid w:val="00666785"/>
    <w:rsid w:val="0067314C"/>
    <w:rsid w:val="00673434"/>
    <w:rsid w:val="00676075"/>
    <w:rsid w:val="006764E8"/>
    <w:rsid w:val="006777B4"/>
    <w:rsid w:val="00685303"/>
    <w:rsid w:val="0068582D"/>
    <w:rsid w:val="00685FB2"/>
    <w:rsid w:val="006911FC"/>
    <w:rsid w:val="0069418D"/>
    <w:rsid w:val="00695ADD"/>
    <w:rsid w:val="00696D9C"/>
    <w:rsid w:val="00697925"/>
    <w:rsid w:val="006A0410"/>
    <w:rsid w:val="006A594C"/>
    <w:rsid w:val="006A62E5"/>
    <w:rsid w:val="006B0692"/>
    <w:rsid w:val="006B1CE7"/>
    <w:rsid w:val="006B2051"/>
    <w:rsid w:val="006B2A30"/>
    <w:rsid w:val="006B3220"/>
    <w:rsid w:val="006B375A"/>
    <w:rsid w:val="006B4946"/>
    <w:rsid w:val="006B7674"/>
    <w:rsid w:val="006C04C0"/>
    <w:rsid w:val="006C0694"/>
    <w:rsid w:val="006C231D"/>
    <w:rsid w:val="006C3646"/>
    <w:rsid w:val="006C54C6"/>
    <w:rsid w:val="006C5B3D"/>
    <w:rsid w:val="006D339E"/>
    <w:rsid w:val="006D3BFB"/>
    <w:rsid w:val="006D58AC"/>
    <w:rsid w:val="006D622F"/>
    <w:rsid w:val="006D7BFA"/>
    <w:rsid w:val="006E20A1"/>
    <w:rsid w:val="006E26E4"/>
    <w:rsid w:val="006E3A48"/>
    <w:rsid w:val="006E77DE"/>
    <w:rsid w:val="006E7AB5"/>
    <w:rsid w:val="006F0204"/>
    <w:rsid w:val="006F21CD"/>
    <w:rsid w:val="006F28B6"/>
    <w:rsid w:val="006F6FF0"/>
    <w:rsid w:val="006F7916"/>
    <w:rsid w:val="006F7FB9"/>
    <w:rsid w:val="00700212"/>
    <w:rsid w:val="00700C65"/>
    <w:rsid w:val="0070135A"/>
    <w:rsid w:val="0070153A"/>
    <w:rsid w:val="007051BE"/>
    <w:rsid w:val="007059E7"/>
    <w:rsid w:val="00710C96"/>
    <w:rsid w:val="00711607"/>
    <w:rsid w:val="00712E12"/>
    <w:rsid w:val="00716B20"/>
    <w:rsid w:val="0071765E"/>
    <w:rsid w:val="00724790"/>
    <w:rsid w:val="007259E5"/>
    <w:rsid w:val="007327A3"/>
    <w:rsid w:val="0073696D"/>
    <w:rsid w:val="00736B4A"/>
    <w:rsid w:val="00737EEA"/>
    <w:rsid w:val="007406C2"/>
    <w:rsid w:val="00740CE5"/>
    <w:rsid w:val="00740D30"/>
    <w:rsid w:val="0074131B"/>
    <w:rsid w:val="007435CE"/>
    <w:rsid w:val="00746187"/>
    <w:rsid w:val="00747255"/>
    <w:rsid w:val="00752018"/>
    <w:rsid w:val="00753DEE"/>
    <w:rsid w:val="00757EBB"/>
    <w:rsid w:val="007602A0"/>
    <w:rsid w:val="00762EBE"/>
    <w:rsid w:val="00764C23"/>
    <w:rsid w:val="00767F9C"/>
    <w:rsid w:val="00770B37"/>
    <w:rsid w:val="007731E7"/>
    <w:rsid w:val="00774028"/>
    <w:rsid w:val="00782D0B"/>
    <w:rsid w:val="00783A39"/>
    <w:rsid w:val="0078448B"/>
    <w:rsid w:val="0078541E"/>
    <w:rsid w:val="00786A12"/>
    <w:rsid w:val="0079133A"/>
    <w:rsid w:val="00792CA3"/>
    <w:rsid w:val="00793AF0"/>
    <w:rsid w:val="00795601"/>
    <w:rsid w:val="007A0580"/>
    <w:rsid w:val="007A2633"/>
    <w:rsid w:val="007A6F9E"/>
    <w:rsid w:val="007A75FE"/>
    <w:rsid w:val="007B0B58"/>
    <w:rsid w:val="007B2BA3"/>
    <w:rsid w:val="007B415A"/>
    <w:rsid w:val="007B525B"/>
    <w:rsid w:val="007B6E48"/>
    <w:rsid w:val="007B7E4A"/>
    <w:rsid w:val="007C1234"/>
    <w:rsid w:val="007C4310"/>
    <w:rsid w:val="007C55D4"/>
    <w:rsid w:val="007C7F0A"/>
    <w:rsid w:val="007D38AE"/>
    <w:rsid w:val="007D6ECB"/>
    <w:rsid w:val="007D6ED2"/>
    <w:rsid w:val="007D7BE7"/>
    <w:rsid w:val="007E0082"/>
    <w:rsid w:val="007E3A5B"/>
    <w:rsid w:val="007E67B5"/>
    <w:rsid w:val="007F111D"/>
    <w:rsid w:val="007F45A5"/>
    <w:rsid w:val="007F72F1"/>
    <w:rsid w:val="00803784"/>
    <w:rsid w:val="00803B57"/>
    <w:rsid w:val="00804A3A"/>
    <w:rsid w:val="00804A5E"/>
    <w:rsid w:val="00805043"/>
    <w:rsid w:val="0080759D"/>
    <w:rsid w:val="00810752"/>
    <w:rsid w:val="00810993"/>
    <w:rsid w:val="00810B56"/>
    <w:rsid w:val="008118EB"/>
    <w:rsid w:val="00813F46"/>
    <w:rsid w:val="00821CEC"/>
    <w:rsid w:val="00823858"/>
    <w:rsid w:val="0082436C"/>
    <w:rsid w:val="00826082"/>
    <w:rsid w:val="008266AE"/>
    <w:rsid w:val="008333E8"/>
    <w:rsid w:val="00837950"/>
    <w:rsid w:val="00840E52"/>
    <w:rsid w:val="00843E14"/>
    <w:rsid w:val="0085249E"/>
    <w:rsid w:val="00854266"/>
    <w:rsid w:val="0085603B"/>
    <w:rsid w:val="00856B24"/>
    <w:rsid w:val="00864B8B"/>
    <w:rsid w:val="00864DA4"/>
    <w:rsid w:val="008659B0"/>
    <w:rsid w:val="00866A92"/>
    <w:rsid w:val="00870A9F"/>
    <w:rsid w:val="00872753"/>
    <w:rsid w:val="008738A4"/>
    <w:rsid w:val="00876F30"/>
    <w:rsid w:val="00881D1D"/>
    <w:rsid w:val="00882C69"/>
    <w:rsid w:val="00884467"/>
    <w:rsid w:val="008859E7"/>
    <w:rsid w:val="00887240"/>
    <w:rsid w:val="00890549"/>
    <w:rsid w:val="00893FB0"/>
    <w:rsid w:val="0089435C"/>
    <w:rsid w:val="00896B57"/>
    <w:rsid w:val="008A07F1"/>
    <w:rsid w:val="008A2719"/>
    <w:rsid w:val="008A2D20"/>
    <w:rsid w:val="008B0399"/>
    <w:rsid w:val="008B06B5"/>
    <w:rsid w:val="008B3D63"/>
    <w:rsid w:val="008C0CF9"/>
    <w:rsid w:val="008C126C"/>
    <w:rsid w:val="008C3628"/>
    <w:rsid w:val="008C3797"/>
    <w:rsid w:val="008C436E"/>
    <w:rsid w:val="008C66CF"/>
    <w:rsid w:val="008C7EDA"/>
    <w:rsid w:val="008D11B7"/>
    <w:rsid w:val="008D22DF"/>
    <w:rsid w:val="008D2EBD"/>
    <w:rsid w:val="008D7DBC"/>
    <w:rsid w:val="008E3753"/>
    <w:rsid w:val="008E3A01"/>
    <w:rsid w:val="008E4B73"/>
    <w:rsid w:val="008E5C85"/>
    <w:rsid w:val="008E6569"/>
    <w:rsid w:val="008E7CB3"/>
    <w:rsid w:val="008F0730"/>
    <w:rsid w:val="008F19B8"/>
    <w:rsid w:val="008F2E99"/>
    <w:rsid w:val="00900DF3"/>
    <w:rsid w:val="00900E6C"/>
    <w:rsid w:val="00901B15"/>
    <w:rsid w:val="00904C03"/>
    <w:rsid w:val="0090657F"/>
    <w:rsid w:val="009120CF"/>
    <w:rsid w:val="00915004"/>
    <w:rsid w:val="00922873"/>
    <w:rsid w:val="0092373A"/>
    <w:rsid w:val="0092588B"/>
    <w:rsid w:val="009266B2"/>
    <w:rsid w:val="0093205C"/>
    <w:rsid w:val="00932070"/>
    <w:rsid w:val="00932F25"/>
    <w:rsid w:val="00935CA9"/>
    <w:rsid w:val="00940178"/>
    <w:rsid w:val="0095233E"/>
    <w:rsid w:val="00952BD7"/>
    <w:rsid w:val="00952FD0"/>
    <w:rsid w:val="00953458"/>
    <w:rsid w:val="009567DC"/>
    <w:rsid w:val="00957DA5"/>
    <w:rsid w:val="00971084"/>
    <w:rsid w:val="0097154D"/>
    <w:rsid w:val="00973D77"/>
    <w:rsid w:val="009805D3"/>
    <w:rsid w:val="00980EE9"/>
    <w:rsid w:val="009826C7"/>
    <w:rsid w:val="00984F82"/>
    <w:rsid w:val="00986C5A"/>
    <w:rsid w:val="009919B8"/>
    <w:rsid w:val="009927C3"/>
    <w:rsid w:val="00994810"/>
    <w:rsid w:val="0099494A"/>
    <w:rsid w:val="00997451"/>
    <w:rsid w:val="00997D02"/>
    <w:rsid w:val="00997DDA"/>
    <w:rsid w:val="009A041D"/>
    <w:rsid w:val="009A1730"/>
    <w:rsid w:val="009A52E3"/>
    <w:rsid w:val="009A7DF9"/>
    <w:rsid w:val="009B2E53"/>
    <w:rsid w:val="009B7327"/>
    <w:rsid w:val="009B7BBC"/>
    <w:rsid w:val="009C03A7"/>
    <w:rsid w:val="009C0FAB"/>
    <w:rsid w:val="009C3812"/>
    <w:rsid w:val="009C4765"/>
    <w:rsid w:val="009C62EF"/>
    <w:rsid w:val="009C7091"/>
    <w:rsid w:val="009D06A9"/>
    <w:rsid w:val="009D0999"/>
    <w:rsid w:val="009D3904"/>
    <w:rsid w:val="009D638B"/>
    <w:rsid w:val="009D7C79"/>
    <w:rsid w:val="009E5A92"/>
    <w:rsid w:val="009E6A4C"/>
    <w:rsid w:val="009F0581"/>
    <w:rsid w:val="009F0A0A"/>
    <w:rsid w:val="009F0C40"/>
    <w:rsid w:val="009F1C23"/>
    <w:rsid w:val="009F3E05"/>
    <w:rsid w:val="009F3F41"/>
    <w:rsid w:val="009F5A11"/>
    <w:rsid w:val="009F675C"/>
    <w:rsid w:val="009F7566"/>
    <w:rsid w:val="009F7B48"/>
    <w:rsid w:val="00A06A43"/>
    <w:rsid w:val="00A070BE"/>
    <w:rsid w:val="00A13455"/>
    <w:rsid w:val="00A146A5"/>
    <w:rsid w:val="00A2548A"/>
    <w:rsid w:val="00A26019"/>
    <w:rsid w:val="00A33642"/>
    <w:rsid w:val="00A35A00"/>
    <w:rsid w:val="00A40B92"/>
    <w:rsid w:val="00A41728"/>
    <w:rsid w:val="00A467A4"/>
    <w:rsid w:val="00A53413"/>
    <w:rsid w:val="00A60603"/>
    <w:rsid w:val="00A611CD"/>
    <w:rsid w:val="00A6584D"/>
    <w:rsid w:val="00A65C99"/>
    <w:rsid w:val="00A66427"/>
    <w:rsid w:val="00A71896"/>
    <w:rsid w:val="00A74F16"/>
    <w:rsid w:val="00A75F30"/>
    <w:rsid w:val="00A767AD"/>
    <w:rsid w:val="00A84ADB"/>
    <w:rsid w:val="00A84BF4"/>
    <w:rsid w:val="00A84C2E"/>
    <w:rsid w:val="00A87ECC"/>
    <w:rsid w:val="00A907D9"/>
    <w:rsid w:val="00A90BAC"/>
    <w:rsid w:val="00A9253D"/>
    <w:rsid w:val="00A94A0B"/>
    <w:rsid w:val="00A95BF8"/>
    <w:rsid w:val="00A968FE"/>
    <w:rsid w:val="00AA0111"/>
    <w:rsid w:val="00AA3A6C"/>
    <w:rsid w:val="00AA5123"/>
    <w:rsid w:val="00AA60FD"/>
    <w:rsid w:val="00AB181E"/>
    <w:rsid w:val="00AB2034"/>
    <w:rsid w:val="00AB210C"/>
    <w:rsid w:val="00AB2FAE"/>
    <w:rsid w:val="00AB394D"/>
    <w:rsid w:val="00AB54EC"/>
    <w:rsid w:val="00AB63A0"/>
    <w:rsid w:val="00AB7D1B"/>
    <w:rsid w:val="00AC1214"/>
    <w:rsid w:val="00AC18A7"/>
    <w:rsid w:val="00AC2716"/>
    <w:rsid w:val="00AD38F5"/>
    <w:rsid w:val="00AD5E04"/>
    <w:rsid w:val="00AD7D69"/>
    <w:rsid w:val="00AE29BD"/>
    <w:rsid w:val="00AE3DD2"/>
    <w:rsid w:val="00AE6835"/>
    <w:rsid w:val="00AE7090"/>
    <w:rsid w:val="00AE7F79"/>
    <w:rsid w:val="00AF469D"/>
    <w:rsid w:val="00AF4D6F"/>
    <w:rsid w:val="00AF6F97"/>
    <w:rsid w:val="00B01299"/>
    <w:rsid w:val="00B03AE8"/>
    <w:rsid w:val="00B03FE6"/>
    <w:rsid w:val="00B0794A"/>
    <w:rsid w:val="00B07E5D"/>
    <w:rsid w:val="00B1060B"/>
    <w:rsid w:val="00B106F2"/>
    <w:rsid w:val="00B16506"/>
    <w:rsid w:val="00B16C38"/>
    <w:rsid w:val="00B17001"/>
    <w:rsid w:val="00B17C91"/>
    <w:rsid w:val="00B204E6"/>
    <w:rsid w:val="00B21CE3"/>
    <w:rsid w:val="00B21E83"/>
    <w:rsid w:val="00B32A85"/>
    <w:rsid w:val="00B44814"/>
    <w:rsid w:val="00B53474"/>
    <w:rsid w:val="00B6400C"/>
    <w:rsid w:val="00B65764"/>
    <w:rsid w:val="00B66199"/>
    <w:rsid w:val="00B72B34"/>
    <w:rsid w:val="00B772B4"/>
    <w:rsid w:val="00B838D3"/>
    <w:rsid w:val="00B855A2"/>
    <w:rsid w:val="00B8693B"/>
    <w:rsid w:val="00B9339D"/>
    <w:rsid w:val="00B95B1D"/>
    <w:rsid w:val="00BA1C7E"/>
    <w:rsid w:val="00BA4C66"/>
    <w:rsid w:val="00BA5590"/>
    <w:rsid w:val="00BA5845"/>
    <w:rsid w:val="00BA5BC7"/>
    <w:rsid w:val="00BB0A01"/>
    <w:rsid w:val="00BB3444"/>
    <w:rsid w:val="00BB3E6A"/>
    <w:rsid w:val="00BB49D5"/>
    <w:rsid w:val="00BB4CF4"/>
    <w:rsid w:val="00BC0AEA"/>
    <w:rsid w:val="00BC0F2A"/>
    <w:rsid w:val="00BC1184"/>
    <w:rsid w:val="00BC1FB8"/>
    <w:rsid w:val="00BC1FEA"/>
    <w:rsid w:val="00BC379F"/>
    <w:rsid w:val="00BC4E15"/>
    <w:rsid w:val="00BC5485"/>
    <w:rsid w:val="00BD037D"/>
    <w:rsid w:val="00BD189E"/>
    <w:rsid w:val="00BF0D75"/>
    <w:rsid w:val="00BF3F00"/>
    <w:rsid w:val="00BF7ECA"/>
    <w:rsid w:val="00C10238"/>
    <w:rsid w:val="00C1127F"/>
    <w:rsid w:val="00C1530E"/>
    <w:rsid w:val="00C15A1D"/>
    <w:rsid w:val="00C16C43"/>
    <w:rsid w:val="00C16F64"/>
    <w:rsid w:val="00C208C6"/>
    <w:rsid w:val="00C220CF"/>
    <w:rsid w:val="00C304D9"/>
    <w:rsid w:val="00C34E1A"/>
    <w:rsid w:val="00C414F1"/>
    <w:rsid w:val="00C42E36"/>
    <w:rsid w:val="00C43960"/>
    <w:rsid w:val="00C4442F"/>
    <w:rsid w:val="00C44FFD"/>
    <w:rsid w:val="00C4600B"/>
    <w:rsid w:val="00C5186D"/>
    <w:rsid w:val="00C542F8"/>
    <w:rsid w:val="00C56592"/>
    <w:rsid w:val="00C575EE"/>
    <w:rsid w:val="00C61D63"/>
    <w:rsid w:val="00C62F65"/>
    <w:rsid w:val="00C6349C"/>
    <w:rsid w:val="00C6486C"/>
    <w:rsid w:val="00C650C1"/>
    <w:rsid w:val="00C6658C"/>
    <w:rsid w:val="00C66B91"/>
    <w:rsid w:val="00C67321"/>
    <w:rsid w:val="00C67AE5"/>
    <w:rsid w:val="00C710BB"/>
    <w:rsid w:val="00C71B84"/>
    <w:rsid w:val="00C7410D"/>
    <w:rsid w:val="00C76BC7"/>
    <w:rsid w:val="00C820CB"/>
    <w:rsid w:val="00C85333"/>
    <w:rsid w:val="00C85FF6"/>
    <w:rsid w:val="00C90155"/>
    <w:rsid w:val="00C940E5"/>
    <w:rsid w:val="00C95B9B"/>
    <w:rsid w:val="00C95DD6"/>
    <w:rsid w:val="00C96EA6"/>
    <w:rsid w:val="00C9718D"/>
    <w:rsid w:val="00CA0455"/>
    <w:rsid w:val="00CA222E"/>
    <w:rsid w:val="00CA4090"/>
    <w:rsid w:val="00CA4385"/>
    <w:rsid w:val="00CA747B"/>
    <w:rsid w:val="00CB3F07"/>
    <w:rsid w:val="00CB59E3"/>
    <w:rsid w:val="00CB5C60"/>
    <w:rsid w:val="00CC3CE0"/>
    <w:rsid w:val="00CC3F4C"/>
    <w:rsid w:val="00CC6B40"/>
    <w:rsid w:val="00CC6FEE"/>
    <w:rsid w:val="00CD1576"/>
    <w:rsid w:val="00CD53B8"/>
    <w:rsid w:val="00CD7E54"/>
    <w:rsid w:val="00CE07E6"/>
    <w:rsid w:val="00CE1967"/>
    <w:rsid w:val="00CE2FD2"/>
    <w:rsid w:val="00CF41DC"/>
    <w:rsid w:val="00CF5896"/>
    <w:rsid w:val="00CF654A"/>
    <w:rsid w:val="00CF6A62"/>
    <w:rsid w:val="00CF73D1"/>
    <w:rsid w:val="00D028B4"/>
    <w:rsid w:val="00D029B6"/>
    <w:rsid w:val="00D034B7"/>
    <w:rsid w:val="00D040C1"/>
    <w:rsid w:val="00D065CC"/>
    <w:rsid w:val="00D10528"/>
    <w:rsid w:val="00D11309"/>
    <w:rsid w:val="00D12A0D"/>
    <w:rsid w:val="00D1313A"/>
    <w:rsid w:val="00D136D5"/>
    <w:rsid w:val="00D14325"/>
    <w:rsid w:val="00D1526F"/>
    <w:rsid w:val="00D17470"/>
    <w:rsid w:val="00D22DD6"/>
    <w:rsid w:val="00D245ED"/>
    <w:rsid w:val="00D26214"/>
    <w:rsid w:val="00D3200E"/>
    <w:rsid w:val="00D3372B"/>
    <w:rsid w:val="00D346D1"/>
    <w:rsid w:val="00D3565C"/>
    <w:rsid w:val="00D411E3"/>
    <w:rsid w:val="00D44EF6"/>
    <w:rsid w:val="00D51159"/>
    <w:rsid w:val="00D52279"/>
    <w:rsid w:val="00D5236F"/>
    <w:rsid w:val="00D52F16"/>
    <w:rsid w:val="00D536A3"/>
    <w:rsid w:val="00D549C9"/>
    <w:rsid w:val="00D56282"/>
    <w:rsid w:val="00D56F64"/>
    <w:rsid w:val="00D6106C"/>
    <w:rsid w:val="00D631CF"/>
    <w:rsid w:val="00D66150"/>
    <w:rsid w:val="00D67170"/>
    <w:rsid w:val="00D67A3A"/>
    <w:rsid w:val="00D67A7D"/>
    <w:rsid w:val="00D7060A"/>
    <w:rsid w:val="00D7130A"/>
    <w:rsid w:val="00D7279C"/>
    <w:rsid w:val="00D7451D"/>
    <w:rsid w:val="00D752A3"/>
    <w:rsid w:val="00D76AF7"/>
    <w:rsid w:val="00D77BB5"/>
    <w:rsid w:val="00D85754"/>
    <w:rsid w:val="00D8704A"/>
    <w:rsid w:val="00D8728E"/>
    <w:rsid w:val="00D92232"/>
    <w:rsid w:val="00D92C67"/>
    <w:rsid w:val="00DA4931"/>
    <w:rsid w:val="00DB094D"/>
    <w:rsid w:val="00DB3D94"/>
    <w:rsid w:val="00DC4F85"/>
    <w:rsid w:val="00DC6370"/>
    <w:rsid w:val="00DC6BC6"/>
    <w:rsid w:val="00DD07E0"/>
    <w:rsid w:val="00DD0D5B"/>
    <w:rsid w:val="00DD1218"/>
    <w:rsid w:val="00DD4A1F"/>
    <w:rsid w:val="00DD65A8"/>
    <w:rsid w:val="00DE2E47"/>
    <w:rsid w:val="00DE60B8"/>
    <w:rsid w:val="00DF74F6"/>
    <w:rsid w:val="00E00026"/>
    <w:rsid w:val="00E01688"/>
    <w:rsid w:val="00E016B0"/>
    <w:rsid w:val="00E01AA3"/>
    <w:rsid w:val="00E047AA"/>
    <w:rsid w:val="00E07283"/>
    <w:rsid w:val="00E1371C"/>
    <w:rsid w:val="00E13AA0"/>
    <w:rsid w:val="00E17F25"/>
    <w:rsid w:val="00E234F2"/>
    <w:rsid w:val="00E2696F"/>
    <w:rsid w:val="00E34FDB"/>
    <w:rsid w:val="00E36D3A"/>
    <w:rsid w:val="00E42DBD"/>
    <w:rsid w:val="00E435CA"/>
    <w:rsid w:val="00E45647"/>
    <w:rsid w:val="00E45811"/>
    <w:rsid w:val="00E459BF"/>
    <w:rsid w:val="00E468B3"/>
    <w:rsid w:val="00E501A0"/>
    <w:rsid w:val="00E50DA8"/>
    <w:rsid w:val="00E51385"/>
    <w:rsid w:val="00E51D7D"/>
    <w:rsid w:val="00E530AC"/>
    <w:rsid w:val="00E56271"/>
    <w:rsid w:val="00E57694"/>
    <w:rsid w:val="00E57723"/>
    <w:rsid w:val="00E627DE"/>
    <w:rsid w:val="00E64611"/>
    <w:rsid w:val="00E7075E"/>
    <w:rsid w:val="00E7172D"/>
    <w:rsid w:val="00E7356D"/>
    <w:rsid w:val="00E7395F"/>
    <w:rsid w:val="00E741A3"/>
    <w:rsid w:val="00E83C92"/>
    <w:rsid w:val="00E83F46"/>
    <w:rsid w:val="00E84875"/>
    <w:rsid w:val="00E862E8"/>
    <w:rsid w:val="00E91F5E"/>
    <w:rsid w:val="00E92958"/>
    <w:rsid w:val="00E95ADF"/>
    <w:rsid w:val="00E95B4E"/>
    <w:rsid w:val="00E96000"/>
    <w:rsid w:val="00EA0747"/>
    <w:rsid w:val="00EA19E1"/>
    <w:rsid w:val="00EA403E"/>
    <w:rsid w:val="00EA583F"/>
    <w:rsid w:val="00EA7726"/>
    <w:rsid w:val="00EB2ED5"/>
    <w:rsid w:val="00EB50E5"/>
    <w:rsid w:val="00EB6687"/>
    <w:rsid w:val="00EB7508"/>
    <w:rsid w:val="00EB78A9"/>
    <w:rsid w:val="00EC2AC4"/>
    <w:rsid w:val="00EC4B42"/>
    <w:rsid w:val="00EC4EDA"/>
    <w:rsid w:val="00EC56B3"/>
    <w:rsid w:val="00ED027C"/>
    <w:rsid w:val="00ED06DA"/>
    <w:rsid w:val="00ED0747"/>
    <w:rsid w:val="00ED0C54"/>
    <w:rsid w:val="00ED3713"/>
    <w:rsid w:val="00ED4224"/>
    <w:rsid w:val="00ED5CA8"/>
    <w:rsid w:val="00EE0DC8"/>
    <w:rsid w:val="00EE14E8"/>
    <w:rsid w:val="00EF0711"/>
    <w:rsid w:val="00EF324E"/>
    <w:rsid w:val="00F006D7"/>
    <w:rsid w:val="00F017E4"/>
    <w:rsid w:val="00F01854"/>
    <w:rsid w:val="00F02961"/>
    <w:rsid w:val="00F05590"/>
    <w:rsid w:val="00F119C7"/>
    <w:rsid w:val="00F12F0D"/>
    <w:rsid w:val="00F13025"/>
    <w:rsid w:val="00F13CE2"/>
    <w:rsid w:val="00F14E9C"/>
    <w:rsid w:val="00F163D2"/>
    <w:rsid w:val="00F23458"/>
    <w:rsid w:val="00F23E37"/>
    <w:rsid w:val="00F25197"/>
    <w:rsid w:val="00F303F4"/>
    <w:rsid w:val="00F32AF0"/>
    <w:rsid w:val="00F32FC5"/>
    <w:rsid w:val="00F33CCA"/>
    <w:rsid w:val="00F440A7"/>
    <w:rsid w:val="00F45009"/>
    <w:rsid w:val="00F54F51"/>
    <w:rsid w:val="00F577D5"/>
    <w:rsid w:val="00F67223"/>
    <w:rsid w:val="00F678FE"/>
    <w:rsid w:val="00F717D1"/>
    <w:rsid w:val="00F74586"/>
    <w:rsid w:val="00F74DD9"/>
    <w:rsid w:val="00F772D5"/>
    <w:rsid w:val="00F856DB"/>
    <w:rsid w:val="00F868C9"/>
    <w:rsid w:val="00F87448"/>
    <w:rsid w:val="00F91164"/>
    <w:rsid w:val="00F95D7A"/>
    <w:rsid w:val="00F960DF"/>
    <w:rsid w:val="00F96E1F"/>
    <w:rsid w:val="00F973B0"/>
    <w:rsid w:val="00FA245E"/>
    <w:rsid w:val="00FA63DB"/>
    <w:rsid w:val="00FA6C11"/>
    <w:rsid w:val="00FB18F1"/>
    <w:rsid w:val="00FB2CD5"/>
    <w:rsid w:val="00FB37D6"/>
    <w:rsid w:val="00FC00C8"/>
    <w:rsid w:val="00FC0688"/>
    <w:rsid w:val="00FC0BE3"/>
    <w:rsid w:val="00FC1CE6"/>
    <w:rsid w:val="00FC48EA"/>
    <w:rsid w:val="00FD0A43"/>
    <w:rsid w:val="00FD127B"/>
    <w:rsid w:val="00FD232C"/>
    <w:rsid w:val="00FD29F7"/>
    <w:rsid w:val="00FD2BD7"/>
    <w:rsid w:val="00FD4D98"/>
    <w:rsid w:val="00FD535B"/>
    <w:rsid w:val="00FD6379"/>
    <w:rsid w:val="00FD71A2"/>
    <w:rsid w:val="00FE04F0"/>
    <w:rsid w:val="00FE3040"/>
    <w:rsid w:val="00FE3AA4"/>
    <w:rsid w:val="00FE3C93"/>
    <w:rsid w:val="00FE5A41"/>
    <w:rsid w:val="00FF093F"/>
    <w:rsid w:val="00FF12DD"/>
    <w:rsid w:val="00FF1D4B"/>
    <w:rsid w:val="00FF2B86"/>
    <w:rsid w:val="00FF6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D8A02"/>
  <w15:chartTrackingRefBased/>
  <w15:docId w15:val="{88020818-C8D2-44D0-A713-1254A6D4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7E0"/>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uiPriority w:val="99"/>
    <w:semiHidden/>
    <w:unhideWhenUsed/>
    <w:rsid w:val="00BB3E6A"/>
    <w:rPr>
      <w:vertAlign w:val="superscript"/>
    </w:rPr>
  </w:style>
  <w:style w:type="paragraph" w:styleId="a8">
    <w:name w:val="footer"/>
    <w:basedOn w:val="a"/>
    <w:link w:val="a9"/>
    <w:uiPriority w:val="99"/>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BAC"/>
  </w:style>
  <w:style w:type="paragraph" w:styleId="aa">
    <w:name w:val="Body Text"/>
    <w:basedOn w:val="a"/>
    <w:link w:val="ab"/>
    <w:rsid w:val="007E67B5"/>
    <w:pPr>
      <w:spacing w:after="0" w:line="240" w:lineRule="auto"/>
      <w:jc w:val="both"/>
    </w:pPr>
    <w:rPr>
      <w:rFonts w:ascii="Times New Roman" w:hAnsi="Times New Roman"/>
      <w:sz w:val="28"/>
      <w:szCs w:val="20"/>
      <w:lang w:eastAsia="zh-CN"/>
    </w:rPr>
  </w:style>
  <w:style w:type="character" w:customStyle="1" w:styleId="ab">
    <w:name w:val="Основной текст Знак"/>
    <w:link w:val="aa"/>
    <w:rsid w:val="007E67B5"/>
    <w:rPr>
      <w:rFonts w:ascii="Times New Roman" w:hAnsi="Times New Roman"/>
      <w:sz w:val="28"/>
      <w:lang w:eastAsia="zh-CN"/>
    </w:rPr>
  </w:style>
  <w:style w:type="paragraph" w:styleId="2">
    <w:name w:val="Body Text Indent 2"/>
    <w:basedOn w:val="a"/>
    <w:link w:val="20"/>
    <w:rsid w:val="007E67B5"/>
    <w:pPr>
      <w:spacing w:after="0" w:line="240" w:lineRule="auto"/>
      <w:ind w:firstLine="185"/>
      <w:jc w:val="both"/>
    </w:pPr>
    <w:rPr>
      <w:rFonts w:ascii="Times New Roman" w:hAnsi="Times New Roman"/>
      <w:sz w:val="28"/>
      <w:szCs w:val="24"/>
    </w:rPr>
  </w:style>
  <w:style w:type="character" w:customStyle="1" w:styleId="20">
    <w:name w:val="Основной текст с отступом 2 Знак"/>
    <w:link w:val="2"/>
    <w:rsid w:val="007E67B5"/>
    <w:rPr>
      <w:rFonts w:ascii="Times New Roman" w:hAnsi="Times New Roman"/>
      <w:sz w:val="28"/>
      <w:szCs w:val="24"/>
    </w:rPr>
  </w:style>
  <w:style w:type="paragraph" w:styleId="ac">
    <w:name w:val="Normal (Web)"/>
    <w:basedOn w:val="a"/>
    <w:rsid w:val="007E67B5"/>
    <w:pPr>
      <w:spacing w:before="100" w:beforeAutospacing="1" w:after="100" w:afterAutospacing="1" w:line="240" w:lineRule="auto"/>
    </w:pPr>
    <w:rPr>
      <w:rFonts w:ascii="Times New Roman" w:hAnsi="Times New Roman"/>
      <w:sz w:val="24"/>
      <w:szCs w:val="24"/>
    </w:rPr>
  </w:style>
  <w:style w:type="character" w:styleId="ad">
    <w:name w:val="Hyperlink"/>
    <w:uiPriority w:val="99"/>
    <w:rsid w:val="000A4192"/>
    <w:rPr>
      <w:rFonts w:cs="Times New Roman"/>
      <w:color w:val="0000FF"/>
      <w:u w:val="single"/>
    </w:rPr>
  </w:style>
  <w:style w:type="paragraph" w:styleId="ae">
    <w:name w:val="Balloon Text"/>
    <w:basedOn w:val="a"/>
    <w:link w:val="af"/>
    <w:uiPriority w:val="99"/>
    <w:semiHidden/>
    <w:unhideWhenUsed/>
    <w:rsid w:val="00062735"/>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062735"/>
    <w:rPr>
      <w:rFonts w:ascii="Tahoma" w:hAnsi="Tahoma" w:cs="Tahoma"/>
      <w:sz w:val="16"/>
      <w:szCs w:val="16"/>
    </w:rPr>
  </w:style>
  <w:style w:type="paragraph" w:customStyle="1" w:styleId="4">
    <w:name w:val="Знак Знак4"/>
    <w:basedOn w:val="a"/>
    <w:rsid w:val="00DA4931"/>
    <w:pPr>
      <w:spacing w:before="100" w:beforeAutospacing="1" w:after="100" w:afterAutospacing="1" w:line="240" w:lineRule="auto"/>
    </w:pPr>
    <w:rPr>
      <w:rFonts w:ascii="Tahoma" w:hAnsi="Tahoma"/>
      <w:sz w:val="20"/>
      <w:szCs w:val="20"/>
      <w:lang w:val="en-US" w:eastAsia="en-US"/>
    </w:rPr>
  </w:style>
  <w:style w:type="paragraph" w:customStyle="1" w:styleId="40">
    <w:name w:val="Знак Знак4"/>
    <w:basedOn w:val="a"/>
    <w:rsid w:val="00AB7D1B"/>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rsid w:val="009C0FAB"/>
  </w:style>
  <w:style w:type="table" w:styleId="af0">
    <w:name w:val="Table Grid"/>
    <w:basedOn w:val="a1"/>
    <w:uiPriority w:val="99"/>
    <w:rsid w:val="008738A4"/>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9418D"/>
    <w:pPr>
      <w:ind w:left="720"/>
      <w:contextualSpacing/>
    </w:pPr>
  </w:style>
  <w:style w:type="paragraph" w:customStyle="1" w:styleId="af2">
    <w:name w:val="Прижатый влево"/>
    <w:basedOn w:val="a"/>
    <w:next w:val="a"/>
    <w:uiPriority w:val="99"/>
    <w:rsid w:val="00EB2ED5"/>
    <w:pPr>
      <w:widowControl w:val="0"/>
      <w:autoSpaceDE w:val="0"/>
      <w:autoSpaceDN w:val="0"/>
      <w:adjustRightInd w:val="0"/>
      <w:spacing w:after="0" w:line="240" w:lineRule="auto"/>
    </w:pPr>
    <w:rPr>
      <w:rFonts w:ascii="Arial" w:hAnsi="Arial" w:cs="Arial"/>
      <w:sz w:val="24"/>
      <w:szCs w:val="24"/>
    </w:rPr>
  </w:style>
  <w:style w:type="character" w:customStyle="1" w:styleId="af3">
    <w:name w:val="Цветовое выделение"/>
    <w:uiPriority w:val="99"/>
    <w:rsid w:val="00C6349C"/>
    <w:rPr>
      <w:b/>
      <w:bCs/>
      <w:color w:val="26282F"/>
    </w:rPr>
  </w:style>
  <w:style w:type="character" w:customStyle="1" w:styleId="af4">
    <w:name w:val="Гипертекстовая ссылка"/>
    <w:uiPriority w:val="99"/>
    <w:rsid w:val="00C6349C"/>
    <w:rPr>
      <w:b w:val="0"/>
      <w:bCs w:val="0"/>
      <w:color w:val="106BBE"/>
    </w:rPr>
  </w:style>
  <w:style w:type="paragraph" w:customStyle="1" w:styleId="af5">
    <w:name w:val="Нормальный (таблица)"/>
    <w:basedOn w:val="a"/>
    <w:next w:val="a"/>
    <w:uiPriority w:val="99"/>
    <w:rsid w:val="00C6349C"/>
    <w:pPr>
      <w:widowControl w:val="0"/>
      <w:autoSpaceDE w:val="0"/>
      <w:autoSpaceDN w:val="0"/>
      <w:adjustRightInd w:val="0"/>
      <w:spacing w:after="0" w:line="240" w:lineRule="auto"/>
      <w:jc w:val="both"/>
    </w:pPr>
    <w:rPr>
      <w:rFonts w:ascii="Arial" w:hAnsi="Arial" w:cs="Arial"/>
      <w:sz w:val="24"/>
      <w:szCs w:val="24"/>
    </w:rPr>
  </w:style>
  <w:style w:type="character" w:styleId="af6">
    <w:name w:val="annotation reference"/>
    <w:basedOn w:val="a0"/>
    <w:uiPriority w:val="99"/>
    <w:semiHidden/>
    <w:unhideWhenUsed/>
    <w:rsid w:val="005C2FCB"/>
    <w:rPr>
      <w:sz w:val="16"/>
      <w:szCs w:val="16"/>
    </w:rPr>
  </w:style>
  <w:style w:type="paragraph" w:styleId="af7">
    <w:name w:val="annotation text"/>
    <w:basedOn w:val="a"/>
    <w:link w:val="af8"/>
    <w:uiPriority w:val="99"/>
    <w:semiHidden/>
    <w:unhideWhenUsed/>
    <w:rsid w:val="005C2FCB"/>
    <w:pPr>
      <w:spacing w:line="240" w:lineRule="auto"/>
    </w:pPr>
    <w:rPr>
      <w:sz w:val="20"/>
      <w:szCs w:val="20"/>
    </w:rPr>
  </w:style>
  <w:style w:type="character" w:customStyle="1" w:styleId="af8">
    <w:name w:val="Текст примечания Знак"/>
    <w:basedOn w:val="a0"/>
    <w:link w:val="af7"/>
    <w:uiPriority w:val="99"/>
    <w:semiHidden/>
    <w:rsid w:val="005C2FCB"/>
  </w:style>
  <w:style w:type="paragraph" w:styleId="af9">
    <w:name w:val="annotation subject"/>
    <w:basedOn w:val="af7"/>
    <w:next w:val="af7"/>
    <w:link w:val="afa"/>
    <w:uiPriority w:val="99"/>
    <w:semiHidden/>
    <w:unhideWhenUsed/>
    <w:rsid w:val="005C2FCB"/>
    <w:rPr>
      <w:b/>
      <w:bCs/>
    </w:rPr>
  </w:style>
  <w:style w:type="character" w:customStyle="1" w:styleId="afa">
    <w:name w:val="Тема примечания Знак"/>
    <w:basedOn w:val="af8"/>
    <w:link w:val="af9"/>
    <w:uiPriority w:val="99"/>
    <w:semiHidden/>
    <w:rsid w:val="005C2FCB"/>
    <w:rPr>
      <w:b/>
      <w:bCs/>
    </w:rPr>
  </w:style>
  <w:style w:type="paragraph" w:customStyle="1" w:styleId="afb">
    <w:name w:val="Таблицы (моноширинный)"/>
    <w:basedOn w:val="a"/>
    <w:next w:val="a"/>
    <w:uiPriority w:val="99"/>
    <w:rsid w:val="00710C96"/>
    <w:pPr>
      <w:widowControl w:val="0"/>
      <w:autoSpaceDE w:val="0"/>
      <w:autoSpaceDN w:val="0"/>
      <w:adjustRightInd w:val="0"/>
      <w:spacing w:after="0" w:line="240" w:lineRule="auto"/>
    </w:pPr>
    <w:rPr>
      <w:rFonts w:ascii="Courier New" w:hAnsi="Courier New" w:cs="Courier New"/>
      <w:sz w:val="24"/>
      <w:szCs w:val="24"/>
    </w:rPr>
  </w:style>
  <w:style w:type="character" w:customStyle="1" w:styleId="UnresolvedMention">
    <w:name w:val="Unresolved Mention"/>
    <w:basedOn w:val="a0"/>
    <w:uiPriority w:val="99"/>
    <w:semiHidden/>
    <w:unhideWhenUsed/>
    <w:rsid w:val="006F21CD"/>
    <w:rPr>
      <w:color w:val="605E5C"/>
      <w:shd w:val="clear" w:color="auto" w:fill="E1DFDD"/>
    </w:rPr>
  </w:style>
  <w:style w:type="paragraph" w:styleId="afc">
    <w:name w:val="Revision"/>
    <w:hidden/>
    <w:uiPriority w:val="99"/>
    <w:semiHidden/>
    <w:rsid w:val="00AE29B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90003">
      <w:bodyDiv w:val="1"/>
      <w:marLeft w:val="0"/>
      <w:marRight w:val="0"/>
      <w:marTop w:val="0"/>
      <w:marBottom w:val="0"/>
      <w:divBdr>
        <w:top w:val="none" w:sz="0" w:space="0" w:color="auto"/>
        <w:left w:val="none" w:sz="0" w:space="0" w:color="auto"/>
        <w:bottom w:val="none" w:sz="0" w:space="0" w:color="auto"/>
        <w:right w:val="none" w:sz="0" w:space="0" w:color="auto"/>
      </w:divBdr>
    </w:div>
    <w:div w:id="164714252">
      <w:bodyDiv w:val="1"/>
      <w:marLeft w:val="0"/>
      <w:marRight w:val="0"/>
      <w:marTop w:val="0"/>
      <w:marBottom w:val="0"/>
      <w:divBdr>
        <w:top w:val="none" w:sz="0" w:space="0" w:color="auto"/>
        <w:left w:val="none" w:sz="0" w:space="0" w:color="auto"/>
        <w:bottom w:val="none" w:sz="0" w:space="0" w:color="auto"/>
        <w:right w:val="none" w:sz="0" w:space="0" w:color="auto"/>
      </w:divBdr>
    </w:div>
    <w:div w:id="213078712">
      <w:bodyDiv w:val="1"/>
      <w:marLeft w:val="0"/>
      <w:marRight w:val="0"/>
      <w:marTop w:val="0"/>
      <w:marBottom w:val="0"/>
      <w:divBdr>
        <w:top w:val="none" w:sz="0" w:space="0" w:color="auto"/>
        <w:left w:val="none" w:sz="0" w:space="0" w:color="auto"/>
        <w:bottom w:val="none" w:sz="0" w:space="0" w:color="auto"/>
        <w:right w:val="none" w:sz="0" w:space="0" w:color="auto"/>
      </w:divBdr>
    </w:div>
    <w:div w:id="273945192">
      <w:bodyDiv w:val="1"/>
      <w:marLeft w:val="0"/>
      <w:marRight w:val="0"/>
      <w:marTop w:val="0"/>
      <w:marBottom w:val="0"/>
      <w:divBdr>
        <w:top w:val="none" w:sz="0" w:space="0" w:color="auto"/>
        <w:left w:val="none" w:sz="0" w:space="0" w:color="auto"/>
        <w:bottom w:val="none" w:sz="0" w:space="0" w:color="auto"/>
        <w:right w:val="none" w:sz="0" w:space="0" w:color="auto"/>
      </w:divBdr>
    </w:div>
    <w:div w:id="354771753">
      <w:bodyDiv w:val="1"/>
      <w:marLeft w:val="0"/>
      <w:marRight w:val="0"/>
      <w:marTop w:val="0"/>
      <w:marBottom w:val="0"/>
      <w:divBdr>
        <w:top w:val="none" w:sz="0" w:space="0" w:color="auto"/>
        <w:left w:val="none" w:sz="0" w:space="0" w:color="auto"/>
        <w:bottom w:val="none" w:sz="0" w:space="0" w:color="auto"/>
        <w:right w:val="none" w:sz="0" w:space="0" w:color="auto"/>
      </w:divBdr>
    </w:div>
    <w:div w:id="425619922">
      <w:bodyDiv w:val="1"/>
      <w:marLeft w:val="0"/>
      <w:marRight w:val="0"/>
      <w:marTop w:val="0"/>
      <w:marBottom w:val="0"/>
      <w:divBdr>
        <w:top w:val="none" w:sz="0" w:space="0" w:color="auto"/>
        <w:left w:val="none" w:sz="0" w:space="0" w:color="auto"/>
        <w:bottom w:val="none" w:sz="0" w:space="0" w:color="auto"/>
        <w:right w:val="none" w:sz="0" w:space="0" w:color="auto"/>
      </w:divBdr>
    </w:div>
    <w:div w:id="470906296">
      <w:bodyDiv w:val="1"/>
      <w:marLeft w:val="0"/>
      <w:marRight w:val="0"/>
      <w:marTop w:val="0"/>
      <w:marBottom w:val="0"/>
      <w:divBdr>
        <w:top w:val="none" w:sz="0" w:space="0" w:color="auto"/>
        <w:left w:val="none" w:sz="0" w:space="0" w:color="auto"/>
        <w:bottom w:val="none" w:sz="0" w:space="0" w:color="auto"/>
        <w:right w:val="none" w:sz="0" w:space="0" w:color="auto"/>
      </w:divBdr>
    </w:div>
    <w:div w:id="522406297">
      <w:bodyDiv w:val="1"/>
      <w:marLeft w:val="0"/>
      <w:marRight w:val="0"/>
      <w:marTop w:val="0"/>
      <w:marBottom w:val="0"/>
      <w:divBdr>
        <w:top w:val="none" w:sz="0" w:space="0" w:color="auto"/>
        <w:left w:val="none" w:sz="0" w:space="0" w:color="auto"/>
        <w:bottom w:val="none" w:sz="0" w:space="0" w:color="auto"/>
        <w:right w:val="none" w:sz="0" w:space="0" w:color="auto"/>
      </w:divBdr>
    </w:div>
    <w:div w:id="605893547">
      <w:bodyDiv w:val="1"/>
      <w:marLeft w:val="0"/>
      <w:marRight w:val="0"/>
      <w:marTop w:val="0"/>
      <w:marBottom w:val="0"/>
      <w:divBdr>
        <w:top w:val="none" w:sz="0" w:space="0" w:color="auto"/>
        <w:left w:val="none" w:sz="0" w:space="0" w:color="auto"/>
        <w:bottom w:val="none" w:sz="0" w:space="0" w:color="auto"/>
        <w:right w:val="none" w:sz="0" w:space="0" w:color="auto"/>
      </w:divBdr>
    </w:div>
    <w:div w:id="734015342">
      <w:bodyDiv w:val="1"/>
      <w:marLeft w:val="0"/>
      <w:marRight w:val="0"/>
      <w:marTop w:val="0"/>
      <w:marBottom w:val="0"/>
      <w:divBdr>
        <w:top w:val="none" w:sz="0" w:space="0" w:color="auto"/>
        <w:left w:val="none" w:sz="0" w:space="0" w:color="auto"/>
        <w:bottom w:val="none" w:sz="0" w:space="0" w:color="auto"/>
        <w:right w:val="none" w:sz="0" w:space="0" w:color="auto"/>
      </w:divBdr>
    </w:div>
    <w:div w:id="909192999">
      <w:bodyDiv w:val="1"/>
      <w:marLeft w:val="0"/>
      <w:marRight w:val="0"/>
      <w:marTop w:val="0"/>
      <w:marBottom w:val="0"/>
      <w:divBdr>
        <w:top w:val="none" w:sz="0" w:space="0" w:color="auto"/>
        <w:left w:val="none" w:sz="0" w:space="0" w:color="auto"/>
        <w:bottom w:val="none" w:sz="0" w:space="0" w:color="auto"/>
        <w:right w:val="none" w:sz="0" w:space="0" w:color="auto"/>
      </w:divBdr>
    </w:div>
    <w:div w:id="997685580">
      <w:bodyDiv w:val="1"/>
      <w:marLeft w:val="0"/>
      <w:marRight w:val="0"/>
      <w:marTop w:val="0"/>
      <w:marBottom w:val="0"/>
      <w:divBdr>
        <w:top w:val="none" w:sz="0" w:space="0" w:color="auto"/>
        <w:left w:val="none" w:sz="0" w:space="0" w:color="auto"/>
        <w:bottom w:val="none" w:sz="0" w:space="0" w:color="auto"/>
        <w:right w:val="none" w:sz="0" w:space="0" w:color="auto"/>
      </w:divBdr>
    </w:div>
    <w:div w:id="1001810147">
      <w:bodyDiv w:val="1"/>
      <w:marLeft w:val="0"/>
      <w:marRight w:val="0"/>
      <w:marTop w:val="0"/>
      <w:marBottom w:val="0"/>
      <w:divBdr>
        <w:top w:val="none" w:sz="0" w:space="0" w:color="auto"/>
        <w:left w:val="none" w:sz="0" w:space="0" w:color="auto"/>
        <w:bottom w:val="none" w:sz="0" w:space="0" w:color="auto"/>
        <w:right w:val="none" w:sz="0" w:space="0" w:color="auto"/>
      </w:divBdr>
    </w:div>
    <w:div w:id="1068652866">
      <w:bodyDiv w:val="1"/>
      <w:marLeft w:val="0"/>
      <w:marRight w:val="0"/>
      <w:marTop w:val="0"/>
      <w:marBottom w:val="0"/>
      <w:divBdr>
        <w:top w:val="none" w:sz="0" w:space="0" w:color="auto"/>
        <w:left w:val="none" w:sz="0" w:space="0" w:color="auto"/>
        <w:bottom w:val="none" w:sz="0" w:space="0" w:color="auto"/>
        <w:right w:val="none" w:sz="0" w:space="0" w:color="auto"/>
      </w:divBdr>
    </w:div>
    <w:div w:id="1085958578">
      <w:bodyDiv w:val="1"/>
      <w:marLeft w:val="0"/>
      <w:marRight w:val="0"/>
      <w:marTop w:val="0"/>
      <w:marBottom w:val="0"/>
      <w:divBdr>
        <w:top w:val="none" w:sz="0" w:space="0" w:color="auto"/>
        <w:left w:val="none" w:sz="0" w:space="0" w:color="auto"/>
        <w:bottom w:val="none" w:sz="0" w:space="0" w:color="auto"/>
        <w:right w:val="none" w:sz="0" w:space="0" w:color="auto"/>
      </w:divBdr>
    </w:div>
    <w:div w:id="1128821398">
      <w:bodyDiv w:val="1"/>
      <w:marLeft w:val="0"/>
      <w:marRight w:val="0"/>
      <w:marTop w:val="0"/>
      <w:marBottom w:val="0"/>
      <w:divBdr>
        <w:top w:val="none" w:sz="0" w:space="0" w:color="auto"/>
        <w:left w:val="none" w:sz="0" w:space="0" w:color="auto"/>
        <w:bottom w:val="none" w:sz="0" w:space="0" w:color="auto"/>
        <w:right w:val="none" w:sz="0" w:space="0" w:color="auto"/>
      </w:divBdr>
    </w:div>
    <w:div w:id="1302661034">
      <w:bodyDiv w:val="1"/>
      <w:marLeft w:val="0"/>
      <w:marRight w:val="0"/>
      <w:marTop w:val="0"/>
      <w:marBottom w:val="0"/>
      <w:divBdr>
        <w:top w:val="none" w:sz="0" w:space="0" w:color="auto"/>
        <w:left w:val="none" w:sz="0" w:space="0" w:color="auto"/>
        <w:bottom w:val="none" w:sz="0" w:space="0" w:color="auto"/>
        <w:right w:val="none" w:sz="0" w:space="0" w:color="auto"/>
      </w:divBdr>
    </w:div>
    <w:div w:id="1304235685">
      <w:bodyDiv w:val="1"/>
      <w:marLeft w:val="0"/>
      <w:marRight w:val="0"/>
      <w:marTop w:val="0"/>
      <w:marBottom w:val="0"/>
      <w:divBdr>
        <w:top w:val="none" w:sz="0" w:space="0" w:color="auto"/>
        <w:left w:val="none" w:sz="0" w:space="0" w:color="auto"/>
        <w:bottom w:val="none" w:sz="0" w:space="0" w:color="auto"/>
        <w:right w:val="none" w:sz="0" w:space="0" w:color="auto"/>
      </w:divBdr>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297654">
      <w:bodyDiv w:val="1"/>
      <w:marLeft w:val="0"/>
      <w:marRight w:val="0"/>
      <w:marTop w:val="0"/>
      <w:marBottom w:val="0"/>
      <w:divBdr>
        <w:top w:val="none" w:sz="0" w:space="0" w:color="auto"/>
        <w:left w:val="none" w:sz="0" w:space="0" w:color="auto"/>
        <w:bottom w:val="none" w:sz="0" w:space="0" w:color="auto"/>
        <w:right w:val="none" w:sz="0" w:space="0" w:color="auto"/>
      </w:divBdr>
    </w:div>
    <w:div w:id="1396469376">
      <w:bodyDiv w:val="1"/>
      <w:marLeft w:val="0"/>
      <w:marRight w:val="0"/>
      <w:marTop w:val="0"/>
      <w:marBottom w:val="0"/>
      <w:divBdr>
        <w:top w:val="none" w:sz="0" w:space="0" w:color="auto"/>
        <w:left w:val="none" w:sz="0" w:space="0" w:color="auto"/>
        <w:bottom w:val="none" w:sz="0" w:space="0" w:color="auto"/>
        <w:right w:val="none" w:sz="0" w:space="0" w:color="auto"/>
      </w:divBdr>
    </w:div>
    <w:div w:id="1400208196">
      <w:bodyDiv w:val="1"/>
      <w:marLeft w:val="0"/>
      <w:marRight w:val="0"/>
      <w:marTop w:val="0"/>
      <w:marBottom w:val="0"/>
      <w:divBdr>
        <w:top w:val="none" w:sz="0" w:space="0" w:color="auto"/>
        <w:left w:val="none" w:sz="0" w:space="0" w:color="auto"/>
        <w:bottom w:val="none" w:sz="0" w:space="0" w:color="auto"/>
        <w:right w:val="none" w:sz="0" w:space="0" w:color="auto"/>
      </w:divBdr>
    </w:div>
    <w:div w:id="1421483514">
      <w:bodyDiv w:val="1"/>
      <w:marLeft w:val="0"/>
      <w:marRight w:val="0"/>
      <w:marTop w:val="0"/>
      <w:marBottom w:val="0"/>
      <w:divBdr>
        <w:top w:val="none" w:sz="0" w:space="0" w:color="auto"/>
        <w:left w:val="none" w:sz="0" w:space="0" w:color="auto"/>
        <w:bottom w:val="none" w:sz="0" w:space="0" w:color="auto"/>
        <w:right w:val="none" w:sz="0" w:space="0" w:color="auto"/>
      </w:divBdr>
    </w:div>
    <w:div w:id="1429472120">
      <w:bodyDiv w:val="1"/>
      <w:marLeft w:val="0"/>
      <w:marRight w:val="0"/>
      <w:marTop w:val="0"/>
      <w:marBottom w:val="0"/>
      <w:divBdr>
        <w:top w:val="none" w:sz="0" w:space="0" w:color="auto"/>
        <w:left w:val="none" w:sz="0" w:space="0" w:color="auto"/>
        <w:bottom w:val="none" w:sz="0" w:space="0" w:color="auto"/>
        <w:right w:val="none" w:sz="0" w:space="0" w:color="auto"/>
      </w:divBdr>
    </w:div>
    <w:div w:id="1450274788">
      <w:bodyDiv w:val="1"/>
      <w:marLeft w:val="0"/>
      <w:marRight w:val="0"/>
      <w:marTop w:val="0"/>
      <w:marBottom w:val="0"/>
      <w:divBdr>
        <w:top w:val="none" w:sz="0" w:space="0" w:color="auto"/>
        <w:left w:val="none" w:sz="0" w:space="0" w:color="auto"/>
        <w:bottom w:val="none" w:sz="0" w:space="0" w:color="auto"/>
        <w:right w:val="none" w:sz="0" w:space="0" w:color="auto"/>
      </w:divBdr>
    </w:div>
    <w:div w:id="1464156903">
      <w:bodyDiv w:val="1"/>
      <w:marLeft w:val="0"/>
      <w:marRight w:val="0"/>
      <w:marTop w:val="0"/>
      <w:marBottom w:val="0"/>
      <w:divBdr>
        <w:top w:val="none" w:sz="0" w:space="0" w:color="auto"/>
        <w:left w:val="none" w:sz="0" w:space="0" w:color="auto"/>
        <w:bottom w:val="none" w:sz="0" w:space="0" w:color="auto"/>
        <w:right w:val="none" w:sz="0" w:space="0" w:color="auto"/>
      </w:divBdr>
    </w:div>
    <w:div w:id="1468932443">
      <w:bodyDiv w:val="1"/>
      <w:marLeft w:val="0"/>
      <w:marRight w:val="0"/>
      <w:marTop w:val="0"/>
      <w:marBottom w:val="0"/>
      <w:divBdr>
        <w:top w:val="none" w:sz="0" w:space="0" w:color="auto"/>
        <w:left w:val="none" w:sz="0" w:space="0" w:color="auto"/>
        <w:bottom w:val="none" w:sz="0" w:space="0" w:color="auto"/>
        <w:right w:val="none" w:sz="0" w:space="0" w:color="auto"/>
      </w:divBdr>
    </w:div>
    <w:div w:id="1558977089">
      <w:bodyDiv w:val="1"/>
      <w:marLeft w:val="0"/>
      <w:marRight w:val="0"/>
      <w:marTop w:val="0"/>
      <w:marBottom w:val="0"/>
      <w:divBdr>
        <w:top w:val="none" w:sz="0" w:space="0" w:color="auto"/>
        <w:left w:val="none" w:sz="0" w:space="0" w:color="auto"/>
        <w:bottom w:val="none" w:sz="0" w:space="0" w:color="auto"/>
        <w:right w:val="none" w:sz="0" w:space="0" w:color="auto"/>
      </w:divBdr>
    </w:div>
    <w:div w:id="1709331664">
      <w:bodyDiv w:val="1"/>
      <w:marLeft w:val="0"/>
      <w:marRight w:val="0"/>
      <w:marTop w:val="0"/>
      <w:marBottom w:val="0"/>
      <w:divBdr>
        <w:top w:val="none" w:sz="0" w:space="0" w:color="auto"/>
        <w:left w:val="none" w:sz="0" w:space="0" w:color="auto"/>
        <w:bottom w:val="none" w:sz="0" w:space="0" w:color="auto"/>
        <w:right w:val="none" w:sz="0" w:space="0" w:color="auto"/>
      </w:divBdr>
    </w:div>
    <w:div w:id="1763916963">
      <w:bodyDiv w:val="1"/>
      <w:marLeft w:val="0"/>
      <w:marRight w:val="0"/>
      <w:marTop w:val="0"/>
      <w:marBottom w:val="0"/>
      <w:divBdr>
        <w:top w:val="none" w:sz="0" w:space="0" w:color="auto"/>
        <w:left w:val="none" w:sz="0" w:space="0" w:color="auto"/>
        <w:bottom w:val="none" w:sz="0" w:space="0" w:color="auto"/>
        <w:right w:val="none" w:sz="0" w:space="0" w:color="auto"/>
      </w:divBdr>
    </w:div>
    <w:div w:id="1955014252">
      <w:bodyDiv w:val="1"/>
      <w:marLeft w:val="0"/>
      <w:marRight w:val="0"/>
      <w:marTop w:val="0"/>
      <w:marBottom w:val="0"/>
      <w:divBdr>
        <w:top w:val="none" w:sz="0" w:space="0" w:color="auto"/>
        <w:left w:val="none" w:sz="0" w:space="0" w:color="auto"/>
        <w:bottom w:val="none" w:sz="0" w:space="0" w:color="auto"/>
        <w:right w:val="none" w:sz="0" w:space="0" w:color="auto"/>
      </w:divBdr>
    </w:div>
    <w:div w:id="1972396807">
      <w:bodyDiv w:val="1"/>
      <w:marLeft w:val="0"/>
      <w:marRight w:val="0"/>
      <w:marTop w:val="0"/>
      <w:marBottom w:val="0"/>
      <w:divBdr>
        <w:top w:val="none" w:sz="0" w:space="0" w:color="auto"/>
        <w:left w:val="none" w:sz="0" w:space="0" w:color="auto"/>
        <w:bottom w:val="none" w:sz="0" w:space="0" w:color="auto"/>
        <w:right w:val="none" w:sz="0" w:space="0" w:color="auto"/>
      </w:divBdr>
    </w:div>
    <w:div w:id="1973902159">
      <w:bodyDiv w:val="1"/>
      <w:marLeft w:val="0"/>
      <w:marRight w:val="0"/>
      <w:marTop w:val="0"/>
      <w:marBottom w:val="0"/>
      <w:divBdr>
        <w:top w:val="none" w:sz="0" w:space="0" w:color="auto"/>
        <w:left w:val="none" w:sz="0" w:space="0" w:color="auto"/>
        <w:bottom w:val="none" w:sz="0" w:space="0" w:color="auto"/>
        <w:right w:val="none" w:sz="0" w:space="0" w:color="auto"/>
      </w:divBdr>
    </w:div>
    <w:div w:id="198222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zn.ru/poluchit-uslugu/vydacha-uvedomleniya-o-planirovanii-stroitelstva-ili-rekonstruktsii-obekta-izhs-ili-sadovogo-doma" TargetMode="External"/><Relationship Id="rId4" Type="http://schemas.openxmlformats.org/officeDocument/2006/relationships/settings" Target="settings.xml"/><Relationship Id="rId9" Type="http://schemas.openxmlformats.org/officeDocument/2006/relationships/hyperlink" Target="https://www.kzn.ru/meriya/ispolnitelnyy-komitet/upravlenie-gradostroitelnykh-razresheni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4B4878E-26B8-4EBB-A0CC-DAC18CBB1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62</Pages>
  <Words>16722</Words>
  <Characters>95320</Characters>
  <Application>Microsoft Office Word</Application>
  <DocSecurity>0</DocSecurity>
  <Lines>794</Lines>
  <Paragraphs>223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galyavin</dc:creator>
  <cp:keywords/>
  <dc:description/>
  <cp:lastModifiedBy>user</cp:lastModifiedBy>
  <cp:revision>16</cp:revision>
  <cp:lastPrinted>2022-12-22T11:38:00Z</cp:lastPrinted>
  <dcterms:created xsi:type="dcterms:W3CDTF">2022-12-27T14:42:00Z</dcterms:created>
  <dcterms:modified xsi:type="dcterms:W3CDTF">2022-12-28T07:24:00Z</dcterms:modified>
</cp:coreProperties>
</file>